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32" w:rsidRPr="00E64524" w:rsidRDefault="00F83B32" w:rsidP="00E64524">
      <w:pPr>
        <w:rPr>
          <w:rFonts w:ascii="仿宋_GB2312" w:eastAsia="仿宋_GB2312" w:hAnsi="仿宋"/>
          <w:szCs w:val="21"/>
        </w:rPr>
      </w:pPr>
      <w:r w:rsidRPr="007365F2">
        <w:rPr>
          <w:rFonts w:ascii="华文仿宋" w:eastAsia="华文仿宋" w:hAnsi="华文仿宋" w:hint="eastAsia"/>
          <w:szCs w:val="21"/>
        </w:rPr>
        <w:t>附表</w:t>
      </w:r>
      <w:r w:rsidRPr="007365F2">
        <w:rPr>
          <w:rFonts w:ascii="华文仿宋" w:eastAsia="华文仿宋" w:hAnsi="华文仿宋"/>
          <w:szCs w:val="21"/>
        </w:rPr>
        <w:t>1</w:t>
      </w:r>
      <w:r w:rsidRPr="007365F2">
        <w:rPr>
          <w:rFonts w:ascii="华文仿宋" w:eastAsia="华文仿宋" w:hAnsi="华文仿宋" w:hint="eastAsia"/>
          <w:szCs w:val="21"/>
        </w:rPr>
        <w:t>：</w:t>
      </w:r>
      <w:r w:rsidRPr="007365F2">
        <w:rPr>
          <w:rFonts w:ascii="华文仿宋" w:eastAsia="华文仿宋" w:hAnsi="华文仿宋"/>
          <w:szCs w:val="21"/>
        </w:rPr>
        <w:t xml:space="preserve">         </w:t>
      </w:r>
      <w:r>
        <w:rPr>
          <w:rFonts w:ascii="华文仿宋" w:eastAsia="华文仿宋" w:hAnsi="华文仿宋"/>
          <w:szCs w:val="21"/>
        </w:rPr>
        <w:t xml:space="preserve">        </w:t>
      </w:r>
      <w:r>
        <w:rPr>
          <w:rFonts w:ascii="仿宋_GB2312" w:eastAsia="仿宋_GB2312" w:hAnsi="宋体" w:hint="eastAsia"/>
          <w:szCs w:val="21"/>
        </w:rPr>
        <w:t>立式触摸一体机</w:t>
      </w:r>
    </w:p>
    <w:tbl>
      <w:tblPr>
        <w:tblpPr w:leftFromText="180" w:rightFromText="180" w:vertAnchor="text" w:tblpX="1" w:tblpY="1"/>
        <w:tblOverlap w:val="never"/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50"/>
        <w:gridCol w:w="5921"/>
      </w:tblGrid>
      <w:tr w:rsidR="00F83B32" w:rsidRPr="004709B7" w:rsidTr="00E33D11">
        <w:trPr>
          <w:trHeight w:val="571"/>
        </w:trPr>
        <w:tc>
          <w:tcPr>
            <w:tcW w:w="8371" w:type="dxa"/>
            <w:gridSpan w:val="2"/>
            <w:tcBorders>
              <w:top w:val="single" w:sz="4" w:space="0" w:color="auto"/>
            </w:tcBorders>
            <w:vAlign w:val="center"/>
          </w:tcPr>
          <w:p w:rsidR="00F83B32" w:rsidRPr="00E33D11" w:rsidRDefault="00F83B32" w:rsidP="00CC77E7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 w:val="15"/>
                <w:szCs w:val="15"/>
              </w:rPr>
            </w:pPr>
            <w:r w:rsidRPr="00E33D11">
              <w:rPr>
                <w:rFonts w:ascii="仿宋" w:eastAsia="仿宋" w:hAnsi="仿宋" w:cs="微软雅黑" w:hint="eastAsia"/>
                <w:b/>
                <w:bCs/>
                <w:sz w:val="15"/>
                <w:szCs w:val="15"/>
              </w:rPr>
              <w:t>结构尺寸（单位：</w:t>
            </w:r>
            <w:r w:rsidRPr="00E33D11">
              <w:rPr>
                <w:rFonts w:ascii="仿宋" w:eastAsia="仿宋" w:hAnsi="仿宋" w:cs="微软雅黑"/>
                <w:b/>
                <w:bCs/>
                <w:sz w:val="15"/>
                <w:szCs w:val="15"/>
              </w:rPr>
              <w:t>mm</w:t>
            </w:r>
            <w:r w:rsidRPr="00E33D11">
              <w:rPr>
                <w:rFonts w:ascii="仿宋" w:eastAsia="仿宋" w:hAnsi="仿宋" w:cs="微软雅黑"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F83B32" w:rsidRPr="004709B7" w:rsidTr="00E33D11">
        <w:trPr>
          <w:trHeight w:val="483"/>
        </w:trPr>
        <w:tc>
          <w:tcPr>
            <w:tcW w:w="2450" w:type="dxa"/>
            <w:vAlign w:val="center"/>
          </w:tcPr>
          <w:p w:rsidR="00F83B32" w:rsidRPr="00E33D11" w:rsidRDefault="00F83B32" w:rsidP="00CC77E7">
            <w:pPr>
              <w:pStyle w:val="1"/>
              <w:rPr>
                <w:rFonts w:ascii="仿宋" w:eastAsia="仿宋" w:hAnsi="仿宋" w:cs="Times New Roman"/>
                <w:color w:val="000000"/>
                <w:sz w:val="15"/>
                <w:szCs w:val="15"/>
              </w:rPr>
            </w:pPr>
            <w:r w:rsidRPr="00E33D11">
              <w:rPr>
                <w:rFonts w:ascii="仿宋" w:eastAsia="仿宋" w:hAnsi="仿宋" w:cs="Times New Roman" w:hint="eastAsia"/>
                <w:color w:val="000000"/>
                <w:sz w:val="15"/>
                <w:szCs w:val="15"/>
              </w:rPr>
              <w:t>外框尺寸</w:t>
            </w:r>
          </w:p>
        </w:tc>
        <w:tc>
          <w:tcPr>
            <w:tcW w:w="5921" w:type="dxa"/>
            <w:vAlign w:val="center"/>
          </w:tcPr>
          <w:p w:rsidR="00F83B32" w:rsidRPr="00E33D11" w:rsidRDefault="00F83B32" w:rsidP="00074B92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 w:val="15"/>
                <w:szCs w:val="15"/>
              </w:rPr>
            </w:pPr>
            <w:r w:rsidRPr="00E33D11">
              <w:rPr>
                <w:rFonts w:ascii="仿宋" w:eastAsia="仿宋" w:hAnsi="仿宋" w:cs="Arial"/>
                <w:kern w:val="0"/>
                <w:sz w:val="15"/>
                <w:szCs w:val="15"/>
              </w:rPr>
              <w:t>1757*605.6mm</w:t>
            </w:r>
            <w:r w:rsidR="001C542E" w:rsidRPr="00E33D11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~1882*756.5mm</w:t>
            </w:r>
          </w:p>
        </w:tc>
      </w:tr>
      <w:tr w:rsidR="00F83B32" w:rsidRPr="004709B7" w:rsidTr="00E33D11">
        <w:trPr>
          <w:trHeight w:val="307"/>
        </w:trPr>
        <w:tc>
          <w:tcPr>
            <w:tcW w:w="2450" w:type="dxa"/>
            <w:vAlign w:val="center"/>
          </w:tcPr>
          <w:p w:rsidR="00F83B32" w:rsidRPr="00E33D11" w:rsidRDefault="001C542E" w:rsidP="00CC77E7">
            <w:pPr>
              <w:pStyle w:val="1"/>
              <w:rPr>
                <w:rFonts w:ascii="仿宋" w:eastAsia="仿宋" w:hAnsi="仿宋" w:cs="Times New Roman"/>
                <w:color w:val="000000"/>
                <w:sz w:val="15"/>
                <w:szCs w:val="15"/>
              </w:rPr>
            </w:pPr>
            <w:r w:rsidRPr="00E33D11">
              <w:rPr>
                <w:rFonts w:ascii="仿宋" w:eastAsia="仿宋" w:hAnsi="仿宋" w:cs="Times New Roman" w:hint="eastAsia"/>
                <w:color w:val="000000"/>
                <w:sz w:val="15"/>
                <w:szCs w:val="15"/>
              </w:rPr>
              <w:t>显示</w:t>
            </w:r>
            <w:r w:rsidR="00F83B32" w:rsidRPr="00E33D11">
              <w:rPr>
                <w:rFonts w:ascii="仿宋" w:eastAsia="仿宋" w:hAnsi="仿宋" w:cs="Times New Roman" w:hint="eastAsia"/>
                <w:color w:val="000000"/>
                <w:sz w:val="15"/>
                <w:szCs w:val="15"/>
              </w:rPr>
              <w:t>尺寸</w:t>
            </w:r>
          </w:p>
        </w:tc>
        <w:tc>
          <w:tcPr>
            <w:tcW w:w="5921" w:type="dxa"/>
            <w:vAlign w:val="center"/>
          </w:tcPr>
          <w:p w:rsidR="00F83B32" w:rsidRPr="00E33D11" w:rsidRDefault="00F83B32" w:rsidP="00074B92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 w:val="15"/>
                <w:szCs w:val="15"/>
              </w:rPr>
            </w:pPr>
            <w:r w:rsidRPr="00E33D11">
              <w:rPr>
                <w:rFonts w:ascii="仿宋" w:eastAsia="仿宋" w:hAnsi="仿宋" w:cs="Arial"/>
                <w:kern w:val="0"/>
                <w:sz w:val="15"/>
                <w:szCs w:val="15"/>
              </w:rPr>
              <w:t>939.15*527.7mm</w:t>
            </w:r>
            <w:r w:rsidR="001C542E" w:rsidRPr="00E33D11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~1093.75*</w:t>
            </w:r>
            <w:bookmarkStart w:id="0" w:name="_GoBack"/>
            <w:bookmarkEnd w:id="0"/>
            <w:r w:rsidR="001C542E" w:rsidRPr="00E33D11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614.5mm</w:t>
            </w:r>
          </w:p>
        </w:tc>
      </w:tr>
      <w:tr w:rsidR="00F83B32" w:rsidRPr="004709B7" w:rsidTr="00E33D11">
        <w:trPr>
          <w:trHeight w:val="554"/>
        </w:trPr>
        <w:tc>
          <w:tcPr>
            <w:tcW w:w="2450" w:type="dxa"/>
            <w:vAlign w:val="center"/>
          </w:tcPr>
          <w:p w:rsidR="00F83B32" w:rsidRPr="00E33D11" w:rsidRDefault="00F83B32" w:rsidP="00CC77E7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 w:hint="eastAsia"/>
                <w:sz w:val="15"/>
                <w:szCs w:val="15"/>
              </w:rPr>
              <w:t>默认颜色</w:t>
            </w:r>
          </w:p>
        </w:tc>
        <w:tc>
          <w:tcPr>
            <w:tcW w:w="5921" w:type="dxa"/>
            <w:vAlign w:val="center"/>
          </w:tcPr>
          <w:p w:rsidR="00F83B32" w:rsidRPr="00E33D11" w:rsidRDefault="00A2109F" w:rsidP="004C0E14">
            <w:pPr>
              <w:autoSpaceDE w:val="0"/>
              <w:autoSpaceDN w:val="0"/>
              <w:adjustRightInd w:val="0"/>
              <w:rPr>
                <w:rFonts w:ascii="仿宋" w:eastAsia="仿宋" w:hAnsi="仿宋" w:cs="微软雅黑"/>
                <w:bCs/>
                <w:sz w:val="15"/>
                <w:szCs w:val="15"/>
              </w:rPr>
            </w:pPr>
            <w:r>
              <w:rPr>
                <w:rFonts w:ascii="仿宋" w:eastAsia="仿宋" w:hAnsi="仿宋" w:cs="微软雅黑" w:hint="eastAsia"/>
                <w:bCs/>
                <w:sz w:val="15"/>
                <w:szCs w:val="15"/>
              </w:rPr>
              <w:t>黑色</w:t>
            </w:r>
          </w:p>
        </w:tc>
      </w:tr>
      <w:tr w:rsidR="00F83B32" w:rsidRPr="004709B7" w:rsidTr="00E33D11">
        <w:trPr>
          <w:trHeight w:val="681"/>
        </w:trPr>
        <w:tc>
          <w:tcPr>
            <w:tcW w:w="2450" w:type="dxa"/>
            <w:vAlign w:val="center"/>
          </w:tcPr>
          <w:p w:rsidR="00F83B32" w:rsidRPr="00E33D11" w:rsidRDefault="00F83B32" w:rsidP="00CC77E7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 w:hint="eastAsia"/>
                <w:sz w:val="15"/>
                <w:szCs w:val="15"/>
              </w:rPr>
              <w:t>播放模式</w:t>
            </w:r>
          </w:p>
        </w:tc>
        <w:tc>
          <w:tcPr>
            <w:tcW w:w="5921" w:type="dxa"/>
            <w:vAlign w:val="center"/>
          </w:tcPr>
          <w:p w:rsidR="00F83B32" w:rsidRPr="00E33D11" w:rsidRDefault="00F83B32" w:rsidP="00CC77E7">
            <w:pPr>
              <w:autoSpaceDE w:val="0"/>
              <w:autoSpaceDN w:val="0"/>
              <w:adjustRightInd w:val="0"/>
              <w:rPr>
                <w:rFonts w:ascii="仿宋" w:eastAsia="仿宋" w:hAnsi="仿宋" w:cs="微软雅黑"/>
                <w:bCs/>
                <w:sz w:val="15"/>
                <w:szCs w:val="15"/>
              </w:rPr>
            </w:pPr>
            <w:r w:rsidRPr="00E33D11">
              <w:rPr>
                <w:rFonts w:ascii="仿宋" w:eastAsia="仿宋" w:hAnsi="仿宋" w:cs="微软雅黑" w:hint="eastAsia"/>
                <w:bCs/>
                <w:sz w:val="15"/>
                <w:szCs w:val="15"/>
              </w:rPr>
              <w:t>视频，图片，网络媒体均可同时多窗口展示，分屏区域可自定义调整</w:t>
            </w:r>
          </w:p>
        </w:tc>
      </w:tr>
      <w:tr w:rsidR="00F83B32" w:rsidRPr="004709B7" w:rsidTr="00E33D11">
        <w:trPr>
          <w:trHeight w:val="514"/>
        </w:trPr>
        <w:tc>
          <w:tcPr>
            <w:tcW w:w="2450" w:type="dxa"/>
            <w:vAlign w:val="center"/>
          </w:tcPr>
          <w:p w:rsidR="00F83B32" w:rsidRPr="00E33D11" w:rsidRDefault="00F83B32" w:rsidP="00CC77E7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 w:hint="eastAsia"/>
                <w:sz w:val="15"/>
                <w:szCs w:val="15"/>
              </w:rPr>
              <w:t>数量</w:t>
            </w:r>
          </w:p>
        </w:tc>
        <w:tc>
          <w:tcPr>
            <w:tcW w:w="5921" w:type="dxa"/>
            <w:vAlign w:val="center"/>
          </w:tcPr>
          <w:p w:rsidR="00F83B32" w:rsidRPr="00E33D11" w:rsidRDefault="00F83B32" w:rsidP="00CC77E7">
            <w:pPr>
              <w:autoSpaceDE w:val="0"/>
              <w:autoSpaceDN w:val="0"/>
              <w:adjustRightInd w:val="0"/>
              <w:rPr>
                <w:rFonts w:ascii="仿宋" w:eastAsia="仿宋" w:hAnsi="仿宋" w:cs="微软雅黑"/>
                <w:bCs/>
                <w:sz w:val="15"/>
                <w:szCs w:val="15"/>
              </w:rPr>
            </w:pPr>
            <w:r w:rsidRPr="00E33D11">
              <w:rPr>
                <w:rFonts w:ascii="仿宋" w:eastAsia="仿宋" w:hAnsi="仿宋" w:cs="微软雅黑"/>
                <w:bCs/>
                <w:sz w:val="15"/>
                <w:szCs w:val="15"/>
              </w:rPr>
              <w:t>10</w:t>
            </w:r>
            <w:r w:rsidRPr="00E33D11">
              <w:rPr>
                <w:rFonts w:ascii="仿宋" w:eastAsia="仿宋" w:hAnsi="仿宋" w:cs="微软雅黑" w:hint="eastAsia"/>
                <w:bCs/>
                <w:sz w:val="15"/>
                <w:szCs w:val="15"/>
              </w:rPr>
              <w:t>台</w:t>
            </w:r>
          </w:p>
        </w:tc>
      </w:tr>
      <w:tr w:rsidR="00F83B32" w:rsidRPr="004709B7" w:rsidTr="00E33D11">
        <w:trPr>
          <w:trHeight w:val="568"/>
        </w:trPr>
        <w:tc>
          <w:tcPr>
            <w:tcW w:w="2450" w:type="dxa"/>
            <w:vAlign w:val="center"/>
          </w:tcPr>
          <w:p w:rsidR="00F83B32" w:rsidRPr="00E33D11" w:rsidRDefault="00F83B32" w:rsidP="00CC77E7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 w:hint="eastAsia"/>
                <w:sz w:val="15"/>
                <w:szCs w:val="15"/>
              </w:rPr>
              <w:t>预算</w:t>
            </w:r>
          </w:p>
        </w:tc>
        <w:tc>
          <w:tcPr>
            <w:tcW w:w="5921" w:type="dxa"/>
            <w:vAlign w:val="center"/>
          </w:tcPr>
          <w:p w:rsidR="00F83B32" w:rsidRPr="00E33D11" w:rsidRDefault="006524B5" w:rsidP="000462B0">
            <w:pPr>
              <w:autoSpaceDE w:val="0"/>
              <w:autoSpaceDN w:val="0"/>
              <w:adjustRightInd w:val="0"/>
              <w:rPr>
                <w:rFonts w:ascii="仿宋" w:eastAsia="仿宋" w:hAnsi="仿宋" w:cs="微软雅黑"/>
                <w:bCs/>
                <w:sz w:val="15"/>
                <w:szCs w:val="15"/>
              </w:rPr>
            </w:pPr>
            <w:r w:rsidRPr="00E33D11">
              <w:rPr>
                <w:rFonts w:ascii="仿宋" w:eastAsia="仿宋" w:hAnsi="仿宋" w:cs="微软雅黑" w:hint="eastAsia"/>
                <w:bCs/>
                <w:sz w:val="15"/>
                <w:szCs w:val="15"/>
              </w:rPr>
              <w:t>3</w:t>
            </w:r>
            <w:r w:rsidR="00F83B32" w:rsidRPr="00E33D11">
              <w:rPr>
                <w:rFonts w:ascii="仿宋" w:eastAsia="仿宋" w:hAnsi="仿宋" w:cs="微软雅黑" w:hint="eastAsia"/>
                <w:bCs/>
                <w:sz w:val="15"/>
                <w:szCs w:val="15"/>
              </w:rPr>
              <w:t>万元</w:t>
            </w:r>
          </w:p>
        </w:tc>
      </w:tr>
      <w:tr w:rsidR="00F83B32" w:rsidRPr="004709B7" w:rsidTr="00E33D11">
        <w:trPr>
          <w:trHeight w:val="490"/>
        </w:trPr>
        <w:tc>
          <w:tcPr>
            <w:tcW w:w="2450" w:type="dxa"/>
            <w:vAlign w:val="center"/>
          </w:tcPr>
          <w:p w:rsidR="00F83B32" w:rsidRPr="00E33D11" w:rsidRDefault="00F83B32" w:rsidP="00CC77E7">
            <w:pPr>
              <w:pStyle w:val="1"/>
              <w:rPr>
                <w:rFonts w:ascii="仿宋" w:eastAsia="仿宋" w:hAnsi="仿宋" w:cs="Times New Roman"/>
                <w:color w:val="000000"/>
                <w:sz w:val="15"/>
                <w:szCs w:val="15"/>
              </w:rPr>
            </w:pPr>
            <w:r w:rsidRPr="00E33D11">
              <w:rPr>
                <w:rFonts w:ascii="仿宋" w:eastAsia="仿宋" w:hAnsi="仿宋" w:cs="Times New Roman" w:hint="eastAsia"/>
                <w:color w:val="000000"/>
                <w:sz w:val="15"/>
                <w:szCs w:val="15"/>
              </w:rPr>
              <w:t>分辨率</w:t>
            </w:r>
          </w:p>
        </w:tc>
        <w:tc>
          <w:tcPr>
            <w:tcW w:w="5921" w:type="dxa"/>
            <w:vAlign w:val="center"/>
          </w:tcPr>
          <w:p w:rsidR="00F83B32" w:rsidRPr="00E33D11" w:rsidRDefault="00F83B32" w:rsidP="009741A1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 w:val="15"/>
                <w:szCs w:val="15"/>
              </w:rPr>
            </w:pPr>
            <w:r w:rsidRPr="00E33D11">
              <w:rPr>
                <w:rFonts w:ascii="仿宋" w:eastAsia="仿宋" w:hAnsi="仿宋" w:cs="Arial"/>
                <w:kern w:val="0"/>
                <w:sz w:val="15"/>
                <w:szCs w:val="15"/>
              </w:rPr>
              <w:t>1080*1092</w:t>
            </w:r>
          </w:p>
        </w:tc>
      </w:tr>
      <w:tr w:rsidR="00F83B32" w:rsidRPr="004709B7" w:rsidTr="00E33D11">
        <w:trPr>
          <w:trHeight w:val="411"/>
        </w:trPr>
        <w:tc>
          <w:tcPr>
            <w:tcW w:w="2450" w:type="dxa"/>
            <w:vAlign w:val="center"/>
          </w:tcPr>
          <w:p w:rsidR="00F83B32" w:rsidRPr="00E33D11" w:rsidRDefault="00F83B32" w:rsidP="00CC77E7">
            <w:pPr>
              <w:pStyle w:val="1"/>
              <w:rPr>
                <w:rFonts w:ascii="仿宋" w:eastAsia="仿宋" w:hAnsi="仿宋" w:cs="Times New Roman"/>
                <w:color w:val="000000"/>
                <w:sz w:val="15"/>
                <w:szCs w:val="15"/>
              </w:rPr>
            </w:pPr>
            <w:r w:rsidRPr="00E33D11">
              <w:rPr>
                <w:rFonts w:ascii="仿宋" w:eastAsia="仿宋" w:hAnsi="仿宋" w:cs="Times New Roman" w:hint="eastAsia"/>
                <w:color w:val="000000"/>
                <w:sz w:val="15"/>
                <w:szCs w:val="15"/>
              </w:rPr>
              <w:t>运行内存</w:t>
            </w:r>
          </w:p>
        </w:tc>
        <w:tc>
          <w:tcPr>
            <w:tcW w:w="5921" w:type="dxa"/>
            <w:vAlign w:val="center"/>
          </w:tcPr>
          <w:p w:rsidR="00F83B32" w:rsidRPr="00E33D11" w:rsidRDefault="00F83B32" w:rsidP="00E17B50">
            <w:pPr>
              <w:autoSpaceDE w:val="0"/>
              <w:autoSpaceDN w:val="0"/>
              <w:adjustRightInd w:val="0"/>
              <w:rPr>
                <w:rFonts w:ascii="仿宋" w:eastAsia="仿宋" w:hAnsi="仿宋" w:cs="Calibri"/>
                <w:kern w:val="0"/>
                <w:sz w:val="15"/>
                <w:szCs w:val="15"/>
              </w:rPr>
            </w:pPr>
            <w:r w:rsidRPr="00E33D11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运行内存</w:t>
            </w:r>
            <w:r w:rsidRPr="00E33D11">
              <w:rPr>
                <w:rFonts w:ascii="仿宋" w:eastAsia="仿宋" w:hAnsi="仿宋" w:cs="Arial"/>
                <w:kern w:val="0"/>
                <w:sz w:val="15"/>
                <w:szCs w:val="15"/>
              </w:rPr>
              <w:t>2G+</w:t>
            </w:r>
            <w:r w:rsidRPr="00E33D11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存储</w:t>
            </w:r>
            <w:r w:rsidRPr="00E33D11">
              <w:rPr>
                <w:rFonts w:ascii="仿宋" w:eastAsia="仿宋" w:hAnsi="仿宋" w:cs="Arial"/>
                <w:kern w:val="0"/>
                <w:sz w:val="15"/>
                <w:szCs w:val="15"/>
              </w:rPr>
              <w:t>16G</w:t>
            </w:r>
            <w:r w:rsidR="006952EF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及以上</w:t>
            </w:r>
          </w:p>
        </w:tc>
      </w:tr>
      <w:tr w:rsidR="00F83B32" w:rsidRPr="004709B7" w:rsidTr="00E33D11">
        <w:trPr>
          <w:trHeight w:val="479"/>
        </w:trPr>
        <w:tc>
          <w:tcPr>
            <w:tcW w:w="2450" w:type="dxa"/>
            <w:vAlign w:val="center"/>
          </w:tcPr>
          <w:p w:rsidR="00F83B32" w:rsidRPr="00E33D11" w:rsidRDefault="00F83B32" w:rsidP="00CC77E7">
            <w:pPr>
              <w:pStyle w:val="1"/>
              <w:rPr>
                <w:rFonts w:ascii="仿宋" w:eastAsia="仿宋" w:hAnsi="仿宋" w:cs="Times New Roman"/>
                <w:color w:val="000000"/>
                <w:sz w:val="15"/>
                <w:szCs w:val="15"/>
              </w:rPr>
            </w:pPr>
            <w:r w:rsidRPr="00E33D11">
              <w:rPr>
                <w:rFonts w:ascii="仿宋" w:eastAsia="仿宋" w:hAnsi="仿宋" w:cs="Times New Roman" w:hint="eastAsia"/>
                <w:color w:val="000000"/>
                <w:sz w:val="15"/>
                <w:szCs w:val="15"/>
              </w:rPr>
              <w:t>显示比例</w:t>
            </w:r>
          </w:p>
        </w:tc>
        <w:tc>
          <w:tcPr>
            <w:tcW w:w="5921" w:type="dxa"/>
            <w:vAlign w:val="center"/>
          </w:tcPr>
          <w:p w:rsidR="00F83B32" w:rsidRPr="00E33D11" w:rsidRDefault="00F83B32" w:rsidP="00E17B50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 w:val="15"/>
                <w:szCs w:val="15"/>
              </w:rPr>
            </w:pPr>
            <w:r w:rsidRPr="00E33D11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显示比例</w:t>
            </w:r>
            <w:r w:rsidRPr="00E33D11">
              <w:rPr>
                <w:rFonts w:ascii="仿宋" w:eastAsia="仿宋" w:hAnsi="仿宋" w:cs="Arial"/>
                <w:kern w:val="0"/>
                <w:sz w:val="15"/>
                <w:szCs w:val="15"/>
              </w:rPr>
              <w:t xml:space="preserve">9:6 </w:t>
            </w:r>
            <w:r w:rsidRPr="00E33D11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背光源</w:t>
            </w:r>
            <w:r w:rsidRPr="00E33D11">
              <w:rPr>
                <w:rFonts w:ascii="仿宋" w:eastAsia="仿宋" w:hAnsi="仿宋" w:cs="Arial"/>
                <w:kern w:val="0"/>
                <w:sz w:val="15"/>
                <w:szCs w:val="15"/>
              </w:rPr>
              <w:t xml:space="preserve">LED </w:t>
            </w:r>
            <w:r w:rsidRPr="00E33D11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亮度</w:t>
            </w:r>
            <w:r w:rsidRPr="00E33D11">
              <w:rPr>
                <w:rFonts w:ascii="仿宋" w:eastAsia="仿宋" w:hAnsi="仿宋" w:cs="Arial"/>
                <w:kern w:val="0"/>
                <w:sz w:val="15"/>
                <w:szCs w:val="15"/>
              </w:rPr>
              <w:t xml:space="preserve"> 350cd/</w:t>
            </w:r>
            <w:r w:rsidRPr="00E33D11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㎡</w:t>
            </w:r>
          </w:p>
        </w:tc>
      </w:tr>
      <w:tr w:rsidR="00F83B32" w:rsidRPr="004709B7" w:rsidTr="00E33D11">
        <w:trPr>
          <w:trHeight w:val="177"/>
        </w:trPr>
        <w:tc>
          <w:tcPr>
            <w:tcW w:w="2450" w:type="dxa"/>
            <w:vAlign w:val="center"/>
          </w:tcPr>
          <w:p w:rsidR="00F83B32" w:rsidRPr="00E33D11" w:rsidRDefault="00F83B32" w:rsidP="00CC77E7">
            <w:pPr>
              <w:pStyle w:val="1"/>
              <w:rPr>
                <w:rFonts w:ascii="仿宋" w:eastAsia="仿宋" w:hAnsi="仿宋" w:cs="Times New Roman"/>
                <w:color w:val="000000"/>
                <w:sz w:val="15"/>
                <w:szCs w:val="15"/>
              </w:rPr>
            </w:pPr>
            <w:r w:rsidRPr="00E33D11">
              <w:rPr>
                <w:rFonts w:ascii="仿宋" w:eastAsia="仿宋" w:hAnsi="仿宋" w:cs="Times New Roman" w:hint="eastAsia"/>
                <w:color w:val="000000"/>
                <w:sz w:val="15"/>
                <w:szCs w:val="15"/>
              </w:rPr>
              <w:t>操作系统</w:t>
            </w:r>
          </w:p>
        </w:tc>
        <w:tc>
          <w:tcPr>
            <w:tcW w:w="5921" w:type="dxa"/>
            <w:vAlign w:val="center"/>
          </w:tcPr>
          <w:p w:rsidR="00F83B32" w:rsidRPr="00E33D11" w:rsidRDefault="00F83B32" w:rsidP="00E17B50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 w:val="15"/>
                <w:szCs w:val="15"/>
              </w:rPr>
            </w:pPr>
            <w:proofErr w:type="gramStart"/>
            <w:r w:rsidRPr="00E33D11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安卓系统</w:t>
            </w:r>
            <w:proofErr w:type="gramEnd"/>
            <w:r w:rsidRPr="00E33D11">
              <w:rPr>
                <w:rFonts w:ascii="仿宋" w:eastAsia="仿宋" w:hAnsi="仿宋" w:cs="Arial"/>
                <w:kern w:val="0"/>
                <w:sz w:val="15"/>
                <w:szCs w:val="15"/>
              </w:rPr>
              <w:t>/windows</w:t>
            </w:r>
          </w:p>
        </w:tc>
      </w:tr>
      <w:tr w:rsidR="00F83B32" w:rsidRPr="004709B7" w:rsidTr="00E33D11">
        <w:trPr>
          <w:trHeight w:val="177"/>
        </w:trPr>
        <w:tc>
          <w:tcPr>
            <w:tcW w:w="2450" w:type="dxa"/>
            <w:vAlign w:val="center"/>
          </w:tcPr>
          <w:p w:rsidR="00F83B32" w:rsidRPr="00E33D11" w:rsidRDefault="00F83B32" w:rsidP="00CC77E7">
            <w:pPr>
              <w:pStyle w:val="1"/>
              <w:rPr>
                <w:rFonts w:ascii="仿宋" w:eastAsia="仿宋" w:hAnsi="仿宋" w:cs="Times New Roman"/>
                <w:color w:val="000000"/>
                <w:sz w:val="15"/>
                <w:szCs w:val="15"/>
              </w:rPr>
            </w:pPr>
            <w:r w:rsidRPr="00E33D11">
              <w:rPr>
                <w:rFonts w:ascii="仿宋" w:eastAsia="仿宋" w:hAnsi="仿宋" w:cs="Times New Roman" w:hint="eastAsia"/>
                <w:color w:val="000000"/>
                <w:sz w:val="15"/>
                <w:szCs w:val="15"/>
              </w:rPr>
              <w:t>系统支持</w:t>
            </w:r>
          </w:p>
        </w:tc>
        <w:tc>
          <w:tcPr>
            <w:tcW w:w="5921" w:type="dxa"/>
            <w:vAlign w:val="center"/>
          </w:tcPr>
          <w:p w:rsidR="00F83B32" w:rsidRPr="00E33D11" w:rsidRDefault="00F83B32" w:rsidP="00E17B50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 w:val="15"/>
                <w:szCs w:val="15"/>
              </w:rPr>
            </w:pPr>
            <w:r w:rsidRPr="00E33D11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设备内置自动识别，</w:t>
            </w:r>
            <w:r w:rsidRPr="00E33D11">
              <w:rPr>
                <w:rFonts w:ascii="仿宋" w:eastAsia="仿宋" w:hAnsi="仿宋" w:cs="Arial"/>
                <w:kern w:val="0"/>
                <w:sz w:val="15"/>
                <w:szCs w:val="15"/>
              </w:rPr>
              <w:t>U</w:t>
            </w:r>
            <w:r w:rsidRPr="00E33D11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盘及</w:t>
            </w:r>
            <w:r w:rsidRPr="00E33D11">
              <w:rPr>
                <w:rFonts w:ascii="仿宋" w:eastAsia="仿宋" w:hAnsi="仿宋" w:cs="Arial"/>
                <w:kern w:val="0"/>
                <w:sz w:val="15"/>
                <w:szCs w:val="15"/>
              </w:rPr>
              <w:t>SD</w:t>
            </w:r>
            <w:r w:rsidRPr="00E33D11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卡中的图片</w:t>
            </w:r>
            <w:r w:rsidRPr="00E33D11">
              <w:rPr>
                <w:rFonts w:ascii="仿宋" w:eastAsia="仿宋" w:hAnsi="仿宋" w:cs="Arial"/>
                <w:kern w:val="0"/>
                <w:sz w:val="15"/>
                <w:szCs w:val="15"/>
              </w:rPr>
              <w:t xml:space="preserve"> </w:t>
            </w:r>
            <w:r w:rsidRPr="00E33D11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视频</w:t>
            </w:r>
            <w:r w:rsidRPr="00E33D11">
              <w:rPr>
                <w:rFonts w:ascii="仿宋" w:eastAsia="仿宋" w:hAnsi="仿宋" w:cs="Arial"/>
                <w:kern w:val="0"/>
                <w:sz w:val="15"/>
                <w:szCs w:val="15"/>
              </w:rPr>
              <w:t xml:space="preserve"> </w:t>
            </w:r>
            <w:r w:rsidRPr="00E33D11">
              <w:rPr>
                <w:rFonts w:ascii="仿宋" w:eastAsia="仿宋" w:hAnsi="仿宋" w:cs="Arial" w:hint="eastAsia"/>
                <w:kern w:val="0"/>
                <w:sz w:val="15"/>
                <w:szCs w:val="15"/>
              </w:rPr>
              <w:t>文档等都可识别</w:t>
            </w:r>
          </w:p>
        </w:tc>
      </w:tr>
      <w:tr w:rsidR="00F83B32" w:rsidRPr="004709B7" w:rsidTr="00E33D11">
        <w:trPr>
          <w:trHeight w:val="4932"/>
        </w:trPr>
        <w:tc>
          <w:tcPr>
            <w:tcW w:w="2450" w:type="dxa"/>
            <w:vAlign w:val="center"/>
          </w:tcPr>
          <w:p w:rsidR="00F83B32" w:rsidRPr="00E33D11" w:rsidRDefault="00F83B32" w:rsidP="00CC77E7">
            <w:pPr>
              <w:pStyle w:val="1"/>
              <w:jc w:val="left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 w:hint="eastAsia"/>
                <w:sz w:val="15"/>
                <w:szCs w:val="15"/>
              </w:rPr>
              <w:t>技术参数及主要功能</w:t>
            </w:r>
          </w:p>
        </w:tc>
        <w:tc>
          <w:tcPr>
            <w:tcW w:w="5921" w:type="dxa"/>
            <w:vAlign w:val="center"/>
          </w:tcPr>
          <w:p w:rsidR="00F83B32" w:rsidRPr="00E33D11" w:rsidRDefault="00F83B32" w:rsidP="009D1806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/>
                <w:sz w:val="15"/>
                <w:szCs w:val="15"/>
              </w:rPr>
              <w:t>1.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可以用</w:t>
            </w:r>
            <w:r w:rsidRPr="00E33D11">
              <w:rPr>
                <w:rFonts w:ascii="仿宋" w:eastAsia="仿宋" w:hAnsi="仿宋"/>
                <w:sz w:val="15"/>
                <w:szCs w:val="15"/>
              </w:rPr>
              <w:t>U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盘播放，通过自动播放（支持</w:t>
            </w:r>
            <w:r w:rsidRPr="00E33D11">
              <w:rPr>
                <w:rFonts w:ascii="仿宋" w:eastAsia="仿宋" w:hAnsi="仿宋"/>
                <w:sz w:val="15"/>
                <w:szCs w:val="15"/>
              </w:rPr>
              <w:t>U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盘读取完后取下）</w:t>
            </w:r>
          </w:p>
          <w:p w:rsidR="00F83B32" w:rsidRPr="00E33D11" w:rsidRDefault="00F83B32" w:rsidP="00283A5E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/>
                <w:sz w:val="15"/>
                <w:szCs w:val="15"/>
              </w:rPr>
              <w:t>2.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可以连上网络通过手机电脑远程发布图片视频</w:t>
            </w:r>
          </w:p>
          <w:p w:rsidR="00F83B32" w:rsidRPr="00E33D11" w:rsidRDefault="00F83B32" w:rsidP="00283A5E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/>
                <w:sz w:val="15"/>
                <w:szCs w:val="15"/>
              </w:rPr>
              <w:t>3.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多屏显示，图片视频可以混播、分屏、横竖切换播放，设置开关时间，文字天气等等</w:t>
            </w:r>
          </w:p>
          <w:p w:rsidR="00F83B32" w:rsidRPr="00E33D11" w:rsidRDefault="00F83B32" w:rsidP="00283A5E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/>
                <w:sz w:val="15"/>
                <w:szCs w:val="15"/>
              </w:rPr>
              <w:t>4.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可一个账号绑定多台设备，实现统一管理，后台绑定设备不设上限</w:t>
            </w:r>
          </w:p>
          <w:p w:rsidR="00F83B32" w:rsidRPr="00E33D11" w:rsidRDefault="00F83B32" w:rsidP="00283A5E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/>
                <w:sz w:val="15"/>
                <w:szCs w:val="15"/>
              </w:rPr>
              <w:t>5.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不建议安装其他软件</w:t>
            </w:r>
          </w:p>
          <w:p w:rsidR="00F83B32" w:rsidRPr="00E33D11" w:rsidRDefault="00F83B32" w:rsidP="00283A5E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/>
                <w:sz w:val="15"/>
                <w:szCs w:val="15"/>
              </w:rPr>
              <w:t>6.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内置喇叭</w:t>
            </w:r>
            <w:r w:rsidRPr="00E33D11">
              <w:rPr>
                <w:rFonts w:ascii="仿宋" w:eastAsia="仿宋" w:hAnsi="仿宋"/>
                <w:sz w:val="15"/>
                <w:szCs w:val="15"/>
              </w:rPr>
              <w:t xml:space="preserve">  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接口：</w:t>
            </w:r>
            <w:r w:rsidRPr="00E33D11">
              <w:rPr>
                <w:rFonts w:ascii="仿宋" w:eastAsia="仿宋" w:hAnsi="仿宋"/>
                <w:sz w:val="15"/>
                <w:szCs w:val="15"/>
              </w:rPr>
              <w:t>USB 1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个</w:t>
            </w:r>
            <w:r w:rsidRPr="00E33D11">
              <w:rPr>
                <w:rFonts w:ascii="仿宋" w:eastAsia="仿宋" w:hAnsi="仿宋"/>
                <w:sz w:val="15"/>
                <w:szCs w:val="15"/>
              </w:rPr>
              <w:t>RJ45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网口</w:t>
            </w:r>
            <w:r w:rsidRPr="00E33D11">
              <w:rPr>
                <w:rFonts w:ascii="仿宋" w:eastAsia="仿宋" w:hAnsi="仿宋"/>
                <w:sz w:val="15"/>
                <w:szCs w:val="15"/>
              </w:rPr>
              <w:t xml:space="preserve"> DHMI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接口</w:t>
            </w:r>
          </w:p>
          <w:p w:rsidR="00F83B32" w:rsidRPr="00E33D11" w:rsidRDefault="00F83B32" w:rsidP="001B5544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/>
                <w:sz w:val="15"/>
                <w:szCs w:val="15"/>
              </w:rPr>
              <w:t>7.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用于宣传各科室特色及新技术新业务，健康科普知识等</w:t>
            </w:r>
          </w:p>
          <w:p w:rsidR="00F83B32" w:rsidRPr="00E33D11" w:rsidRDefault="00F83B32" w:rsidP="001B5544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/>
                <w:sz w:val="15"/>
                <w:szCs w:val="15"/>
              </w:rPr>
              <w:t>8.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查阅科室信息及就医方向</w:t>
            </w:r>
          </w:p>
          <w:p w:rsidR="00F83B32" w:rsidRPr="00E33D11" w:rsidRDefault="00F83B32" w:rsidP="001B5544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/>
                <w:sz w:val="15"/>
                <w:szCs w:val="15"/>
              </w:rPr>
              <w:t>9.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检索药品名称，报价和产地，看病指南和操作的收费标准</w:t>
            </w:r>
          </w:p>
          <w:p w:rsidR="00F83B32" w:rsidRPr="00E33D11" w:rsidRDefault="00F83B32" w:rsidP="001B5544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/>
                <w:sz w:val="15"/>
                <w:szCs w:val="15"/>
              </w:rPr>
              <w:t>10.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病人住院及出院程序流程图</w:t>
            </w:r>
          </w:p>
          <w:p w:rsidR="00F83B32" w:rsidRPr="00E33D11" w:rsidRDefault="00F83B32" w:rsidP="001B5544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/>
                <w:sz w:val="15"/>
                <w:szCs w:val="15"/>
              </w:rPr>
              <w:t>11.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各科室专家及医生简介等</w:t>
            </w:r>
          </w:p>
          <w:p w:rsidR="00F83B32" w:rsidRPr="00E33D11" w:rsidRDefault="00F83B32" w:rsidP="001B5544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/>
                <w:sz w:val="15"/>
                <w:szCs w:val="15"/>
              </w:rPr>
              <w:t>12.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普及医疗保健知识等</w:t>
            </w:r>
          </w:p>
          <w:p w:rsidR="00F83B32" w:rsidRPr="00E33D11" w:rsidRDefault="00F83B32" w:rsidP="001B5544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/>
                <w:sz w:val="15"/>
                <w:szCs w:val="15"/>
              </w:rPr>
              <w:t>13.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医院新增服务建设项目主要介绍等服务</w:t>
            </w:r>
          </w:p>
          <w:p w:rsidR="00F83B32" w:rsidRPr="00E33D11" w:rsidRDefault="00F83B32" w:rsidP="00283A5E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F83B32" w:rsidRPr="004709B7" w:rsidTr="00E33D11">
        <w:trPr>
          <w:trHeight w:val="1144"/>
        </w:trPr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:rsidR="00F83B32" w:rsidRPr="00E33D11" w:rsidRDefault="00F83B32" w:rsidP="00CC77E7">
            <w:pPr>
              <w:pStyle w:val="1"/>
              <w:jc w:val="left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 w:hint="eastAsia"/>
                <w:sz w:val="15"/>
                <w:szCs w:val="15"/>
              </w:rPr>
              <w:t>售后服务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vAlign w:val="center"/>
          </w:tcPr>
          <w:p w:rsidR="00F83B32" w:rsidRPr="00E33D11" w:rsidRDefault="00F83B32" w:rsidP="008148D4">
            <w:pPr>
              <w:pStyle w:val="1"/>
              <w:rPr>
                <w:rFonts w:ascii="仿宋" w:eastAsia="仿宋" w:hAnsi="仿宋"/>
                <w:sz w:val="15"/>
                <w:szCs w:val="15"/>
              </w:rPr>
            </w:pPr>
            <w:r w:rsidRPr="00E33D11">
              <w:rPr>
                <w:rFonts w:ascii="仿宋" w:eastAsia="仿宋" w:hAnsi="仿宋"/>
                <w:sz w:val="15"/>
                <w:szCs w:val="15"/>
              </w:rPr>
              <w:t>1</w:t>
            </w:r>
            <w:r w:rsidRPr="00E33D11">
              <w:rPr>
                <w:rFonts w:ascii="仿宋" w:eastAsia="仿宋" w:hAnsi="仿宋" w:hint="eastAsia"/>
                <w:sz w:val="15"/>
                <w:szCs w:val="15"/>
              </w:rPr>
              <w:t>年质保、一对一售后技术指导使用</w:t>
            </w:r>
          </w:p>
        </w:tc>
      </w:tr>
    </w:tbl>
    <w:p w:rsidR="00F83B32" w:rsidRDefault="00F83B32" w:rsidP="000462B0">
      <w:pPr>
        <w:ind w:firstLineChars="1900" w:firstLine="3990"/>
      </w:pPr>
    </w:p>
    <w:p w:rsidR="00F83B32" w:rsidRDefault="00F83B32" w:rsidP="00845B8D"/>
    <w:p w:rsidR="00F83B32" w:rsidRPr="00845B8D" w:rsidRDefault="00F83B32" w:rsidP="00D33554">
      <w:pPr>
        <w:ind w:firstLineChars="900" w:firstLine="1890"/>
      </w:pPr>
    </w:p>
    <w:sectPr w:rsidR="00F83B32" w:rsidRPr="00845B8D" w:rsidSect="00FF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C8" w:rsidRDefault="000A0FC8" w:rsidP="001361CA">
      <w:r>
        <w:separator/>
      </w:r>
    </w:p>
  </w:endnote>
  <w:endnote w:type="continuationSeparator" w:id="0">
    <w:p w:rsidR="000A0FC8" w:rsidRDefault="000A0FC8" w:rsidP="0013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C8" w:rsidRDefault="000A0FC8" w:rsidP="001361CA">
      <w:r>
        <w:separator/>
      </w:r>
    </w:p>
  </w:footnote>
  <w:footnote w:type="continuationSeparator" w:id="0">
    <w:p w:rsidR="000A0FC8" w:rsidRDefault="000A0FC8" w:rsidP="0013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5B1F03"/>
    <w:multiLevelType w:val="singleLevel"/>
    <w:tmpl w:val="C05B1F03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60DA6449"/>
    <w:multiLevelType w:val="hybridMultilevel"/>
    <w:tmpl w:val="9334BC74"/>
    <w:lvl w:ilvl="0" w:tplc="AC444392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1CA"/>
    <w:rsid w:val="00022916"/>
    <w:rsid w:val="0002600E"/>
    <w:rsid w:val="00035568"/>
    <w:rsid w:val="000462B0"/>
    <w:rsid w:val="00053CA1"/>
    <w:rsid w:val="00074051"/>
    <w:rsid w:val="00074B92"/>
    <w:rsid w:val="000767CA"/>
    <w:rsid w:val="00091D82"/>
    <w:rsid w:val="000A0FC8"/>
    <w:rsid w:val="000C3397"/>
    <w:rsid w:val="000E6D1E"/>
    <w:rsid w:val="0013584B"/>
    <w:rsid w:val="001361CA"/>
    <w:rsid w:val="001403C9"/>
    <w:rsid w:val="00166005"/>
    <w:rsid w:val="001935F1"/>
    <w:rsid w:val="001A4324"/>
    <w:rsid w:val="001B0811"/>
    <w:rsid w:val="001B11AD"/>
    <w:rsid w:val="001B1A62"/>
    <w:rsid w:val="001B2925"/>
    <w:rsid w:val="001B5544"/>
    <w:rsid w:val="001C542E"/>
    <w:rsid w:val="001D4C28"/>
    <w:rsid w:val="001D4FD2"/>
    <w:rsid w:val="001E4B6B"/>
    <w:rsid w:val="001E4F56"/>
    <w:rsid w:val="002166D8"/>
    <w:rsid w:val="00244450"/>
    <w:rsid w:val="002553E5"/>
    <w:rsid w:val="00265FCC"/>
    <w:rsid w:val="00280358"/>
    <w:rsid w:val="00283A5E"/>
    <w:rsid w:val="0028508B"/>
    <w:rsid w:val="00297DC8"/>
    <w:rsid w:val="002B568B"/>
    <w:rsid w:val="002C7AFA"/>
    <w:rsid w:val="0030095F"/>
    <w:rsid w:val="0030429C"/>
    <w:rsid w:val="00311738"/>
    <w:rsid w:val="00340E08"/>
    <w:rsid w:val="00347DCD"/>
    <w:rsid w:val="003876EC"/>
    <w:rsid w:val="003A7D4F"/>
    <w:rsid w:val="003D0069"/>
    <w:rsid w:val="003D31C4"/>
    <w:rsid w:val="003F649D"/>
    <w:rsid w:val="004200AC"/>
    <w:rsid w:val="00427FD2"/>
    <w:rsid w:val="00436CFC"/>
    <w:rsid w:val="00452740"/>
    <w:rsid w:val="004709B7"/>
    <w:rsid w:val="00491AA9"/>
    <w:rsid w:val="004B472A"/>
    <w:rsid w:val="004B5788"/>
    <w:rsid w:val="004C0E14"/>
    <w:rsid w:val="004C2CE1"/>
    <w:rsid w:val="004E14F3"/>
    <w:rsid w:val="00503B56"/>
    <w:rsid w:val="00504D6C"/>
    <w:rsid w:val="00510067"/>
    <w:rsid w:val="00537817"/>
    <w:rsid w:val="00553C42"/>
    <w:rsid w:val="005565C1"/>
    <w:rsid w:val="005A4D98"/>
    <w:rsid w:val="005A7DD6"/>
    <w:rsid w:val="005B0CFB"/>
    <w:rsid w:val="005D33D0"/>
    <w:rsid w:val="005E14AB"/>
    <w:rsid w:val="005E2284"/>
    <w:rsid w:val="005E73B9"/>
    <w:rsid w:val="00617BD5"/>
    <w:rsid w:val="00631045"/>
    <w:rsid w:val="0063755B"/>
    <w:rsid w:val="00650BFA"/>
    <w:rsid w:val="006524B5"/>
    <w:rsid w:val="006952EF"/>
    <w:rsid w:val="006E2829"/>
    <w:rsid w:val="006E42F3"/>
    <w:rsid w:val="006F1A93"/>
    <w:rsid w:val="006F75F7"/>
    <w:rsid w:val="007021F5"/>
    <w:rsid w:val="0073085B"/>
    <w:rsid w:val="007365F2"/>
    <w:rsid w:val="00744F88"/>
    <w:rsid w:val="00766F27"/>
    <w:rsid w:val="00774B00"/>
    <w:rsid w:val="00796A32"/>
    <w:rsid w:val="007B0FF5"/>
    <w:rsid w:val="007B2213"/>
    <w:rsid w:val="007B2E0B"/>
    <w:rsid w:val="007B3978"/>
    <w:rsid w:val="007C4098"/>
    <w:rsid w:val="007D20B6"/>
    <w:rsid w:val="007E4236"/>
    <w:rsid w:val="007F6C4E"/>
    <w:rsid w:val="007F7930"/>
    <w:rsid w:val="008148D4"/>
    <w:rsid w:val="00845B8D"/>
    <w:rsid w:val="00855ECE"/>
    <w:rsid w:val="00866E7F"/>
    <w:rsid w:val="00892408"/>
    <w:rsid w:val="008A1447"/>
    <w:rsid w:val="008B3052"/>
    <w:rsid w:val="008D3132"/>
    <w:rsid w:val="008E2C2C"/>
    <w:rsid w:val="008E34AD"/>
    <w:rsid w:val="009267F3"/>
    <w:rsid w:val="00930185"/>
    <w:rsid w:val="0095430C"/>
    <w:rsid w:val="0096084F"/>
    <w:rsid w:val="009741A1"/>
    <w:rsid w:val="00974DA3"/>
    <w:rsid w:val="00996572"/>
    <w:rsid w:val="00996F24"/>
    <w:rsid w:val="009A113A"/>
    <w:rsid w:val="009A60B5"/>
    <w:rsid w:val="009B0353"/>
    <w:rsid w:val="009D1806"/>
    <w:rsid w:val="00A2109F"/>
    <w:rsid w:val="00A33CB2"/>
    <w:rsid w:val="00A936F8"/>
    <w:rsid w:val="00AA1BBE"/>
    <w:rsid w:val="00AE4FFE"/>
    <w:rsid w:val="00AE6630"/>
    <w:rsid w:val="00AF1E0D"/>
    <w:rsid w:val="00B329B0"/>
    <w:rsid w:val="00B47438"/>
    <w:rsid w:val="00B52F64"/>
    <w:rsid w:val="00B544D9"/>
    <w:rsid w:val="00B87484"/>
    <w:rsid w:val="00B93E67"/>
    <w:rsid w:val="00BA2F18"/>
    <w:rsid w:val="00BA5890"/>
    <w:rsid w:val="00BA7BD7"/>
    <w:rsid w:val="00BB4B76"/>
    <w:rsid w:val="00BC5630"/>
    <w:rsid w:val="00BE140D"/>
    <w:rsid w:val="00C17C74"/>
    <w:rsid w:val="00C4737E"/>
    <w:rsid w:val="00C82975"/>
    <w:rsid w:val="00CB3CC3"/>
    <w:rsid w:val="00CC37A7"/>
    <w:rsid w:val="00CC3CB8"/>
    <w:rsid w:val="00CC77E7"/>
    <w:rsid w:val="00CE6698"/>
    <w:rsid w:val="00CE68E0"/>
    <w:rsid w:val="00CF4DF7"/>
    <w:rsid w:val="00D04CB4"/>
    <w:rsid w:val="00D2336E"/>
    <w:rsid w:val="00D32FFC"/>
    <w:rsid w:val="00D33554"/>
    <w:rsid w:val="00D41561"/>
    <w:rsid w:val="00D479C6"/>
    <w:rsid w:val="00D64434"/>
    <w:rsid w:val="00D651A6"/>
    <w:rsid w:val="00D94721"/>
    <w:rsid w:val="00DA01EE"/>
    <w:rsid w:val="00DA705F"/>
    <w:rsid w:val="00DA7BB4"/>
    <w:rsid w:val="00DB1D08"/>
    <w:rsid w:val="00DC63FC"/>
    <w:rsid w:val="00DD6311"/>
    <w:rsid w:val="00E02D2D"/>
    <w:rsid w:val="00E1353B"/>
    <w:rsid w:val="00E17B50"/>
    <w:rsid w:val="00E22168"/>
    <w:rsid w:val="00E22486"/>
    <w:rsid w:val="00E2677A"/>
    <w:rsid w:val="00E33D11"/>
    <w:rsid w:val="00E44B30"/>
    <w:rsid w:val="00E64524"/>
    <w:rsid w:val="00E74B9A"/>
    <w:rsid w:val="00E75916"/>
    <w:rsid w:val="00E84996"/>
    <w:rsid w:val="00EB7C3C"/>
    <w:rsid w:val="00ED0B00"/>
    <w:rsid w:val="00EE1BA0"/>
    <w:rsid w:val="00F43D99"/>
    <w:rsid w:val="00F50436"/>
    <w:rsid w:val="00F51F18"/>
    <w:rsid w:val="00F67140"/>
    <w:rsid w:val="00F77E16"/>
    <w:rsid w:val="00F83B32"/>
    <w:rsid w:val="00FD14A7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36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361C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36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361CA"/>
    <w:rPr>
      <w:rFonts w:cs="Times New Roman"/>
      <w:sz w:val="18"/>
      <w:szCs w:val="18"/>
    </w:rPr>
  </w:style>
  <w:style w:type="paragraph" w:customStyle="1" w:styleId="2">
    <w:name w:val="列出段落2"/>
    <w:basedOn w:val="a"/>
    <w:uiPriority w:val="99"/>
    <w:rsid w:val="001361CA"/>
    <w:pPr>
      <w:adjustRightInd w:val="0"/>
      <w:snapToGrid w:val="0"/>
      <w:spacing w:before="20" w:after="20" w:line="320" w:lineRule="atLeast"/>
    </w:pPr>
    <w:rPr>
      <w:rFonts w:ascii="宋体" w:hAnsi="宋体" w:cs="黑体"/>
      <w:szCs w:val="20"/>
    </w:rPr>
  </w:style>
  <w:style w:type="paragraph" w:customStyle="1" w:styleId="1">
    <w:name w:val="列出段落1"/>
    <w:basedOn w:val="a"/>
    <w:uiPriority w:val="99"/>
    <w:rsid w:val="001361CA"/>
    <w:pPr>
      <w:adjustRightInd w:val="0"/>
      <w:snapToGrid w:val="0"/>
      <w:spacing w:before="20" w:after="20" w:line="320" w:lineRule="atLeast"/>
    </w:pPr>
    <w:rPr>
      <w:rFonts w:ascii="宋体" w:hAnsi="宋体" w:cs="黑体"/>
      <w:szCs w:val="20"/>
    </w:rPr>
  </w:style>
  <w:style w:type="paragraph" w:styleId="a5">
    <w:name w:val="List Paragraph"/>
    <w:basedOn w:val="a"/>
    <w:uiPriority w:val="99"/>
    <w:qFormat/>
    <w:rsid w:val="001361C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1361C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1361C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4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                   立体触摸式一体机</dc:title>
  <dc:subject/>
  <dc:creator>mzb</dc:creator>
  <cp:keywords/>
  <dc:description/>
  <cp:lastModifiedBy>USER</cp:lastModifiedBy>
  <cp:revision>36</cp:revision>
  <cp:lastPrinted>2023-09-18T07:58:00Z</cp:lastPrinted>
  <dcterms:created xsi:type="dcterms:W3CDTF">2023-11-08T00:04:00Z</dcterms:created>
  <dcterms:modified xsi:type="dcterms:W3CDTF">2023-11-16T08:49:00Z</dcterms:modified>
</cp:coreProperties>
</file>