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172A" w:rsidRDefault="00CF3BAF">
      <w:pPr>
        <w:jc w:val="center"/>
        <w:rPr>
          <w:rFonts w:ascii="宋体" w:hAnsi="宋体"/>
          <w:b/>
          <w:sz w:val="44"/>
          <w:szCs w:val="44"/>
        </w:rPr>
      </w:pPr>
      <w:r>
        <w:rPr>
          <w:rFonts w:ascii="宋体" w:hAnsi="宋体" w:hint="eastAsia"/>
          <w:b/>
          <w:sz w:val="44"/>
          <w:szCs w:val="44"/>
        </w:rPr>
        <w:t>42</w:t>
      </w:r>
      <w:r w:rsidR="005B2E54">
        <w:rPr>
          <w:rFonts w:ascii="宋体" w:hAnsi="宋体" w:hint="eastAsia"/>
          <w:b/>
          <w:sz w:val="44"/>
          <w:szCs w:val="44"/>
        </w:rPr>
        <w:t>.</w:t>
      </w:r>
      <w:r>
        <w:rPr>
          <w:rFonts w:ascii="宋体" w:hAnsi="宋体" w:hint="eastAsia"/>
          <w:b/>
          <w:sz w:val="44"/>
          <w:szCs w:val="44"/>
        </w:rPr>
        <w:t>硬组织磨片机</w:t>
      </w:r>
      <w:r>
        <w:rPr>
          <w:rFonts w:ascii="宋体" w:hAnsi="宋体" w:hint="eastAsia"/>
          <w:b/>
          <w:sz w:val="44"/>
          <w:szCs w:val="44"/>
        </w:rPr>
        <w:t xml:space="preserve"> 1</w:t>
      </w:r>
      <w:r>
        <w:rPr>
          <w:rFonts w:ascii="宋体" w:hAnsi="宋体" w:hint="eastAsia"/>
          <w:b/>
          <w:sz w:val="44"/>
          <w:szCs w:val="44"/>
        </w:rPr>
        <w:t>台</w:t>
      </w:r>
    </w:p>
    <w:p w:rsidR="001E172A" w:rsidRDefault="00CF3BAF" w:rsidP="005B2E54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原装进口</w:t>
      </w:r>
    </w:p>
    <w:p w:rsidR="001E172A" w:rsidRDefault="00CF3BAF" w:rsidP="005B2E54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1.</w:t>
      </w:r>
      <w:r>
        <w:rPr>
          <w:rFonts w:ascii="仿宋_GB2312" w:eastAsia="仿宋_GB2312" w:hint="eastAsia"/>
          <w:sz w:val="32"/>
          <w:szCs w:val="32"/>
        </w:rPr>
        <w:t>进行样本包埋块切片前的整形和饰面、磨片和抛光工作。</w:t>
      </w:r>
    </w:p>
    <w:p w:rsidR="001E172A" w:rsidRDefault="00CF3BAF" w:rsidP="005B2E54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2.</w:t>
      </w:r>
      <w:r>
        <w:rPr>
          <w:rFonts w:ascii="仿宋_GB2312" w:eastAsia="仿宋_GB2312" w:hint="eastAsia"/>
          <w:sz w:val="32"/>
          <w:szCs w:val="32"/>
        </w:rPr>
        <w:t>带有水冷却装置和安全急停保护设置。</w:t>
      </w:r>
    </w:p>
    <w:p w:rsidR="001E172A" w:rsidRDefault="00CF3BAF" w:rsidP="005B2E54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3.</w:t>
      </w:r>
      <w:r>
        <w:rPr>
          <w:rFonts w:ascii="仿宋_GB2312" w:eastAsia="仿宋_GB2312" w:hint="eastAsia"/>
          <w:sz w:val="32"/>
          <w:szCs w:val="32"/>
        </w:rPr>
        <w:t>配置微米级厚度测量显示仪。</w:t>
      </w:r>
    </w:p>
    <w:p w:rsidR="001E172A" w:rsidRDefault="00CF3BAF" w:rsidP="005B2E54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4.</w:t>
      </w:r>
      <w:r>
        <w:rPr>
          <w:rFonts w:ascii="仿宋_GB2312" w:eastAsia="仿宋_GB2312" w:hint="eastAsia"/>
          <w:sz w:val="32"/>
          <w:szCs w:val="32"/>
        </w:rPr>
        <w:t>自动控制，操作简便，使用安全，容易清洗。</w:t>
      </w:r>
    </w:p>
    <w:p w:rsidR="001E172A" w:rsidRDefault="00CF3BAF" w:rsidP="005B2E54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5.</w:t>
      </w:r>
      <w:r>
        <w:rPr>
          <w:rFonts w:ascii="仿宋_GB2312" w:eastAsia="仿宋_GB2312" w:hint="eastAsia"/>
          <w:sz w:val="32"/>
          <w:szCs w:val="32"/>
        </w:rPr>
        <w:t>磨片机变速电机：</w:t>
      </w:r>
      <w:r>
        <w:rPr>
          <w:rFonts w:ascii="仿宋_GB2312" w:eastAsia="仿宋_GB2312" w:hint="eastAsia"/>
          <w:sz w:val="32"/>
          <w:szCs w:val="32"/>
        </w:rPr>
        <w:t>600W</w:t>
      </w:r>
    </w:p>
    <w:p w:rsidR="001E172A" w:rsidRDefault="00CF3BAF" w:rsidP="005B2E54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6.</w:t>
      </w:r>
      <w:r>
        <w:rPr>
          <w:rFonts w:ascii="仿宋_GB2312" w:eastAsia="仿宋_GB2312" w:hint="eastAsia"/>
          <w:sz w:val="32"/>
          <w:szCs w:val="32"/>
        </w:rPr>
        <w:t>磨</w:t>
      </w:r>
      <w:proofErr w:type="gramStart"/>
      <w:r>
        <w:rPr>
          <w:rFonts w:ascii="仿宋_GB2312" w:eastAsia="仿宋_GB2312" w:hint="eastAsia"/>
          <w:sz w:val="32"/>
          <w:szCs w:val="32"/>
        </w:rPr>
        <w:t>抛台转速</w:t>
      </w:r>
      <w:proofErr w:type="gramEnd"/>
      <w:r>
        <w:rPr>
          <w:rFonts w:ascii="仿宋_GB2312" w:eastAsia="仿宋_GB2312" w:hint="eastAsia"/>
          <w:sz w:val="32"/>
          <w:szCs w:val="32"/>
        </w:rPr>
        <w:t>：</w:t>
      </w:r>
      <w:r>
        <w:rPr>
          <w:rFonts w:ascii="仿宋_GB2312" w:eastAsia="仿宋_GB2312" w:hint="eastAsia"/>
          <w:sz w:val="32"/>
          <w:szCs w:val="32"/>
        </w:rPr>
        <w:t>100-500rpm</w:t>
      </w:r>
      <w:bookmarkStart w:id="0" w:name="_GoBack"/>
      <w:bookmarkEnd w:id="0"/>
    </w:p>
    <w:p w:rsidR="001E172A" w:rsidRDefault="00CF3BAF" w:rsidP="005B2E54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7.</w:t>
      </w:r>
      <w:r>
        <w:rPr>
          <w:rFonts w:ascii="仿宋_GB2312" w:eastAsia="仿宋_GB2312" w:hint="eastAsia"/>
          <w:sz w:val="32"/>
          <w:szCs w:val="32"/>
        </w:rPr>
        <w:t>冷却系统：水循环冷却</w:t>
      </w:r>
    </w:p>
    <w:p w:rsidR="001E172A" w:rsidRDefault="00CF3BAF" w:rsidP="005B2E54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8.</w:t>
      </w:r>
      <w:r>
        <w:rPr>
          <w:rFonts w:ascii="仿宋_GB2312" w:eastAsia="仿宋_GB2312" w:hint="eastAsia"/>
          <w:sz w:val="32"/>
          <w:szCs w:val="32"/>
        </w:rPr>
        <w:t>胶</w:t>
      </w:r>
      <w:proofErr w:type="gramStart"/>
      <w:r>
        <w:rPr>
          <w:rFonts w:ascii="仿宋_GB2312" w:eastAsia="仿宋_GB2312" w:hint="eastAsia"/>
          <w:sz w:val="32"/>
          <w:szCs w:val="32"/>
        </w:rPr>
        <w:t>粘磨抛布</w:t>
      </w:r>
      <w:proofErr w:type="gramEnd"/>
      <w:r>
        <w:rPr>
          <w:rFonts w:ascii="仿宋_GB2312" w:eastAsia="仿宋_GB2312" w:hint="eastAsia"/>
          <w:sz w:val="32"/>
          <w:szCs w:val="32"/>
        </w:rPr>
        <w:t>粒径：</w:t>
      </w:r>
      <w:r>
        <w:rPr>
          <w:rFonts w:ascii="仿宋_GB2312" w:eastAsia="仿宋_GB2312" w:hint="eastAsia"/>
          <w:sz w:val="32"/>
          <w:szCs w:val="32"/>
        </w:rPr>
        <w:t>16-46um</w:t>
      </w:r>
    </w:p>
    <w:p w:rsidR="001E172A" w:rsidRDefault="00CF3BAF" w:rsidP="005B2E54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9.</w:t>
      </w:r>
      <w:r>
        <w:rPr>
          <w:rFonts w:ascii="仿宋_GB2312" w:eastAsia="仿宋_GB2312" w:hint="eastAsia"/>
          <w:sz w:val="32"/>
          <w:szCs w:val="32"/>
        </w:rPr>
        <w:t>噪音：≤</w:t>
      </w:r>
      <w:r>
        <w:rPr>
          <w:rFonts w:ascii="仿宋_GB2312" w:eastAsia="仿宋_GB2312" w:hint="eastAsia"/>
          <w:sz w:val="32"/>
          <w:szCs w:val="32"/>
        </w:rPr>
        <w:t>45</w:t>
      </w:r>
      <w:r>
        <w:rPr>
          <w:rFonts w:ascii="仿宋_GB2312" w:eastAsia="仿宋_GB2312" w:hint="eastAsia"/>
          <w:sz w:val="32"/>
          <w:szCs w:val="32"/>
        </w:rPr>
        <w:t>dB</w:t>
      </w:r>
    </w:p>
    <w:p w:rsidR="001E172A" w:rsidRDefault="00CF3BAF" w:rsidP="005B2E54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质</w:t>
      </w:r>
      <w:r>
        <w:rPr>
          <w:rFonts w:ascii="仿宋_GB2312" w:eastAsia="仿宋_GB2312" w:hint="eastAsia"/>
          <w:sz w:val="32"/>
          <w:szCs w:val="32"/>
        </w:rPr>
        <w:t>保</w:t>
      </w:r>
      <w:r>
        <w:rPr>
          <w:rFonts w:ascii="仿宋_GB2312" w:eastAsia="仿宋_GB2312" w:hint="eastAsia"/>
          <w:sz w:val="32"/>
          <w:szCs w:val="32"/>
        </w:rPr>
        <w:t>2</w:t>
      </w:r>
      <w:r>
        <w:rPr>
          <w:rFonts w:ascii="仿宋_GB2312" w:eastAsia="仿宋_GB2312" w:hint="eastAsia"/>
          <w:sz w:val="32"/>
          <w:szCs w:val="32"/>
        </w:rPr>
        <w:t>年，</w:t>
      </w:r>
      <w:r>
        <w:rPr>
          <w:rFonts w:ascii="仿宋_GB2312" w:eastAsia="仿宋_GB2312" w:hint="eastAsia"/>
          <w:sz w:val="32"/>
          <w:szCs w:val="32"/>
        </w:rPr>
        <w:t>2</w:t>
      </w:r>
      <w:r>
        <w:rPr>
          <w:rFonts w:ascii="仿宋_GB2312" w:eastAsia="仿宋_GB2312" w:hint="eastAsia"/>
          <w:sz w:val="32"/>
          <w:szCs w:val="32"/>
        </w:rPr>
        <w:t>小时响应，</w:t>
      </w:r>
      <w:r>
        <w:rPr>
          <w:rFonts w:ascii="仿宋_GB2312" w:eastAsia="仿宋_GB2312" w:hint="eastAsia"/>
          <w:sz w:val="32"/>
          <w:szCs w:val="32"/>
        </w:rPr>
        <w:t>24</w:t>
      </w:r>
      <w:r>
        <w:rPr>
          <w:rFonts w:ascii="仿宋_GB2312" w:eastAsia="仿宋_GB2312" w:hint="eastAsia"/>
          <w:sz w:val="32"/>
          <w:szCs w:val="32"/>
        </w:rPr>
        <w:t>小时到场。</w:t>
      </w:r>
    </w:p>
    <w:p w:rsidR="001E172A" w:rsidRPr="005B2E54" w:rsidRDefault="00CF3BAF" w:rsidP="005B2E54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设备中标后负责安装到位，交由采购方验收</w:t>
      </w:r>
      <w:r>
        <w:rPr>
          <w:rFonts w:ascii="仿宋_GB2312" w:eastAsia="仿宋_GB2312" w:hint="eastAsia"/>
          <w:sz w:val="32"/>
          <w:szCs w:val="32"/>
        </w:rPr>
        <w:t>后</w:t>
      </w:r>
      <w:r>
        <w:rPr>
          <w:rFonts w:ascii="仿宋_GB2312" w:eastAsia="仿宋_GB2312" w:hint="eastAsia"/>
          <w:sz w:val="32"/>
          <w:szCs w:val="32"/>
        </w:rPr>
        <w:t>使用。</w:t>
      </w:r>
    </w:p>
    <w:sectPr w:rsidR="001E172A" w:rsidRPr="005B2E54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3BAF" w:rsidRDefault="00CF3BAF">
      <w:r>
        <w:separator/>
      </w:r>
    </w:p>
  </w:endnote>
  <w:endnote w:type="continuationSeparator" w:id="0">
    <w:p w:rsidR="00CF3BAF" w:rsidRDefault="00CF3B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172A" w:rsidRDefault="00CF3BAF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1E172A" w:rsidRDefault="00CF3BAF">
                          <w:pPr>
                            <w:pStyle w:val="a3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 w:rsidR="005B2E54">
                            <w:rPr>
                              <w:noProof/>
                            </w:rP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2in;height:2in;z-index:251658240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" filled="f" stroked="f" strokeweight=".5pt">
              <v:textbox style="mso-fit-shape-to-text:t" inset="0,0,0,0">
                <w:txbxContent>
                  <w:p w:rsidR="001E172A" w:rsidRDefault="00CF3BAF">
                    <w:pPr>
                      <w:pStyle w:val="a3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 w:rsidR="005B2E54">
                      <w:rPr>
                        <w:noProof/>
                      </w:rP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3BAF" w:rsidRDefault="00CF3BAF">
      <w:r>
        <w:separator/>
      </w:r>
    </w:p>
  </w:footnote>
  <w:footnote w:type="continuationSeparator" w:id="0">
    <w:p w:rsidR="00CF3BAF" w:rsidRDefault="00CF3BA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172A"/>
    <w:rsid w:val="001E172A"/>
    <w:rsid w:val="005B2E54"/>
    <w:rsid w:val="00CF3BAF"/>
    <w:rsid w:val="04425375"/>
    <w:rsid w:val="045763DE"/>
    <w:rsid w:val="04A16483"/>
    <w:rsid w:val="0E076D30"/>
    <w:rsid w:val="10DF4C25"/>
    <w:rsid w:val="1C5E1A02"/>
    <w:rsid w:val="1FD119BA"/>
    <w:rsid w:val="219A1DEA"/>
    <w:rsid w:val="23BA3319"/>
    <w:rsid w:val="23E13F0E"/>
    <w:rsid w:val="255B150A"/>
    <w:rsid w:val="27115A89"/>
    <w:rsid w:val="2BEE7E31"/>
    <w:rsid w:val="2C421B96"/>
    <w:rsid w:val="2C5661CB"/>
    <w:rsid w:val="3301619B"/>
    <w:rsid w:val="4B1E1CBA"/>
    <w:rsid w:val="537C20B0"/>
    <w:rsid w:val="57FC659E"/>
    <w:rsid w:val="5F7463FD"/>
    <w:rsid w:val="60D10BF8"/>
    <w:rsid w:val="62E864AD"/>
    <w:rsid w:val="63D20E2A"/>
    <w:rsid w:val="659B0AFB"/>
    <w:rsid w:val="66622987"/>
    <w:rsid w:val="75A74E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5">
    <w:name w:val="List Paragraph"/>
    <w:basedOn w:val="a"/>
    <w:uiPriority w:val="99"/>
    <w:qFormat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5">
    <w:name w:val="List Paragraph"/>
    <w:basedOn w:val="a"/>
    <w:uiPriority w:val="99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</Words>
  <Characters>191</Characters>
  <Application>Microsoft Office Word</Application>
  <DocSecurity>0</DocSecurity>
  <Lines>1</Lines>
  <Paragraphs>1</Paragraphs>
  <ScaleCrop>false</ScaleCrop>
  <Company>MS</Company>
  <LinksUpToDate>false</LinksUpToDate>
  <CharactersWithSpaces>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USER</cp:lastModifiedBy>
  <cp:revision>2</cp:revision>
  <cp:lastPrinted>2023-02-16T08:08:00Z</cp:lastPrinted>
  <dcterms:created xsi:type="dcterms:W3CDTF">2022-10-18T12:23:00Z</dcterms:created>
  <dcterms:modified xsi:type="dcterms:W3CDTF">2023-11-11T09:56:00Z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</Properties>
</file>