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B0E" w:rsidRDefault="00E46C51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88</w:t>
      </w:r>
      <w:r w:rsidR="00F55EDB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LED</w:t>
      </w:r>
      <w:r>
        <w:rPr>
          <w:rFonts w:ascii="宋体" w:hAnsi="宋体" w:hint="eastAsia"/>
          <w:b/>
          <w:sz w:val="44"/>
          <w:szCs w:val="44"/>
        </w:rPr>
        <w:t>无影灯</w:t>
      </w:r>
      <w:r>
        <w:rPr>
          <w:rFonts w:ascii="宋体" w:hAnsi="宋体" w:hint="eastAsia"/>
          <w:b/>
          <w:sz w:val="44"/>
          <w:szCs w:val="44"/>
        </w:rPr>
        <w:t xml:space="preserve"> 2</w:t>
      </w:r>
      <w:r>
        <w:rPr>
          <w:rFonts w:ascii="宋体" w:hAnsi="宋体" w:hint="eastAsia"/>
          <w:b/>
          <w:sz w:val="44"/>
          <w:szCs w:val="44"/>
        </w:rPr>
        <w:t>台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一、标准配置：灯头（含消毒手柄）、移动灯底座组件、支撑杆组件、电池盒组件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二、技术参数：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采用</w:t>
      </w:r>
      <w:r>
        <w:rPr>
          <w:rFonts w:ascii="仿宋_GB2312" w:eastAsia="仿宋_GB2312" w:hint="eastAsia"/>
          <w:sz w:val="32"/>
          <w:szCs w:val="32"/>
        </w:rPr>
        <w:t xml:space="preserve"> LED </w:t>
      </w:r>
      <w:r>
        <w:rPr>
          <w:rFonts w:ascii="仿宋_GB2312" w:eastAsia="仿宋_GB2312" w:hint="eastAsia"/>
          <w:sz w:val="32"/>
          <w:szCs w:val="32"/>
        </w:rPr>
        <w:t>冷光源，每一组光源由单独的透镜聚光。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灯头为超薄中空造型，具有良好的层流穿透效果。符合</w:t>
      </w:r>
      <w:r>
        <w:rPr>
          <w:rFonts w:ascii="仿宋_GB2312" w:eastAsia="仿宋_GB2312" w:hint="eastAsia"/>
          <w:sz w:val="32"/>
          <w:szCs w:val="32"/>
        </w:rPr>
        <w:t>DIN1946-4</w:t>
      </w:r>
      <w:r>
        <w:rPr>
          <w:rFonts w:ascii="仿宋_GB2312" w:eastAsia="仿宋_GB2312" w:hint="eastAsia"/>
          <w:sz w:val="32"/>
          <w:szCs w:val="32"/>
        </w:rPr>
        <w:t>层流手术室要求。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手柄可耐受</w:t>
      </w:r>
      <w:r>
        <w:rPr>
          <w:rFonts w:ascii="仿宋_GB2312" w:eastAsia="仿宋_GB2312" w:hint="eastAsia"/>
          <w:sz w:val="32"/>
          <w:szCs w:val="32"/>
        </w:rPr>
        <w:t xml:space="preserve"> 134</w:t>
      </w:r>
      <w:r>
        <w:rPr>
          <w:rFonts w:ascii="仿宋_GB2312" w:eastAsia="仿宋_GB2312" w:hint="eastAsia"/>
          <w:sz w:val="32"/>
          <w:szCs w:val="32"/>
        </w:rPr>
        <w:t>℃、</w:t>
      </w:r>
      <w:r>
        <w:rPr>
          <w:rFonts w:ascii="仿宋_GB2312" w:eastAsia="仿宋_GB2312" w:hint="eastAsia"/>
          <w:sz w:val="32"/>
          <w:szCs w:val="32"/>
        </w:rPr>
        <w:t xml:space="preserve">205.8kPa </w:t>
      </w:r>
      <w:r>
        <w:rPr>
          <w:rFonts w:ascii="仿宋_GB2312" w:eastAsia="仿宋_GB2312" w:hint="eastAsia"/>
          <w:sz w:val="32"/>
          <w:szCs w:val="32"/>
        </w:rPr>
        <w:t>的高温高压蒸汽灭菌。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采用</w:t>
      </w:r>
      <w:r>
        <w:rPr>
          <w:rFonts w:ascii="仿宋_GB2312" w:eastAsia="仿宋_GB2312" w:hint="eastAsia"/>
          <w:sz w:val="32"/>
          <w:szCs w:val="32"/>
        </w:rPr>
        <w:t xml:space="preserve">LED </w:t>
      </w:r>
      <w:r>
        <w:rPr>
          <w:rFonts w:ascii="仿宋_GB2312" w:eastAsia="仿宋_GB2312" w:hint="eastAsia"/>
          <w:sz w:val="32"/>
          <w:szCs w:val="32"/>
        </w:rPr>
        <w:t>灯泡，灯泡寿命≥</w:t>
      </w:r>
      <w:r>
        <w:rPr>
          <w:rFonts w:ascii="仿宋_GB2312" w:eastAsia="仿宋_GB2312" w:hint="eastAsia"/>
          <w:sz w:val="32"/>
          <w:szCs w:val="32"/>
        </w:rPr>
        <w:t xml:space="preserve">60000 </w:t>
      </w:r>
      <w:r>
        <w:rPr>
          <w:rFonts w:ascii="仿宋_GB2312" w:eastAsia="仿宋_GB2312" w:hint="eastAsia"/>
          <w:sz w:val="32"/>
          <w:szCs w:val="32"/>
        </w:rPr>
        <w:t>小时；每个灯泡可单独更换，减少后续维护售后成本。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灯头光源功率≤</w:t>
      </w:r>
      <w:r>
        <w:rPr>
          <w:rFonts w:ascii="仿宋_GB2312" w:eastAsia="仿宋_GB2312" w:hint="eastAsia"/>
          <w:sz w:val="32"/>
          <w:szCs w:val="32"/>
        </w:rPr>
        <w:t>65W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灯头辐照密度</w:t>
      </w:r>
      <w:r>
        <w:rPr>
          <w:rFonts w:ascii="仿宋_GB2312" w:eastAsia="仿宋_GB2312" w:hint="eastAsia"/>
          <w:sz w:val="32"/>
          <w:szCs w:val="32"/>
        </w:rPr>
        <w:t>(</w:t>
      </w:r>
      <w:proofErr w:type="spellStart"/>
      <w:r>
        <w:rPr>
          <w:rFonts w:ascii="仿宋_GB2312" w:eastAsia="仿宋_GB2312" w:hint="eastAsia"/>
          <w:sz w:val="32"/>
          <w:szCs w:val="32"/>
        </w:rPr>
        <w:t>Ee</w:t>
      </w:r>
      <w:proofErr w:type="spellEnd"/>
      <w:r>
        <w:rPr>
          <w:rFonts w:ascii="仿宋_GB2312" w:eastAsia="仿宋_GB2312" w:hint="eastAsia"/>
          <w:sz w:val="32"/>
          <w:szCs w:val="32"/>
        </w:rPr>
        <w:t>/</w:t>
      </w:r>
      <w:proofErr w:type="spellStart"/>
      <w:r>
        <w:rPr>
          <w:rFonts w:ascii="仿宋_GB2312" w:eastAsia="仿宋_GB2312" w:hint="eastAsia"/>
          <w:sz w:val="32"/>
          <w:szCs w:val="32"/>
        </w:rPr>
        <w:t>Ec</w:t>
      </w:r>
      <w:proofErr w:type="spellEnd"/>
      <w:r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≤</w:t>
      </w:r>
      <w:r>
        <w:rPr>
          <w:rFonts w:ascii="仿宋_GB2312" w:eastAsia="仿宋_GB2312" w:hint="eastAsia"/>
          <w:sz w:val="32"/>
          <w:szCs w:val="32"/>
        </w:rPr>
        <w:t>3.6mW/</w:t>
      </w:r>
      <w:r>
        <w:rPr>
          <w:rFonts w:ascii="仿宋_GB2312" w:eastAsia="仿宋_GB2312" w:hint="eastAsia"/>
          <w:sz w:val="32"/>
          <w:szCs w:val="32"/>
        </w:rPr>
        <w:t>（㎡·</w:t>
      </w:r>
      <w:r>
        <w:rPr>
          <w:rFonts w:ascii="仿宋_GB2312" w:eastAsia="仿宋_GB2312" w:hint="eastAsia"/>
          <w:sz w:val="32"/>
          <w:szCs w:val="32"/>
        </w:rPr>
        <w:t>lx</w:t>
      </w:r>
      <w:r>
        <w:rPr>
          <w:rFonts w:ascii="仿宋_GB2312" w:eastAsia="仿宋_GB2312" w:hint="eastAsia"/>
          <w:sz w:val="32"/>
          <w:szCs w:val="32"/>
        </w:rPr>
        <w:t>）。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灯头最大照度</w:t>
      </w:r>
      <w:r>
        <w:rPr>
          <w:rFonts w:ascii="仿宋_GB2312" w:eastAsia="仿宋_GB2312" w:hint="eastAsia"/>
          <w:sz w:val="32"/>
          <w:szCs w:val="32"/>
        </w:rPr>
        <w:t xml:space="preserve"> 130,000lux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光斑直径≤</w:t>
      </w:r>
      <w:r>
        <w:rPr>
          <w:rFonts w:ascii="仿宋_GB2312" w:eastAsia="仿宋_GB2312" w:hint="eastAsia"/>
          <w:sz w:val="32"/>
          <w:szCs w:val="32"/>
        </w:rPr>
        <w:t>220mm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F95B0E" w:rsidRDefault="00E46C51">
      <w:pPr>
        <w:rPr>
          <w:rFonts w:ascii="仿宋_GB2312" w:eastAsia="仿宋_GB2312"/>
          <w:sz w:val="32"/>
          <w:szCs w:val="32"/>
          <w:highlight w:val="yellow"/>
        </w:rPr>
      </w:pPr>
      <w:r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深腔照明率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≥</w:t>
      </w:r>
      <w:r>
        <w:rPr>
          <w:rFonts w:ascii="仿宋" w:eastAsia="仿宋" w:hAnsi="仿宋" w:cs="仿宋" w:hint="eastAsia"/>
          <w:spacing w:val="-8"/>
          <w:sz w:val="31"/>
          <w:szCs w:val="31"/>
        </w:rPr>
        <w:t>99.9%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</w:t>
      </w:r>
      <w:r>
        <w:rPr>
          <w:rFonts w:ascii="仿宋_GB2312" w:eastAsia="仿宋_GB2312" w:hint="eastAsia"/>
          <w:sz w:val="32"/>
          <w:szCs w:val="32"/>
        </w:rPr>
        <w:t>聚焦深度≥</w:t>
      </w:r>
      <w:r>
        <w:rPr>
          <w:rFonts w:ascii="仿宋_GB2312" w:eastAsia="仿宋_GB2312" w:hint="eastAsia"/>
          <w:sz w:val="32"/>
          <w:szCs w:val="32"/>
        </w:rPr>
        <w:t xml:space="preserve">1200mm 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11.</w:t>
      </w:r>
      <w:r>
        <w:rPr>
          <w:rFonts w:ascii="仿宋_GB2312" w:eastAsia="仿宋_GB2312" w:hint="eastAsia"/>
          <w:sz w:val="32"/>
          <w:szCs w:val="32"/>
        </w:rPr>
        <w:t>色彩还原指数（</w:t>
      </w:r>
      <w:r>
        <w:rPr>
          <w:rFonts w:ascii="仿宋_GB2312" w:eastAsia="仿宋_GB2312" w:hint="eastAsia"/>
          <w:sz w:val="32"/>
          <w:szCs w:val="32"/>
        </w:rPr>
        <w:t>Ra</w:t>
      </w:r>
      <w:r>
        <w:rPr>
          <w:rFonts w:ascii="仿宋_GB2312" w:eastAsia="仿宋_GB2312" w:hint="eastAsia"/>
          <w:sz w:val="32"/>
          <w:szCs w:val="32"/>
        </w:rPr>
        <w:t>）和红外显色指数（</w:t>
      </w:r>
      <w:r>
        <w:rPr>
          <w:rFonts w:ascii="仿宋_GB2312" w:eastAsia="仿宋_GB2312" w:hint="eastAsia"/>
          <w:sz w:val="32"/>
          <w:szCs w:val="32"/>
        </w:rPr>
        <w:t>R9</w:t>
      </w:r>
      <w:r>
        <w:rPr>
          <w:rFonts w:ascii="仿宋_GB2312" w:eastAsia="仿宋_GB2312" w:hint="eastAsia"/>
          <w:sz w:val="32"/>
          <w:szCs w:val="32"/>
        </w:rPr>
        <w:t>）均≥</w:t>
      </w:r>
      <w:r>
        <w:rPr>
          <w:rFonts w:ascii="仿宋_GB2312" w:eastAsia="仿宋_GB2312" w:hint="eastAsia"/>
          <w:sz w:val="32"/>
          <w:szCs w:val="32"/>
        </w:rPr>
        <w:t xml:space="preserve">96 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12.</w:t>
      </w:r>
      <w:r>
        <w:rPr>
          <w:rFonts w:ascii="仿宋_GB2312" w:eastAsia="仿宋_GB2312" w:hint="eastAsia"/>
          <w:sz w:val="32"/>
          <w:szCs w:val="32"/>
        </w:rPr>
        <w:t>色温</w:t>
      </w:r>
      <w:r>
        <w:rPr>
          <w:rFonts w:ascii="仿宋_GB2312" w:eastAsia="仿宋_GB2312" w:hint="eastAsia"/>
          <w:sz w:val="32"/>
          <w:szCs w:val="32"/>
        </w:rPr>
        <w:t xml:space="preserve"> 4350K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13.</w:t>
      </w:r>
      <w:proofErr w:type="gramStart"/>
      <w:r>
        <w:rPr>
          <w:rFonts w:ascii="仿宋_GB2312" w:eastAsia="仿宋_GB2312" w:hint="eastAsia"/>
          <w:sz w:val="32"/>
          <w:szCs w:val="32"/>
        </w:rPr>
        <w:t>单遮板</w:t>
      </w:r>
      <w:proofErr w:type="gramEnd"/>
      <w:r>
        <w:rPr>
          <w:rFonts w:ascii="仿宋_GB2312" w:eastAsia="仿宋_GB2312" w:hint="eastAsia"/>
          <w:sz w:val="32"/>
          <w:szCs w:val="32"/>
        </w:rPr>
        <w:t>无影率≥</w:t>
      </w:r>
      <w:r>
        <w:rPr>
          <w:rFonts w:ascii="仿宋_GB2312" w:eastAsia="仿宋_GB2312" w:hint="eastAsia"/>
          <w:sz w:val="32"/>
          <w:szCs w:val="32"/>
        </w:rPr>
        <w:t>60%</w:t>
      </w:r>
      <w:r>
        <w:rPr>
          <w:rFonts w:ascii="仿宋_GB2312" w:eastAsia="仿宋_GB2312" w:hint="eastAsia"/>
          <w:sz w:val="32"/>
          <w:szCs w:val="32"/>
        </w:rPr>
        <w:t>，</w:t>
      </w:r>
      <w:proofErr w:type="gramStart"/>
      <w:r>
        <w:rPr>
          <w:rFonts w:ascii="仿宋_GB2312" w:eastAsia="仿宋_GB2312" w:hint="eastAsia"/>
          <w:sz w:val="32"/>
          <w:szCs w:val="32"/>
        </w:rPr>
        <w:t>单遮板深腔</w:t>
      </w:r>
      <w:proofErr w:type="gramEnd"/>
      <w:r>
        <w:rPr>
          <w:rFonts w:ascii="仿宋_GB2312" w:eastAsia="仿宋_GB2312" w:hint="eastAsia"/>
          <w:sz w:val="32"/>
          <w:szCs w:val="32"/>
        </w:rPr>
        <w:t>无影率≥</w:t>
      </w:r>
      <w:r>
        <w:rPr>
          <w:rFonts w:ascii="仿宋_GB2312" w:eastAsia="仿宋_GB2312" w:hint="eastAsia"/>
          <w:sz w:val="32"/>
          <w:szCs w:val="32"/>
        </w:rPr>
        <w:t xml:space="preserve">55% 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14.</w:t>
      </w:r>
      <w:proofErr w:type="gramStart"/>
      <w:r>
        <w:rPr>
          <w:rFonts w:ascii="仿宋_GB2312" w:eastAsia="仿宋_GB2312" w:hint="eastAsia"/>
          <w:sz w:val="32"/>
          <w:szCs w:val="32"/>
        </w:rPr>
        <w:t>双遮板</w:t>
      </w:r>
      <w:proofErr w:type="gramEnd"/>
      <w:r>
        <w:rPr>
          <w:rFonts w:ascii="仿宋_GB2312" w:eastAsia="仿宋_GB2312" w:hint="eastAsia"/>
          <w:sz w:val="32"/>
          <w:szCs w:val="32"/>
        </w:rPr>
        <w:t>无影率≥</w:t>
      </w:r>
      <w:r>
        <w:rPr>
          <w:rFonts w:ascii="仿宋_GB2312" w:eastAsia="仿宋_GB2312" w:hint="eastAsia"/>
          <w:sz w:val="32"/>
          <w:szCs w:val="32"/>
        </w:rPr>
        <w:t>50%</w:t>
      </w:r>
      <w:r>
        <w:rPr>
          <w:rFonts w:ascii="仿宋_GB2312" w:eastAsia="仿宋_GB2312" w:hint="eastAsia"/>
          <w:sz w:val="32"/>
          <w:szCs w:val="32"/>
        </w:rPr>
        <w:t>，</w:t>
      </w:r>
      <w:proofErr w:type="gramStart"/>
      <w:r>
        <w:rPr>
          <w:rFonts w:ascii="仿宋_GB2312" w:eastAsia="仿宋_GB2312" w:hint="eastAsia"/>
          <w:sz w:val="32"/>
          <w:szCs w:val="32"/>
        </w:rPr>
        <w:t>双遮板深腔</w:t>
      </w:r>
      <w:proofErr w:type="gramEnd"/>
      <w:r>
        <w:rPr>
          <w:rFonts w:ascii="仿宋_GB2312" w:eastAsia="仿宋_GB2312" w:hint="eastAsia"/>
          <w:sz w:val="32"/>
          <w:szCs w:val="32"/>
        </w:rPr>
        <w:t>无影率≥</w:t>
      </w:r>
      <w:r>
        <w:rPr>
          <w:rFonts w:ascii="仿宋_GB2312" w:eastAsia="仿宋_GB2312" w:hint="eastAsia"/>
          <w:sz w:val="32"/>
          <w:szCs w:val="32"/>
        </w:rPr>
        <w:t>50%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15.</w:t>
      </w:r>
      <w:r>
        <w:rPr>
          <w:rFonts w:ascii="仿宋_GB2312" w:eastAsia="仿宋_GB2312" w:hint="eastAsia"/>
          <w:sz w:val="32"/>
          <w:szCs w:val="32"/>
        </w:rPr>
        <w:t>照度达到中心照度</w:t>
      </w:r>
      <w:r>
        <w:rPr>
          <w:rFonts w:ascii="仿宋_GB2312" w:eastAsia="仿宋_GB2312" w:hint="eastAsia"/>
          <w:sz w:val="32"/>
          <w:szCs w:val="32"/>
        </w:rPr>
        <w:t xml:space="preserve"> 50%</w:t>
      </w:r>
      <w:r>
        <w:rPr>
          <w:rFonts w:ascii="仿宋_GB2312" w:eastAsia="仿宋_GB2312" w:hint="eastAsia"/>
          <w:sz w:val="32"/>
          <w:szCs w:val="32"/>
        </w:rPr>
        <w:t>区域的光斑分布直径</w:t>
      </w:r>
      <w:r>
        <w:rPr>
          <w:rFonts w:ascii="仿宋_GB2312" w:eastAsia="仿宋_GB2312" w:hint="eastAsia"/>
          <w:sz w:val="32"/>
          <w:szCs w:val="32"/>
        </w:rPr>
        <w:t xml:space="preserve"> d50 </w:t>
      </w:r>
      <w:r>
        <w:rPr>
          <w:rFonts w:ascii="仿宋_GB2312" w:eastAsia="仿宋_GB2312" w:hint="eastAsia"/>
          <w:sz w:val="32"/>
          <w:szCs w:val="32"/>
        </w:rPr>
        <w:t>应不小于对应光斑</w:t>
      </w:r>
      <w:r>
        <w:rPr>
          <w:rFonts w:ascii="仿宋_GB2312" w:eastAsia="仿宋_GB2312" w:hint="eastAsia"/>
          <w:sz w:val="32"/>
          <w:szCs w:val="32"/>
        </w:rPr>
        <w:t xml:space="preserve"> d10 </w:t>
      </w:r>
      <w:r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 xml:space="preserve"> 50%</w:t>
      </w:r>
      <w:r>
        <w:rPr>
          <w:rFonts w:ascii="仿宋_GB2312" w:eastAsia="仿宋_GB2312" w:hint="eastAsia"/>
          <w:sz w:val="32"/>
          <w:szCs w:val="32"/>
        </w:rPr>
        <w:t>，既</w:t>
      </w:r>
      <w:r>
        <w:rPr>
          <w:rFonts w:ascii="仿宋_GB2312" w:eastAsia="仿宋_GB2312" w:hint="eastAsia"/>
          <w:sz w:val="32"/>
          <w:szCs w:val="32"/>
        </w:rPr>
        <w:t xml:space="preserve"> d50:d10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50%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16.</w:t>
      </w:r>
      <w:r>
        <w:rPr>
          <w:rFonts w:ascii="仿宋_GB2312" w:eastAsia="仿宋_GB2312" w:hint="eastAsia"/>
          <w:sz w:val="32"/>
          <w:szCs w:val="32"/>
        </w:rPr>
        <w:t>无影灯具备一键环境</w:t>
      </w:r>
      <w:proofErr w:type="gramStart"/>
      <w:r>
        <w:rPr>
          <w:rFonts w:ascii="仿宋_GB2312" w:eastAsia="仿宋_GB2312" w:hint="eastAsia"/>
          <w:sz w:val="32"/>
          <w:szCs w:val="32"/>
        </w:rPr>
        <w:t>光模式</w:t>
      </w:r>
      <w:proofErr w:type="gramEnd"/>
      <w:r>
        <w:rPr>
          <w:rFonts w:ascii="仿宋_GB2312" w:eastAsia="仿宋_GB2312" w:hint="eastAsia"/>
          <w:sz w:val="32"/>
          <w:szCs w:val="32"/>
        </w:rPr>
        <w:t>及智能记忆功能，环境光切换后，快速进入先前记忆的手术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照度，提升手术效率。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控制面板具备亮度提示和调节功能，照度</w:t>
      </w:r>
      <w:r>
        <w:rPr>
          <w:rFonts w:ascii="仿宋_GB2312" w:eastAsia="仿宋_GB2312" w:hint="eastAsia"/>
          <w:sz w:val="32"/>
          <w:szCs w:val="32"/>
        </w:rPr>
        <w:t xml:space="preserve"> 10 </w:t>
      </w:r>
      <w:r>
        <w:rPr>
          <w:rFonts w:ascii="仿宋_GB2312" w:eastAsia="仿宋_GB2312" w:hint="eastAsia"/>
          <w:sz w:val="32"/>
          <w:szCs w:val="32"/>
        </w:rPr>
        <w:t>级可调。</w:t>
      </w:r>
    </w:p>
    <w:p w:rsidR="00F95B0E" w:rsidRDefault="00E46C5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</w:t>
      </w:r>
      <w:r>
        <w:rPr>
          <w:rFonts w:ascii="仿宋_GB2312" w:eastAsia="仿宋_GB2312" w:hint="eastAsia"/>
          <w:sz w:val="32"/>
          <w:szCs w:val="32"/>
        </w:rPr>
        <w:t>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F95B0E" w:rsidRPr="00F55EDB" w:rsidRDefault="00E46C51" w:rsidP="00F55ED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  <w:bookmarkStart w:id="0" w:name="_GoBack"/>
      <w:bookmarkEnd w:id="0"/>
    </w:p>
    <w:sectPr w:rsidR="00F95B0E" w:rsidRPr="00F55ED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C51" w:rsidRDefault="00E46C51">
      <w:r>
        <w:separator/>
      </w:r>
    </w:p>
  </w:endnote>
  <w:endnote w:type="continuationSeparator" w:id="0">
    <w:p w:rsidR="00E46C51" w:rsidRDefault="00E4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B0E" w:rsidRDefault="00E46C5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95B0E" w:rsidRDefault="00E46C51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F55EDB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F95B0E" w:rsidRDefault="00E46C51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F55EDB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C51" w:rsidRDefault="00E46C51">
      <w:r>
        <w:separator/>
      </w:r>
    </w:p>
  </w:footnote>
  <w:footnote w:type="continuationSeparator" w:id="0">
    <w:p w:rsidR="00E46C51" w:rsidRDefault="00E46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B0E"/>
    <w:rsid w:val="00C95416"/>
    <w:rsid w:val="00E46C51"/>
    <w:rsid w:val="00F55EDB"/>
    <w:rsid w:val="00F95B0E"/>
    <w:rsid w:val="07910A72"/>
    <w:rsid w:val="0BF56D44"/>
    <w:rsid w:val="0EA363E8"/>
    <w:rsid w:val="0F82476D"/>
    <w:rsid w:val="10DF4C25"/>
    <w:rsid w:val="12581988"/>
    <w:rsid w:val="127F54AB"/>
    <w:rsid w:val="1303136A"/>
    <w:rsid w:val="15FE3569"/>
    <w:rsid w:val="23565043"/>
    <w:rsid w:val="23FF48C9"/>
    <w:rsid w:val="27BD0A66"/>
    <w:rsid w:val="2A4116F0"/>
    <w:rsid w:val="2C421B96"/>
    <w:rsid w:val="2EC21B07"/>
    <w:rsid w:val="318C658F"/>
    <w:rsid w:val="39837BB7"/>
    <w:rsid w:val="3B4C70AB"/>
    <w:rsid w:val="3C8E3193"/>
    <w:rsid w:val="3E122F26"/>
    <w:rsid w:val="422803A4"/>
    <w:rsid w:val="44B40607"/>
    <w:rsid w:val="457B017E"/>
    <w:rsid w:val="4599398C"/>
    <w:rsid w:val="46A11AAE"/>
    <w:rsid w:val="4BC941D7"/>
    <w:rsid w:val="4D432CBB"/>
    <w:rsid w:val="4FE70929"/>
    <w:rsid w:val="51274C0D"/>
    <w:rsid w:val="540209CF"/>
    <w:rsid w:val="56622CF3"/>
    <w:rsid w:val="57FC659E"/>
    <w:rsid w:val="5CAE082B"/>
    <w:rsid w:val="5D2E3F84"/>
    <w:rsid w:val="5F7463FD"/>
    <w:rsid w:val="64A90011"/>
    <w:rsid w:val="67A25AE4"/>
    <w:rsid w:val="6AC135BA"/>
    <w:rsid w:val="73DB2C20"/>
    <w:rsid w:val="760E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</Words>
  <Characters>517</Characters>
  <Application>Microsoft Office Word</Application>
  <DocSecurity>0</DocSecurity>
  <Lines>4</Lines>
  <Paragraphs>1</Paragraphs>
  <ScaleCrop>false</ScaleCrop>
  <Company>MS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2023-02-16T11:43:00Z</cp:lastPrinted>
  <dcterms:created xsi:type="dcterms:W3CDTF">2022-10-18T12:23:00Z</dcterms:created>
  <dcterms:modified xsi:type="dcterms:W3CDTF">2023-12-07T01:24:00Z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