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156" w:afterLines="50" w:line="400" w:lineRule="exact"/>
        <w:jc w:val="left"/>
        <w:rPr>
          <w:rFonts w:hint="eastAsia" w:ascii="宋体" w:hAnsi="宋体" w:cs="宋体"/>
          <w:b/>
          <w:kern w:val="0"/>
          <w:sz w:val="24"/>
          <w:lang w:val="zh-CN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24"/>
          <w:lang w:val="zh-CN"/>
        </w:rPr>
        <w:t>附件一：服务清单</w:t>
      </w:r>
    </w:p>
    <w:tbl>
      <w:tblPr>
        <w:tblStyle w:val="14"/>
        <w:tblW w:w="9298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056"/>
        <w:gridCol w:w="4536"/>
        <w:gridCol w:w="709"/>
        <w:gridCol w:w="709"/>
        <w:gridCol w:w="766"/>
        <w:gridCol w:w="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规格/型号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一、视频监控服务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网络筒型摄像监控服务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提供400万网络筒型摄像监控服务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分辨率可达2560 × 1440 @25 fps;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传感器类型：1/2.7" Progressive Scan CMOS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最低照度：彩色：0.005 Lux @（F1.2，AGC ON），0 Lux with Light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图像尺寸：2560 × 1440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宽动态：数字宽动态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红外波长范围：850 nm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防补光过曝：支持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补光灯类型：智能补光，可切换白光灯、红外灯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补光距离：红外光最远可达30 m，白光最远可达30 m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防护：IP66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网络半球监控服务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提供400万网络半球监控服务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最高分辨率可达2560 × 1440 @25 fps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采用高效阵列红外灯，使用寿命长，红外照射最远可达30 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符合IP66防尘防水设计，可靠性高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传感器类型：1/2.7" Progressive Scan CMOS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最大图像尺寸：2560 × 1440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最低照度：彩色：0.005 Lux @（F1.2, AGC ON），0 Lux with IR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补光灯类型：红外灯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补光距离：最远可达30 m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电梯半球监控服务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电梯半球视频监控服务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分辨率可达2560 × 1440@25 fps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采用高效阵列红外灯，使用寿命长，红外照射距离最远可达10 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传感器类型：1/3" Progressive Scan CMOS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最低照度：彩色：0.005 Lux @（F1.2，AGC ON），0 Lux with IR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最大图像尺寸：2560 × 1440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符合IK08防暴设计，可靠性高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智能球型摄像机监控服务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提供球型摄像机监控服务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传感器类型：1/2.8＂ progressive scan CMOS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焦距：4.8 mm~110 mm，23倍光学变倍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补光灯类型：红外补光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补光灯距离：150 m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水平范围：360°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垂直范围：-15°-90°(自动翻转)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水平速度：水平键控速度：0.1°-120°/s,速度可设;水平预置点速度：120°/s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垂直速度：垂直键控速度：0.1°-80°/s,速度可设;垂直预置点速度：80°/s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主码流帧率分辨率：50 Hz：25 fps（2560 × 1440，1920 × 1080，1280 × 960，1280 × 720）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60 Hz：30 fps（2560 × 1440，1920 × 1080，1280 × 960，1280 × 720）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防护：IP66; 6000V 防雷、防浪涌、防突波，符合GB/T17626.2/3/4/5/6四级标准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3550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网络接入服务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提供网络接入服务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8个千兆PoE电口、2个千兆光口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交换容量：20 Gbps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包转发率：14.88 Mpps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810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网络接入服务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提供网络接入服务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提供10个10/100Mbps RJ45自适应端口，其中2个上联口，8个端口具有PoE功能，整机PoE输出功率110W，单口最大PoE输出功率30W，足额大功率。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网络汇聚服务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提供网络汇聚服务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24个10/100/1000BASE-T以太网端口,4个千兆SFP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包含3对光模块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3560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视频解码服务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提供视频解码服务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视频解码格式：H.264，H.265，Smart264，Smart265，MJPEG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解码分辨率：最高3200W像素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视频解码通道：128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视频解码能力：H.264/H.265：支持4路3200 W，或4路2400 W，或8路1200 W，或16路800 W，或20路600W，或32路400W，或64路1080P，或128路720P及以下分辨率实时解码（每4个输出口一组，共享解码能力）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MJPEG：8路1080P及以下分辨率实时解码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HIK264：4路720P及以下分辨率实时解码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单口画面分割数：1,2,4,6,8,9,12,16,25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场景数量：64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视频输出分辨率：3840 × 2160@30 Hz、2560 × 1440@30 Hz、1920 × 1200@60 Hz、1920 × 1080@60 Hz、1920 × 1080@50 Hz、1680 × 1050@60 Hz、1600 × 1200@60 Hz、1280 × 1024@60 Hz、1280 × 720@60 Hz、1280 × 720@50 Hz、1024 × 768@60 Hz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视频输出接口类型：8路HDMI 1.4，支持4K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视频输入接口：2路HDMI 1.4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视频输入分辨率：3840 × 2160@30 Hz（仅奇数口）,1920 × 1080@50 Hz,1920 × 1080@60 Hz, 1280 × 720@50/60 Hz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19200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路由器服务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提供路由器服务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带机量200台,转发性能1Mpps,推荐带宽1G,1*GE Combo(WAN口)+4*GE(LAN口,支持切换为WAN口)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1779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电梯网桥服务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提供电梯网桥服务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2.4G无线网桥，最大桥接速率300Mbps，内置定向天线，推荐在300米内建筑的电梯监控场景使用。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通用网桥服务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提供电梯网桥服务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5.8GHz 1KM成对网桥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无线传输距离：1KM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网络硬盘录像机服务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提供网络硬盘录像机服务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存储接口：4个SATA接口，已内置4块4TB硬盘，总容量16TB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视频接口：1×HDMI，1×VGA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网络接口：2×RJ45 10/100/1000Mbps自适应以太网口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报警接口：16路报警输入，4路报警输出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【产品性能】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输入带宽：160Mbps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输出带宽：80Mbps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接入能力：32路H.264、H.265格式高清码流接入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解码能力：最大支持8×1080P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显示能力：最大支持4K输出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6800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LCD显示服务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提供LCD显示服务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物理分辨率高达1920 × 1080。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全高清显示，画面细腻，色彩丰富。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高清晰度、高亮度、高色域。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显示尺寸： 55 inch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背光源类型：D-LED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物理拼缝：3.5 mm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物理拼缝公差：±0.8 mm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亮度：500 ± 10% cd/m²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产品尺寸：1213.50 (W) mm × 684.50 (H) mm × 48.49 (D) mm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7800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大屏支架、底座服务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提供大屏支架、底座服务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55英寸-新型模块化-框架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55英寸-新型模块化-底座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维保服务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提供一年的维保服务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125729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二、网络接入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互联网专线接入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100M互联网专线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条/5年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34320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互联网接入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50M互联网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条/5年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专线卫士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专线卫士优享版-200M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台/3年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6480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三、对讲服务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和对讲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物联网卡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1G/月定向流量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张/2年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9620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189349</w:t>
            </w:r>
          </w:p>
        </w:tc>
      </w:tr>
    </w:tbl>
    <w:p>
      <w:pPr>
        <w:widowControl/>
        <w:numPr>
          <w:numId w:val="0"/>
        </w:numPr>
        <w:spacing w:before="120" w:after="120" w:line="360" w:lineRule="auto"/>
        <w:ind w:leftChars="0"/>
        <w:rPr>
          <w:rFonts w:hint="eastAsia" w:ascii="宋体" w:hAnsi="宋体" w:cs="宋体"/>
          <w:kern w:val="0"/>
          <w:sz w:val="24"/>
          <w:lang w:val="zh-CN"/>
        </w:rPr>
      </w:pPr>
    </w:p>
    <w:p>
      <w:pPr>
        <w:rPr>
          <w:rFonts w:hint="eastAsia" w:ascii="宋体" w:hAnsi="宋体" w:cs="宋体"/>
          <w:b/>
          <w:kern w:val="0"/>
          <w:sz w:val="24"/>
          <w:lang w:val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18</w:t>
    </w:r>
    <w:r>
      <w:rPr>
        <w:b/>
        <w:bCs/>
        <w:sz w:val="24"/>
        <w:szCs w:val="2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xMDlkYjMzZWUxM2QwNjE4NDZmNDkyMTJlZTc2OTkifQ=="/>
  </w:docVars>
  <w:rsids>
    <w:rsidRoot w:val="008A77E9"/>
    <w:rsid w:val="00001291"/>
    <w:rsid w:val="00001438"/>
    <w:rsid w:val="0000397D"/>
    <w:rsid w:val="000069AE"/>
    <w:rsid w:val="00014D91"/>
    <w:rsid w:val="00016C51"/>
    <w:rsid w:val="000173D3"/>
    <w:rsid w:val="00021CE0"/>
    <w:rsid w:val="00023932"/>
    <w:rsid w:val="000254C5"/>
    <w:rsid w:val="00025D8D"/>
    <w:rsid w:val="00026126"/>
    <w:rsid w:val="00026AC1"/>
    <w:rsid w:val="00037497"/>
    <w:rsid w:val="000378FE"/>
    <w:rsid w:val="00043515"/>
    <w:rsid w:val="00060C22"/>
    <w:rsid w:val="00065E74"/>
    <w:rsid w:val="00067379"/>
    <w:rsid w:val="000813A6"/>
    <w:rsid w:val="00090392"/>
    <w:rsid w:val="000977ED"/>
    <w:rsid w:val="000A4D03"/>
    <w:rsid w:val="000A6511"/>
    <w:rsid w:val="000B07CB"/>
    <w:rsid w:val="000B48F4"/>
    <w:rsid w:val="000C29B8"/>
    <w:rsid w:val="000C4687"/>
    <w:rsid w:val="000C6209"/>
    <w:rsid w:val="000D28DE"/>
    <w:rsid w:val="000D3EF5"/>
    <w:rsid w:val="000D6FCD"/>
    <w:rsid w:val="000D7AD6"/>
    <w:rsid w:val="000E2138"/>
    <w:rsid w:val="000F0E20"/>
    <w:rsid w:val="000F2BA4"/>
    <w:rsid w:val="000F3E84"/>
    <w:rsid w:val="000F4E00"/>
    <w:rsid w:val="000F7317"/>
    <w:rsid w:val="000F7E6C"/>
    <w:rsid w:val="001058CC"/>
    <w:rsid w:val="001065C7"/>
    <w:rsid w:val="0011032E"/>
    <w:rsid w:val="00110C33"/>
    <w:rsid w:val="0011485E"/>
    <w:rsid w:val="0011543B"/>
    <w:rsid w:val="00115607"/>
    <w:rsid w:val="00121378"/>
    <w:rsid w:val="001222C8"/>
    <w:rsid w:val="00123D7E"/>
    <w:rsid w:val="00124A95"/>
    <w:rsid w:val="00124BD2"/>
    <w:rsid w:val="00125890"/>
    <w:rsid w:val="0012764C"/>
    <w:rsid w:val="00127D53"/>
    <w:rsid w:val="00136007"/>
    <w:rsid w:val="00137969"/>
    <w:rsid w:val="00137A97"/>
    <w:rsid w:val="00150E21"/>
    <w:rsid w:val="00151B82"/>
    <w:rsid w:val="0015278B"/>
    <w:rsid w:val="00154E25"/>
    <w:rsid w:val="0015521E"/>
    <w:rsid w:val="00156EA9"/>
    <w:rsid w:val="00157541"/>
    <w:rsid w:val="00160F0B"/>
    <w:rsid w:val="001679BC"/>
    <w:rsid w:val="00167BCF"/>
    <w:rsid w:val="00177B5B"/>
    <w:rsid w:val="001839A2"/>
    <w:rsid w:val="001A1DB1"/>
    <w:rsid w:val="001A26F6"/>
    <w:rsid w:val="001A3760"/>
    <w:rsid w:val="001A3DEE"/>
    <w:rsid w:val="001A696F"/>
    <w:rsid w:val="001A796B"/>
    <w:rsid w:val="001A7BCC"/>
    <w:rsid w:val="001B1AAB"/>
    <w:rsid w:val="001B3E67"/>
    <w:rsid w:val="001B529E"/>
    <w:rsid w:val="001B66D1"/>
    <w:rsid w:val="001C1313"/>
    <w:rsid w:val="001C2AF3"/>
    <w:rsid w:val="001C7BF4"/>
    <w:rsid w:val="001D19C7"/>
    <w:rsid w:val="001D4B30"/>
    <w:rsid w:val="001E6D9A"/>
    <w:rsid w:val="00204BF9"/>
    <w:rsid w:val="00204F7E"/>
    <w:rsid w:val="00205999"/>
    <w:rsid w:val="00205C0D"/>
    <w:rsid w:val="002073ED"/>
    <w:rsid w:val="00210966"/>
    <w:rsid w:val="00211253"/>
    <w:rsid w:val="0021402A"/>
    <w:rsid w:val="002148BF"/>
    <w:rsid w:val="00215A88"/>
    <w:rsid w:val="00220768"/>
    <w:rsid w:val="00221B49"/>
    <w:rsid w:val="002249E5"/>
    <w:rsid w:val="00225DDC"/>
    <w:rsid w:val="00230336"/>
    <w:rsid w:val="002329C6"/>
    <w:rsid w:val="00237A90"/>
    <w:rsid w:val="0024383E"/>
    <w:rsid w:val="00244ADA"/>
    <w:rsid w:val="00244F89"/>
    <w:rsid w:val="00246024"/>
    <w:rsid w:val="00255856"/>
    <w:rsid w:val="00257CBA"/>
    <w:rsid w:val="00260BFE"/>
    <w:rsid w:val="0026213E"/>
    <w:rsid w:val="002629EC"/>
    <w:rsid w:val="00267CB4"/>
    <w:rsid w:val="00267E62"/>
    <w:rsid w:val="0027706A"/>
    <w:rsid w:val="002830D6"/>
    <w:rsid w:val="00284967"/>
    <w:rsid w:val="00285688"/>
    <w:rsid w:val="00286CEC"/>
    <w:rsid w:val="0028721D"/>
    <w:rsid w:val="00290857"/>
    <w:rsid w:val="00291321"/>
    <w:rsid w:val="002919CD"/>
    <w:rsid w:val="00291E78"/>
    <w:rsid w:val="00295688"/>
    <w:rsid w:val="00295715"/>
    <w:rsid w:val="00296529"/>
    <w:rsid w:val="0029665A"/>
    <w:rsid w:val="002A0125"/>
    <w:rsid w:val="002A2172"/>
    <w:rsid w:val="002A28B7"/>
    <w:rsid w:val="002C0281"/>
    <w:rsid w:val="002C6712"/>
    <w:rsid w:val="002C6CDE"/>
    <w:rsid w:val="002C76D2"/>
    <w:rsid w:val="002D3314"/>
    <w:rsid w:val="002E391E"/>
    <w:rsid w:val="002E5FB6"/>
    <w:rsid w:val="002E6705"/>
    <w:rsid w:val="002F1CA3"/>
    <w:rsid w:val="002F2409"/>
    <w:rsid w:val="002F2F58"/>
    <w:rsid w:val="002F37F7"/>
    <w:rsid w:val="0030479B"/>
    <w:rsid w:val="00305177"/>
    <w:rsid w:val="00306ED2"/>
    <w:rsid w:val="003268EC"/>
    <w:rsid w:val="00330748"/>
    <w:rsid w:val="00341695"/>
    <w:rsid w:val="00342572"/>
    <w:rsid w:val="00342B17"/>
    <w:rsid w:val="00343401"/>
    <w:rsid w:val="00343828"/>
    <w:rsid w:val="00346167"/>
    <w:rsid w:val="00350E80"/>
    <w:rsid w:val="00353077"/>
    <w:rsid w:val="0036191F"/>
    <w:rsid w:val="00367D0A"/>
    <w:rsid w:val="0037078E"/>
    <w:rsid w:val="00371A3B"/>
    <w:rsid w:val="003724D3"/>
    <w:rsid w:val="003755D0"/>
    <w:rsid w:val="003763FF"/>
    <w:rsid w:val="00380486"/>
    <w:rsid w:val="00381111"/>
    <w:rsid w:val="00385EDB"/>
    <w:rsid w:val="00390B92"/>
    <w:rsid w:val="00390C05"/>
    <w:rsid w:val="003A0DC2"/>
    <w:rsid w:val="003A110A"/>
    <w:rsid w:val="003A685A"/>
    <w:rsid w:val="003B2123"/>
    <w:rsid w:val="003B6BC2"/>
    <w:rsid w:val="003B709F"/>
    <w:rsid w:val="003C0E6F"/>
    <w:rsid w:val="003C42D1"/>
    <w:rsid w:val="003D1601"/>
    <w:rsid w:val="003F03B4"/>
    <w:rsid w:val="003F1295"/>
    <w:rsid w:val="00416722"/>
    <w:rsid w:val="0042277A"/>
    <w:rsid w:val="00423D09"/>
    <w:rsid w:val="00425D18"/>
    <w:rsid w:val="00432B76"/>
    <w:rsid w:val="0043307A"/>
    <w:rsid w:val="0043576D"/>
    <w:rsid w:val="00436235"/>
    <w:rsid w:val="0044134B"/>
    <w:rsid w:val="0044380A"/>
    <w:rsid w:val="004457A2"/>
    <w:rsid w:val="0044679E"/>
    <w:rsid w:val="004476E0"/>
    <w:rsid w:val="00450A8B"/>
    <w:rsid w:val="004559B7"/>
    <w:rsid w:val="004564A9"/>
    <w:rsid w:val="00457C3B"/>
    <w:rsid w:val="00462C5A"/>
    <w:rsid w:val="00465A1E"/>
    <w:rsid w:val="00466C7B"/>
    <w:rsid w:val="00470CF5"/>
    <w:rsid w:val="004839E5"/>
    <w:rsid w:val="0049268F"/>
    <w:rsid w:val="00496A59"/>
    <w:rsid w:val="004A78A7"/>
    <w:rsid w:val="004B0799"/>
    <w:rsid w:val="004B182F"/>
    <w:rsid w:val="004B1BA9"/>
    <w:rsid w:val="004B1F02"/>
    <w:rsid w:val="004B587F"/>
    <w:rsid w:val="004C23B2"/>
    <w:rsid w:val="004C59B4"/>
    <w:rsid w:val="004C5D8A"/>
    <w:rsid w:val="004D4927"/>
    <w:rsid w:val="004D5352"/>
    <w:rsid w:val="004D6C75"/>
    <w:rsid w:val="004E1F3A"/>
    <w:rsid w:val="004E44D7"/>
    <w:rsid w:val="004E7CBA"/>
    <w:rsid w:val="004E7D62"/>
    <w:rsid w:val="004F144F"/>
    <w:rsid w:val="004F6632"/>
    <w:rsid w:val="004F6FD2"/>
    <w:rsid w:val="004F7792"/>
    <w:rsid w:val="004F7A2E"/>
    <w:rsid w:val="0050121C"/>
    <w:rsid w:val="00504B34"/>
    <w:rsid w:val="00511B88"/>
    <w:rsid w:val="00513343"/>
    <w:rsid w:val="00522FF6"/>
    <w:rsid w:val="005256D3"/>
    <w:rsid w:val="00525C93"/>
    <w:rsid w:val="00533ACE"/>
    <w:rsid w:val="005349DF"/>
    <w:rsid w:val="00544C68"/>
    <w:rsid w:val="00544DE5"/>
    <w:rsid w:val="00547105"/>
    <w:rsid w:val="0055013A"/>
    <w:rsid w:val="00550B9B"/>
    <w:rsid w:val="0056544E"/>
    <w:rsid w:val="00566554"/>
    <w:rsid w:val="00566636"/>
    <w:rsid w:val="005707EC"/>
    <w:rsid w:val="005756C4"/>
    <w:rsid w:val="00576C28"/>
    <w:rsid w:val="0058074C"/>
    <w:rsid w:val="005810C5"/>
    <w:rsid w:val="0058174C"/>
    <w:rsid w:val="0059295E"/>
    <w:rsid w:val="00593873"/>
    <w:rsid w:val="00594DD5"/>
    <w:rsid w:val="00597B7B"/>
    <w:rsid w:val="005A08A1"/>
    <w:rsid w:val="005A0B0F"/>
    <w:rsid w:val="005A3F72"/>
    <w:rsid w:val="005A4E62"/>
    <w:rsid w:val="005B3474"/>
    <w:rsid w:val="005B6638"/>
    <w:rsid w:val="005B73FF"/>
    <w:rsid w:val="005C2210"/>
    <w:rsid w:val="005C674C"/>
    <w:rsid w:val="005D3F5A"/>
    <w:rsid w:val="005D71B0"/>
    <w:rsid w:val="005E5E32"/>
    <w:rsid w:val="005F0533"/>
    <w:rsid w:val="005F1198"/>
    <w:rsid w:val="005F1F0B"/>
    <w:rsid w:val="005F404F"/>
    <w:rsid w:val="005F4210"/>
    <w:rsid w:val="00600509"/>
    <w:rsid w:val="006063C2"/>
    <w:rsid w:val="00611506"/>
    <w:rsid w:val="006133F5"/>
    <w:rsid w:val="006136E1"/>
    <w:rsid w:val="00621EDA"/>
    <w:rsid w:val="00623D54"/>
    <w:rsid w:val="00624CB5"/>
    <w:rsid w:val="00624F48"/>
    <w:rsid w:val="006271BB"/>
    <w:rsid w:val="006309E5"/>
    <w:rsid w:val="00631425"/>
    <w:rsid w:val="00631DFB"/>
    <w:rsid w:val="00631FEF"/>
    <w:rsid w:val="006335FA"/>
    <w:rsid w:val="006411DC"/>
    <w:rsid w:val="006420D0"/>
    <w:rsid w:val="00643D19"/>
    <w:rsid w:val="00644B4A"/>
    <w:rsid w:val="006452D8"/>
    <w:rsid w:val="00653C26"/>
    <w:rsid w:val="00653CD3"/>
    <w:rsid w:val="00656E46"/>
    <w:rsid w:val="00662CFB"/>
    <w:rsid w:val="00663FA0"/>
    <w:rsid w:val="00665A93"/>
    <w:rsid w:val="0067042F"/>
    <w:rsid w:val="0067764C"/>
    <w:rsid w:val="006812E0"/>
    <w:rsid w:val="0068280D"/>
    <w:rsid w:val="0069072D"/>
    <w:rsid w:val="006916D6"/>
    <w:rsid w:val="006A0196"/>
    <w:rsid w:val="006B0049"/>
    <w:rsid w:val="006B1416"/>
    <w:rsid w:val="006B34E7"/>
    <w:rsid w:val="006B41C0"/>
    <w:rsid w:val="006B4612"/>
    <w:rsid w:val="006B58B7"/>
    <w:rsid w:val="006B63A8"/>
    <w:rsid w:val="006B72E2"/>
    <w:rsid w:val="006B77BA"/>
    <w:rsid w:val="006C0497"/>
    <w:rsid w:val="006C11D8"/>
    <w:rsid w:val="006C1DEB"/>
    <w:rsid w:val="006C5A95"/>
    <w:rsid w:val="006D0973"/>
    <w:rsid w:val="006D5FCA"/>
    <w:rsid w:val="006D74FD"/>
    <w:rsid w:val="006E00E7"/>
    <w:rsid w:val="006E19C9"/>
    <w:rsid w:val="006E3A64"/>
    <w:rsid w:val="006E3AFB"/>
    <w:rsid w:val="006E3D4F"/>
    <w:rsid w:val="006F05A4"/>
    <w:rsid w:val="006F1023"/>
    <w:rsid w:val="006F1A34"/>
    <w:rsid w:val="00711700"/>
    <w:rsid w:val="00712C23"/>
    <w:rsid w:val="007149FA"/>
    <w:rsid w:val="007201FE"/>
    <w:rsid w:val="00724518"/>
    <w:rsid w:val="00725D4D"/>
    <w:rsid w:val="007312BD"/>
    <w:rsid w:val="00733331"/>
    <w:rsid w:val="00733416"/>
    <w:rsid w:val="00733567"/>
    <w:rsid w:val="00740C96"/>
    <w:rsid w:val="00741599"/>
    <w:rsid w:val="00743DD1"/>
    <w:rsid w:val="007606C2"/>
    <w:rsid w:val="00761778"/>
    <w:rsid w:val="00762535"/>
    <w:rsid w:val="00762B16"/>
    <w:rsid w:val="007645BF"/>
    <w:rsid w:val="00765566"/>
    <w:rsid w:val="00765C80"/>
    <w:rsid w:val="00767758"/>
    <w:rsid w:val="00772682"/>
    <w:rsid w:val="007729DD"/>
    <w:rsid w:val="00772E25"/>
    <w:rsid w:val="0077586B"/>
    <w:rsid w:val="007777D2"/>
    <w:rsid w:val="00780C19"/>
    <w:rsid w:val="00782434"/>
    <w:rsid w:val="007862A0"/>
    <w:rsid w:val="00786B7E"/>
    <w:rsid w:val="00787E65"/>
    <w:rsid w:val="00790819"/>
    <w:rsid w:val="0079249E"/>
    <w:rsid w:val="007A1F18"/>
    <w:rsid w:val="007A44DA"/>
    <w:rsid w:val="007A4CE0"/>
    <w:rsid w:val="007A7158"/>
    <w:rsid w:val="007B1311"/>
    <w:rsid w:val="007B2569"/>
    <w:rsid w:val="007B2C17"/>
    <w:rsid w:val="007B4578"/>
    <w:rsid w:val="007B5FB8"/>
    <w:rsid w:val="007C3047"/>
    <w:rsid w:val="007C631F"/>
    <w:rsid w:val="007C634F"/>
    <w:rsid w:val="007C769E"/>
    <w:rsid w:val="007D1A19"/>
    <w:rsid w:val="007D1F1E"/>
    <w:rsid w:val="007D2E57"/>
    <w:rsid w:val="007D7ADD"/>
    <w:rsid w:val="007E09FD"/>
    <w:rsid w:val="007E1F3D"/>
    <w:rsid w:val="007E2404"/>
    <w:rsid w:val="007F2F07"/>
    <w:rsid w:val="007F6CD8"/>
    <w:rsid w:val="00801840"/>
    <w:rsid w:val="00801A01"/>
    <w:rsid w:val="00802C79"/>
    <w:rsid w:val="00804C14"/>
    <w:rsid w:val="00807F9E"/>
    <w:rsid w:val="00811BF8"/>
    <w:rsid w:val="008249EF"/>
    <w:rsid w:val="00824D39"/>
    <w:rsid w:val="008253B6"/>
    <w:rsid w:val="00830CC3"/>
    <w:rsid w:val="00831B79"/>
    <w:rsid w:val="00842E8F"/>
    <w:rsid w:val="008470A5"/>
    <w:rsid w:val="008502A7"/>
    <w:rsid w:val="0085402F"/>
    <w:rsid w:val="00860C7D"/>
    <w:rsid w:val="008616F3"/>
    <w:rsid w:val="0086347B"/>
    <w:rsid w:val="00866C76"/>
    <w:rsid w:val="00870425"/>
    <w:rsid w:val="00873ED0"/>
    <w:rsid w:val="00881736"/>
    <w:rsid w:val="00887877"/>
    <w:rsid w:val="008905B5"/>
    <w:rsid w:val="00890AFF"/>
    <w:rsid w:val="008A0C28"/>
    <w:rsid w:val="008A4CC1"/>
    <w:rsid w:val="008A4FA9"/>
    <w:rsid w:val="008A5222"/>
    <w:rsid w:val="008A759D"/>
    <w:rsid w:val="008A77E9"/>
    <w:rsid w:val="008B307C"/>
    <w:rsid w:val="008B6685"/>
    <w:rsid w:val="008B69D3"/>
    <w:rsid w:val="008B777E"/>
    <w:rsid w:val="008C0A8F"/>
    <w:rsid w:val="008C4679"/>
    <w:rsid w:val="008C4FE8"/>
    <w:rsid w:val="008D2555"/>
    <w:rsid w:val="008D7004"/>
    <w:rsid w:val="008E1B70"/>
    <w:rsid w:val="008E49C9"/>
    <w:rsid w:val="008E58C3"/>
    <w:rsid w:val="008F3580"/>
    <w:rsid w:val="008F4C36"/>
    <w:rsid w:val="008F4E19"/>
    <w:rsid w:val="0090792E"/>
    <w:rsid w:val="009105B1"/>
    <w:rsid w:val="00912086"/>
    <w:rsid w:val="00917C7D"/>
    <w:rsid w:val="009209B1"/>
    <w:rsid w:val="00923F7E"/>
    <w:rsid w:val="00924369"/>
    <w:rsid w:val="009248AC"/>
    <w:rsid w:val="009271AC"/>
    <w:rsid w:val="00927E29"/>
    <w:rsid w:val="0093055F"/>
    <w:rsid w:val="0093071B"/>
    <w:rsid w:val="009408E6"/>
    <w:rsid w:val="009422F4"/>
    <w:rsid w:val="00942F2D"/>
    <w:rsid w:val="00944E4A"/>
    <w:rsid w:val="00947AA1"/>
    <w:rsid w:val="00960C57"/>
    <w:rsid w:val="009618E4"/>
    <w:rsid w:val="009651FD"/>
    <w:rsid w:val="00965F12"/>
    <w:rsid w:val="00971400"/>
    <w:rsid w:val="0097166F"/>
    <w:rsid w:val="009820BD"/>
    <w:rsid w:val="00982988"/>
    <w:rsid w:val="009844D8"/>
    <w:rsid w:val="00986326"/>
    <w:rsid w:val="00986F50"/>
    <w:rsid w:val="00990A96"/>
    <w:rsid w:val="00992D9D"/>
    <w:rsid w:val="0099481E"/>
    <w:rsid w:val="00996B5C"/>
    <w:rsid w:val="009A214C"/>
    <w:rsid w:val="009A4324"/>
    <w:rsid w:val="009A5820"/>
    <w:rsid w:val="009C0EE6"/>
    <w:rsid w:val="009C1B52"/>
    <w:rsid w:val="009C2BF2"/>
    <w:rsid w:val="009C4A33"/>
    <w:rsid w:val="009C5C1E"/>
    <w:rsid w:val="009D4557"/>
    <w:rsid w:val="009D553E"/>
    <w:rsid w:val="009E53A6"/>
    <w:rsid w:val="009E691F"/>
    <w:rsid w:val="009F0173"/>
    <w:rsid w:val="009F4F28"/>
    <w:rsid w:val="009F608C"/>
    <w:rsid w:val="00A05BDB"/>
    <w:rsid w:val="00A06083"/>
    <w:rsid w:val="00A06F54"/>
    <w:rsid w:val="00A11337"/>
    <w:rsid w:val="00A149E3"/>
    <w:rsid w:val="00A20C53"/>
    <w:rsid w:val="00A25501"/>
    <w:rsid w:val="00A26E08"/>
    <w:rsid w:val="00A3387D"/>
    <w:rsid w:val="00A344CD"/>
    <w:rsid w:val="00A34F23"/>
    <w:rsid w:val="00A36A9F"/>
    <w:rsid w:val="00A37E42"/>
    <w:rsid w:val="00A4754C"/>
    <w:rsid w:val="00A6274B"/>
    <w:rsid w:val="00A62C55"/>
    <w:rsid w:val="00A63E94"/>
    <w:rsid w:val="00A708E5"/>
    <w:rsid w:val="00A71ED3"/>
    <w:rsid w:val="00A73571"/>
    <w:rsid w:val="00A800B6"/>
    <w:rsid w:val="00A830B6"/>
    <w:rsid w:val="00A84972"/>
    <w:rsid w:val="00A84EA5"/>
    <w:rsid w:val="00A85BBA"/>
    <w:rsid w:val="00A91692"/>
    <w:rsid w:val="00A9553F"/>
    <w:rsid w:val="00A97DA9"/>
    <w:rsid w:val="00AA00B1"/>
    <w:rsid w:val="00AA1F1B"/>
    <w:rsid w:val="00AA3B51"/>
    <w:rsid w:val="00AA4A7B"/>
    <w:rsid w:val="00AA7767"/>
    <w:rsid w:val="00AB254B"/>
    <w:rsid w:val="00AB3D35"/>
    <w:rsid w:val="00AB5227"/>
    <w:rsid w:val="00AC1656"/>
    <w:rsid w:val="00AC61F5"/>
    <w:rsid w:val="00AC76E0"/>
    <w:rsid w:val="00AD1D83"/>
    <w:rsid w:val="00AD6160"/>
    <w:rsid w:val="00AE0298"/>
    <w:rsid w:val="00AE0A20"/>
    <w:rsid w:val="00AE0E06"/>
    <w:rsid w:val="00AE3E4D"/>
    <w:rsid w:val="00AE7D6B"/>
    <w:rsid w:val="00AF1480"/>
    <w:rsid w:val="00AF2566"/>
    <w:rsid w:val="00AF27BD"/>
    <w:rsid w:val="00AF2F7F"/>
    <w:rsid w:val="00AF7216"/>
    <w:rsid w:val="00B05A2E"/>
    <w:rsid w:val="00B06A74"/>
    <w:rsid w:val="00B07549"/>
    <w:rsid w:val="00B123A4"/>
    <w:rsid w:val="00B147F3"/>
    <w:rsid w:val="00B15892"/>
    <w:rsid w:val="00B16350"/>
    <w:rsid w:val="00B1727F"/>
    <w:rsid w:val="00B17B17"/>
    <w:rsid w:val="00B21B24"/>
    <w:rsid w:val="00B24C48"/>
    <w:rsid w:val="00B26A93"/>
    <w:rsid w:val="00B303C3"/>
    <w:rsid w:val="00B30FA8"/>
    <w:rsid w:val="00B31564"/>
    <w:rsid w:val="00B335A5"/>
    <w:rsid w:val="00B3477F"/>
    <w:rsid w:val="00B414BC"/>
    <w:rsid w:val="00B4282D"/>
    <w:rsid w:val="00B44059"/>
    <w:rsid w:val="00B45DBA"/>
    <w:rsid w:val="00B46205"/>
    <w:rsid w:val="00B509AE"/>
    <w:rsid w:val="00B5469D"/>
    <w:rsid w:val="00B61884"/>
    <w:rsid w:val="00B63855"/>
    <w:rsid w:val="00B63E32"/>
    <w:rsid w:val="00B655BE"/>
    <w:rsid w:val="00B6661E"/>
    <w:rsid w:val="00B71E4C"/>
    <w:rsid w:val="00B72A0E"/>
    <w:rsid w:val="00B72E0B"/>
    <w:rsid w:val="00B743A0"/>
    <w:rsid w:val="00B770C9"/>
    <w:rsid w:val="00B80275"/>
    <w:rsid w:val="00B84541"/>
    <w:rsid w:val="00B85C1E"/>
    <w:rsid w:val="00B879E0"/>
    <w:rsid w:val="00B90587"/>
    <w:rsid w:val="00B9720E"/>
    <w:rsid w:val="00BA2270"/>
    <w:rsid w:val="00BA79DD"/>
    <w:rsid w:val="00BA7DF6"/>
    <w:rsid w:val="00BB5F94"/>
    <w:rsid w:val="00BB6B85"/>
    <w:rsid w:val="00BC4AD4"/>
    <w:rsid w:val="00BC4F4E"/>
    <w:rsid w:val="00BC6AF4"/>
    <w:rsid w:val="00BC757A"/>
    <w:rsid w:val="00BD12BB"/>
    <w:rsid w:val="00BD4EBF"/>
    <w:rsid w:val="00BD7410"/>
    <w:rsid w:val="00BE0856"/>
    <w:rsid w:val="00BE7D3C"/>
    <w:rsid w:val="00BF12EC"/>
    <w:rsid w:val="00BF18C3"/>
    <w:rsid w:val="00BF2880"/>
    <w:rsid w:val="00BF790D"/>
    <w:rsid w:val="00C0221C"/>
    <w:rsid w:val="00C07B65"/>
    <w:rsid w:val="00C14B56"/>
    <w:rsid w:val="00C21DA3"/>
    <w:rsid w:val="00C2356B"/>
    <w:rsid w:val="00C2451D"/>
    <w:rsid w:val="00C25A90"/>
    <w:rsid w:val="00C304D9"/>
    <w:rsid w:val="00C328B3"/>
    <w:rsid w:val="00C33DED"/>
    <w:rsid w:val="00C342F7"/>
    <w:rsid w:val="00C448C0"/>
    <w:rsid w:val="00C44CC6"/>
    <w:rsid w:val="00C55034"/>
    <w:rsid w:val="00C5540C"/>
    <w:rsid w:val="00C6281B"/>
    <w:rsid w:val="00C634AF"/>
    <w:rsid w:val="00C636F4"/>
    <w:rsid w:val="00C63EEF"/>
    <w:rsid w:val="00C74270"/>
    <w:rsid w:val="00C77273"/>
    <w:rsid w:val="00C84BAD"/>
    <w:rsid w:val="00C91F3B"/>
    <w:rsid w:val="00C95B6C"/>
    <w:rsid w:val="00C97CF9"/>
    <w:rsid w:val="00CA1DA4"/>
    <w:rsid w:val="00CA310A"/>
    <w:rsid w:val="00CA4036"/>
    <w:rsid w:val="00CA571C"/>
    <w:rsid w:val="00CA6E68"/>
    <w:rsid w:val="00CA7213"/>
    <w:rsid w:val="00CA7C96"/>
    <w:rsid w:val="00CB1EAF"/>
    <w:rsid w:val="00CB3CB5"/>
    <w:rsid w:val="00CB7952"/>
    <w:rsid w:val="00CC0106"/>
    <w:rsid w:val="00CC63B2"/>
    <w:rsid w:val="00CD440E"/>
    <w:rsid w:val="00CD4EA2"/>
    <w:rsid w:val="00CE153A"/>
    <w:rsid w:val="00CE1DB5"/>
    <w:rsid w:val="00CE66D1"/>
    <w:rsid w:val="00D00A72"/>
    <w:rsid w:val="00D00E3F"/>
    <w:rsid w:val="00D01B92"/>
    <w:rsid w:val="00D020B5"/>
    <w:rsid w:val="00D02206"/>
    <w:rsid w:val="00D04187"/>
    <w:rsid w:val="00D043C3"/>
    <w:rsid w:val="00D0584D"/>
    <w:rsid w:val="00D059E0"/>
    <w:rsid w:val="00D07A18"/>
    <w:rsid w:val="00D12646"/>
    <w:rsid w:val="00D15155"/>
    <w:rsid w:val="00D16595"/>
    <w:rsid w:val="00D17756"/>
    <w:rsid w:val="00D2071B"/>
    <w:rsid w:val="00D21110"/>
    <w:rsid w:val="00D2160A"/>
    <w:rsid w:val="00D23E97"/>
    <w:rsid w:val="00D25EF5"/>
    <w:rsid w:val="00D3212D"/>
    <w:rsid w:val="00D3457C"/>
    <w:rsid w:val="00D35E4D"/>
    <w:rsid w:val="00D4175E"/>
    <w:rsid w:val="00D41990"/>
    <w:rsid w:val="00D42DB5"/>
    <w:rsid w:val="00D433E7"/>
    <w:rsid w:val="00D449E9"/>
    <w:rsid w:val="00D45972"/>
    <w:rsid w:val="00D46A57"/>
    <w:rsid w:val="00D50759"/>
    <w:rsid w:val="00D51F87"/>
    <w:rsid w:val="00D54DC0"/>
    <w:rsid w:val="00D55419"/>
    <w:rsid w:val="00D605AE"/>
    <w:rsid w:val="00D642A2"/>
    <w:rsid w:val="00D64D5E"/>
    <w:rsid w:val="00D71730"/>
    <w:rsid w:val="00D76B9A"/>
    <w:rsid w:val="00D9094F"/>
    <w:rsid w:val="00D94F77"/>
    <w:rsid w:val="00D96624"/>
    <w:rsid w:val="00DA486F"/>
    <w:rsid w:val="00DA5FE3"/>
    <w:rsid w:val="00DA64BB"/>
    <w:rsid w:val="00DA68C4"/>
    <w:rsid w:val="00DB242C"/>
    <w:rsid w:val="00DC4762"/>
    <w:rsid w:val="00DC5D99"/>
    <w:rsid w:val="00DD2DCE"/>
    <w:rsid w:val="00DD5FE0"/>
    <w:rsid w:val="00DD6D6D"/>
    <w:rsid w:val="00DD6F13"/>
    <w:rsid w:val="00DE435D"/>
    <w:rsid w:val="00DF0B2D"/>
    <w:rsid w:val="00DF137E"/>
    <w:rsid w:val="00DF380E"/>
    <w:rsid w:val="00DF59B2"/>
    <w:rsid w:val="00E01BAC"/>
    <w:rsid w:val="00E02FC3"/>
    <w:rsid w:val="00E06A4E"/>
    <w:rsid w:val="00E1085C"/>
    <w:rsid w:val="00E109DF"/>
    <w:rsid w:val="00E1373A"/>
    <w:rsid w:val="00E14037"/>
    <w:rsid w:val="00E15F23"/>
    <w:rsid w:val="00E17247"/>
    <w:rsid w:val="00E2305A"/>
    <w:rsid w:val="00E24526"/>
    <w:rsid w:val="00E268D0"/>
    <w:rsid w:val="00E27930"/>
    <w:rsid w:val="00E33C48"/>
    <w:rsid w:val="00E350DF"/>
    <w:rsid w:val="00E46143"/>
    <w:rsid w:val="00E46B0C"/>
    <w:rsid w:val="00E51EEA"/>
    <w:rsid w:val="00E520AE"/>
    <w:rsid w:val="00E5415C"/>
    <w:rsid w:val="00E57FBA"/>
    <w:rsid w:val="00E60738"/>
    <w:rsid w:val="00E61443"/>
    <w:rsid w:val="00E661B1"/>
    <w:rsid w:val="00E7217A"/>
    <w:rsid w:val="00E777AE"/>
    <w:rsid w:val="00E80077"/>
    <w:rsid w:val="00E84638"/>
    <w:rsid w:val="00E84E0B"/>
    <w:rsid w:val="00E85878"/>
    <w:rsid w:val="00E85FC4"/>
    <w:rsid w:val="00E8776A"/>
    <w:rsid w:val="00E92566"/>
    <w:rsid w:val="00E9293A"/>
    <w:rsid w:val="00E92CCA"/>
    <w:rsid w:val="00E94D76"/>
    <w:rsid w:val="00EA0CFE"/>
    <w:rsid w:val="00EB25EF"/>
    <w:rsid w:val="00EB30D5"/>
    <w:rsid w:val="00EB3231"/>
    <w:rsid w:val="00EB5ADA"/>
    <w:rsid w:val="00EC0A0D"/>
    <w:rsid w:val="00EC373D"/>
    <w:rsid w:val="00EC6AB0"/>
    <w:rsid w:val="00EC709A"/>
    <w:rsid w:val="00EC7940"/>
    <w:rsid w:val="00ED4DD5"/>
    <w:rsid w:val="00ED6C3D"/>
    <w:rsid w:val="00ED6CE0"/>
    <w:rsid w:val="00ED7ADA"/>
    <w:rsid w:val="00EE0735"/>
    <w:rsid w:val="00EE42AA"/>
    <w:rsid w:val="00EE51F8"/>
    <w:rsid w:val="00EF04AD"/>
    <w:rsid w:val="00EF2CCA"/>
    <w:rsid w:val="00EF488F"/>
    <w:rsid w:val="00F05085"/>
    <w:rsid w:val="00F06A87"/>
    <w:rsid w:val="00F10F0E"/>
    <w:rsid w:val="00F146B4"/>
    <w:rsid w:val="00F14EB1"/>
    <w:rsid w:val="00F172BA"/>
    <w:rsid w:val="00F20DA9"/>
    <w:rsid w:val="00F21D87"/>
    <w:rsid w:val="00F23C71"/>
    <w:rsid w:val="00F243A7"/>
    <w:rsid w:val="00F24AE1"/>
    <w:rsid w:val="00F259F8"/>
    <w:rsid w:val="00F3321C"/>
    <w:rsid w:val="00F338DC"/>
    <w:rsid w:val="00F35A74"/>
    <w:rsid w:val="00F43C45"/>
    <w:rsid w:val="00F446AE"/>
    <w:rsid w:val="00F45E56"/>
    <w:rsid w:val="00F46870"/>
    <w:rsid w:val="00F4720A"/>
    <w:rsid w:val="00F5192E"/>
    <w:rsid w:val="00F551F1"/>
    <w:rsid w:val="00F579F5"/>
    <w:rsid w:val="00F6161D"/>
    <w:rsid w:val="00F61C15"/>
    <w:rsid w:val="00F62DB5"/>
    <w:rsid w:val="00F64BBD"/>
    <w:rsid w:val="00F66F80"/>
    <w:rsid w:val="00F719F8"/>
    <w:rsid w:val="00F740B3"/>
    <w:rsid w:val="00F80AF2"/>
    <w:rsid w:val="00F837D2"/>
    <w:rsid w:val="00F83B94"/>
    <w:rsid w:val="00F90D0C"/>
    <w:rsid w:val="00F91CBC"/>
    <w:rsid w:val="00F93BA7"/>
    <w:rsid w:val="00F94A61"/>
    <w:rsid w:val="00FA0689"/>
    <w:rsid w:val="00FA4E8D"/>
    <w:rsid w:val="00FA76A4"/>
    <w:rsid w:val="00FB0C2E"/>
    <w:rsid w:val="00FB1F7F"/>
    <w:rsid w:val="00FB2100"/>
    <w:rsid w:val="00FC24F8"/>
    <w:rsid w:val="00FC3CCD"/>
    <w:rsid w:val="00FC4E18"/>
    <w:rsid w:val="00FC74EF"/>
    <w:rsid w:val="00FD1230"/>
    <w:rsid w:val="00FD1AB0"/>
    <w:rsid w:val="00FD2A02"/>
    <w:rsid w:val="00FD3A36"/>
    <w:rsid w:val="00FD54BD"/>
    <w:rsid w:val="00FD732D"/>
    <w:rsid w:val="00FE0852"/>
    <w:rsid w:val="00FE39DA"/>
    <w:rsid w:val="00FE4DA0"/>
    <w:rsid w:val="00FE7B2D"/>
    <w:rsid w:val="00FE7CB7"/>
    <w:rsid w:val="00FE7F41"/>
    <w:rsid w:val="00FF0A9A"/>
    <w:rsid w:val="00FF40FA"/>
    <w:rsid w:val="00FF6342"/>
    <w:rsid w:val="00FF68FE"/>
    <w:rsid w:val="00FF703C"/>
    <w:rsid w:val="01992B98"/>
    <w:rsid w:val="01C06C4E"/>
    <w:rsid w:val="031A3FCE"/>
    <w:rsid w:val="08A64CF6"/>
    <w:rsid w:val="091A7F55"/>
    <w:rsid w:val="0AB27335"/>
    <w:rsid w:val="0BD42423"/>
    <w:rsid w:val="0C81568B"/>
    <w:rsid w:val="0F88541B"/>
    <w:rsid w:val="11A32200"/>
    <w:rsid w:val="12FD6593"/>
    <w:rsid w:val="130F485D"/>
    <w:rsid w:val="17C93F54"/>
    <w:rsid w:val="1C3416EC"/>
    <w:rsid w:val="1DCD7CC4"/>
    <w:rsid w:val="21B6593B"/>
    <w:rsid w:val="23791708"/>
    <w:rsid w:val="2774328E"/>
    <w:rsid w:val="28477A68"/>
    <w:rsid w:val="2C495617"/>
    <w:rsid w:val="2D6C5355"/>
    <w:rsid w:val="2E6E2BAD"/>
    <w:rsid w:val="36DF65B8"/>
    <w:rsid w:val="385151DB"/>
    <w:rsid w:val="3AFE5D7E"/>
    <w:rsid w:val="3C743B67"/>
    <w:rsid w:val="432F4043"/>
    <w:rsid w:val="4C373AE1"/>
    <w:rsid w:val="4D1F057C"/>
    <w:rsid w:val="4D2B6E4D"/>
    <w:rsid w:val="4FD948C6"/>
    <w:rsid w:val="5021001C"/>
    <w:rsid w:val="51493EFE"/>
    <w:rsid w:val="5872741C"/>
    <w:rsid w:val="58B013B1"/>
    <w:rsid w:val="60DE466B"/>
    <w:rsid w:val="60F079E4"/>
    <w:rsid w:val="63F041FE"/>
    <w:rsid w:val="65CA639A"/>
    <w:rsid w:val="66484C60"/>
    <w:rsid w:val="69DF14CB"/>
    <w:rsid w:val="6B8A480C"/>
    <w:rsid w:val="6BC2076A"/>
    <w:rsid w:val="6DDD1BAA"/>
    <w:rsid w:val="6FDE1F07"/>
    <w:rsid w:val="729304F8"/>
    <w:rsid w:val="72B21385"/>
    <w:rsid w:val="79146100"/>
    <w:rsid w:val="DB6D2FF8"/>
    <w:rsid w:val="FFFFC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1"/>
    </w:rPr>
  </w:style>
  <w:style w:type="paragraph" w:styleId="4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 2"/>
    <w:basedOn w:val="1"/>
    <w:link w:val="2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</w:pPr>
    <w:rPr>
      <w:rFonts w:ascii="Calibri" w:hAnsi="Calibri"/>
      <w:szCs w:val="22"/>
    </w:rPr>
  </w:style>
  <w:style w:type="paragraph" w:styleId="11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3">
    <w:name w:val="Body Text 2"/>
    <w:basedOn w:val="1"/>
    <w:qFormat/>
    <w:uiPriority w:val="0"/>
    <w:pPr>
      <w:jc w:val="center"/>
    </w:pPr>
    <w:rPr>
      <w:b/>
      <w:bCs/>
      <w:sz w:val="52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footnote reference"/>
    <w:semiHidden/>
    <w:qFormat/>
    <w:uiPriority w:val="0"/>
    <w:rPr>
      <w:vertAlign w:val="superscript"/>
    </w:rPr>
  </w:style>
  <w:style w:type="character" w:customStyle="1" w:styleId="19">
    <w:name w:val="标题 1 字符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0">
    <w:name w:val="文档结构图 字符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正文文本缩进 2 字符"/>
    <w:link w:val="6"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4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5">
    <w:name w:val="页脚 Char"/>
    <w:qFormat/>
    <w:uiPriority w:val="99"/>
    <w:rPr>
      <w:rFonts w:eastAsia="Calibri"/>
      <w:sz w:val="21"/>
    </w:rPr>
  </w:style>
  <w:style w:type="character" w:customStyle="1" w:styleId="26">
    <w:name w:val="CharAttribute4"/>
    <w:qFormat/>
    <w:uiPriority w:val="0"/>
    <w:rPr>
      <w:rFonts w:hint="eastAsia" w:ascii="仿宋_GB2312" w:eastAsia="仿宋_GB2312"/>
      <w:sz w:val="32"/>
    </w:rPr>
  </w:style>
  <w:style w:type="character" w:customStyle="1" w:styleId="27">
    <w:name w:val="font0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paragraph" w:customStyle="1" w:styleId="28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21</Pages>
  <Words>1978</Words>
  <Characters>11277</Characters>
  <Lines>93</Lines>
  <Paragraphs>26</Paragraphs>
  <TotalTime>77</TotalTime>
  <ScaleCrop>false</ScaleCrop>
  <LinksUpToDate>false</LinksUpToDate>
  <CharactersWithSpaces>13229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2022-09-20T07:21:00Z</dcterms:created>
  <dc:creator>张昕</dc:creator>
  <cp:lastModifiedBy>谅解，谅解</cp:lastModifiedBy>
  <cp:lastPrinted>2022-10-10T00:32:00Z</cp:lastPrinted>
  <dcterms:modified xsi:type="dcterms:W3CDTF">2024-09-10T08:18:37Z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0A4CD2FE2CB042A18B8A79BE248466BF</vt:lpwstr>
  </property>
</Properties>
</file>