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E7654D">
      <w:pP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val="en-US" w:eastAsia="zh-CN"/>
        </w:rPr>
        <w:t>模板：</w:t>
      </w:r>
    </w:p>
    <w:p w14:paraId="4ECD1527">
      <w:pP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val="en-US" w:eastAsia="zh-CN"/>
        </w:rPr>
      </w:pPr>
    </w:p>
    <w:p w14:paraId="0FDC74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val="en-US" w:eastAsia="zh-CN"/>
        </w:rPr>
        <w:t>玉门市分公司闲置房产公开竞价招租项目</w:t>
      </w:r>
    </w:p>
    <w:p w14:paraId="078870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56"/>
          <w:szCs w:val="56"/>
          <w:shd w:val="clear" w:fill="FFFFFF"/>
          <w:lang w:val="en-US" w:eastAsia="zh-CN"/>
        </w:rPr>
      </w:pPr>
    </w:p>
    <w:p w14:paraId="01A7F5FA">
      <w:pPr>
        <w:pStyle w:val="14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56"/>
          <w:szCs w:val="56"/>
          <w:shd w:val="clear" w:fill="FFFFFF"/>
          <w:lang w:val="en-US" w:eastAsia="zh-CN"/>
        </w:rPr>
      </w:pPr>
    </w:p>
    <w:p w14:paraId="430E86F8">
      <w:pPr>
        <w:pStyle w:val="14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56"/>
          <w:szCs w:val="56"/>
          <w:shd w:val="clear" w:fill="FFFFFF"/>
          <w:lang w:val="en-US" w:eastAsia="zh-CN"/>
        </w:rPr>
      </w:pPr>
    </w:p>
    <w:p w14:paraId="7030F4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56"/>
          <w:szCs w:val="56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56"/>
          <w:szCs w:val="56"/>
          <w:shd w:val="clear" w:fill="FFFFFF"/>
          <w:lang w:val="en-US" w:eastAsia="zh-CN"/>
        </w:rPr>
        <w:t>竞租资料</w:t>
      </w:r>
    </w:p>
    <w:p w14:paraId="13544A40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val="en-US" w:eastAsia="zh-CN"/>
        </w:rPr>
        <w:t>（标段号：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40"/>
          <w:szCs w:val="40"/>
          <w:u w:val="single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40"/>
          <w:szCs w:val="40"/>
          <w:shd w:val="clear" w:fill="FFFFFF"/>
          <w:lang w:val="en-US" w:eastAsia="zh-CN"/>
        </w:rPr>
        <w:t>）</w:t>
      </w:r>
    </w:p>
    <w:p w14:paraId="2BDB4641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56"/>
          <w:szCs w:val="56"/>
          <w:shd w:val="clear" w:fill="FFFFFF"/>
          <w:lang w:val="en-US" w:eastAsia="zh-CN"/>
        </w:rPr>
      </w:pPr>
    </w:p>
    <w:p w14:paraId="3A65EA8F">
      <w:pPr>
        <w:pStyle w:val="14"/>
        <w:jc w:val="center"/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56"/>
          <w:szCs w:val="56"/>
          <w:shd w:val="clear" w:fill="FFFFFF"/>
          <w:lang w:val="en-US" w:eastAsia="zh-CN"/>
        </w:rPr>
      </w:pPr>
    </w:p>
    <w:p w14:paraId="04CBF8E6">
      <w:pPr>
        <w:pStyle w:val="14"/>
        <w:jc w:val="center"/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56"/>
          <w:szCs w:val="56"/>
          <w:shd w:val="clear" w:fill="FFFFFF"/>
          <w:lang w:val="en-US" w:eastAsia="zh-CN"/>
        </w:rPr>
      </w:pPr>
    </w:p>
    <w:p w14:paraId="58893B5C">
      <w:pPr>
        <w:pStyle w:val="14"/>
        <w:jc w:val="center"/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56"/>
          <w:szCs w:val="56"/>
          <w:shd w:val="clear" w:fill="FFFFFF"/>
          <w:lang w:val="en-US" w:eastAsia="zh-CN"/>
        </w:rPr>
      </w:pPr>
    </w:p>
    <w:p w14:paraId="52BBDEA1">
      <w:pPr>
        <w:pStyle w:val="14"/>
        <w:jc w:val="center"/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56"/>
          <w:szCs w:val="56"/>
          <w:shd w:val="clear" w:fill="FFFFFF"/>
          <w:lang w:val="en-US" w:eastAsia="zh-CN"/>
        </w:rPr>
      </w:pPr>
    </w:p>
    <w:p w14:paraId="7BE0614B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0" w:leftChars="1000" w:firstLine="0" w:firstLineChars="0"/>
        <w:jc w:val="left"/>
        <w:textAlignment w:val="auto"/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u w:val="single"/>
          <w:shd w:val="clear" w:fill="FFFFFF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竞租人： 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</w:t>
      </w:r>
    </w:p>
    <w:p w14:paraId="5D85BE38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0" w:leftChars="1000" w:firstLine="0" w:firstLineChars="0"/>
        <w:jc w:val="left"/>
        <w:textAlignment w:val="auto"/>
        <w:rPr>
          <w:rFonts w:hint="default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u w:val="single"/>
          <w:shd w:val="clear" w:fill="FFFFFF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  <w:t>联系电话：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</w:t>
      </w:r>
    </w:p>
    <w:p w14:paraId="15177265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0" w:leftChars="1000" w:firstLine="0" w:firstLineChars="0"/>
        <w:jc w:val="left"/>
        <w:textAlignment w:val="auto"/>
        <w:rPr>
          <w:rFonts w:hint="default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u w:val="single"/>
          <w:shd w:val="clear" w:fill="FFFFFF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时  间：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年     月      日 </w:t>
      </w:r>
    </w:p>
    <w:p w14:paraId="30C76961">
      <w:pP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br w:type="page"/>
      </w:r>
    </w:p>
    <w:p w14:paraId="183D9FFE">
      <w:pPr>
        <w:pStyle w:val="14"/>
        <w:rPr>
          <w:rFonts w:hint="eastAsia"/>
          <w:lang w:eastAsia="zh-CN"/>
        </w:rPr>
      </w:pPr>
    </w:p>
    <w:p w14:paraId="0547BDA8">
      <w:pPr>
        <w:pStyle w:val="14"/>
        <w:rPr>
          <w:rFonts w:hint="eastAsia"/>
          <w:lang w:eastAsia="zh-CN"/>
        </w:rPr>
      </w:pPr>
    </w:p>
    <w:p w14:paraId="3BF3926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玉门市分公司闲置房产公开竞价招租竞价表</w:t>
      </w:r>
    </w:p>
    <w:p w14:paraId="39E4B33C">
      <w:pPr>
        <w:pStyle w:val="1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7D876A03">
      <w:pPr>
        <w:pStyle w:val="1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致：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中国邮政集团有限公司酒泉市分公司</w:t>
      </w:r>
    </w:p>
    <w:p w14:paraId="7AF0A33E">
      <w:pPr>
        <w:pStyle w:val="1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我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 xml:space="preserve">（自然人姓名） 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拟参与贵单位组织的玉门市分公司闲置房产公开竞价招租项目竞价，现对以下房屋进行报价：</w:t>
      </w:r>
    </w:p>
    <w:tbl>
      <w:tblPr>
        <w:tblStyle w:val="15"/>
        <w:tblW w:w="743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2147"/>
        <w:gridCol w:w="1117"/>
        <w:gridCol w:w="1416"/>
        <w:gridCol w:w="1207"/>
      </w:tblGrid>
      <w:tr w14:paraId="7B3E6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077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标段号</w:t>
            </w: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B8E4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坐落位置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096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面积（平米）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8BA4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竞租价（元/月）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D681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469791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47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2D67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D4F4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819A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EC3D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</w:tbl>
    <w:p w14:paraId="51527D4B">
      <w:pPr>
        <w:pStyle w:val="1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备注：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1.备注：本次招租设有竞拍月租金底价，竞拍人报价可与竞拍低价持平或加价竞拍，但加价金额需为50元或者50元的整数倍，如竞租人的报价低于竞拍底价则该报价无效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（此项为固定要求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，请勿修改）</w:t>
      </w:r>
    </w:p>
    <w:p w14:paraId="6915C981">
      <w:pPr>
        <w:pStyle w:val="1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2.此价格为我方承租本项目所应缴纳的有偿使用费的固定不变价格，我方承诺不再要求调整合同价格。</w:t>
      </w:r>
    </w:p>
    <w:p w14:paraId="0D76EB7F">
      <w:pPr>
        <w:pStyle w:val="1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3.竞租价报单价,并保留到小数点后两位。</w:t>
      </w:r>
    </w:p>
    <w:p w14:paraId="1D2091AD">
      <w:pPr>
        <w:pStyle w:val="1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6177DB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0" w:leftChars="1000"/>
        <w:jc w:val="left"/>
        <w:textAlignment w:val="auto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竞租人（签字并按手印）：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</w:t>
      </w:r>
    </w:p>
    <w:p w14:paraId="79C2A6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0" w:leftChars="10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时间：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年     月       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</w:t>
      </w:r>
    </w:p>
    <w:p w14:paraId="77320A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br w:type="page"/>
      </w:r>
    </w:p>
    <w:p w14:paraId="28CFD8A3">
      <w:pPr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zh-CN"/>
        </w:rPr>
      </w:pPr>
      <w:bookmarkStart w:id="0" w:name="_Toc3711"/>
      <w:bookmarkStart w:id="1" w:name="_Toc22596"/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zh-CN"/>
        </w:rPr>
        <w:t>身份证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zh-CN"/>
        </w:rPr>
        <w:br w:type="page"/>
      </w:r>
    </w:p>
    <w:bookmarkEnd w:id="0"/>
    <w:bookmarkEnd w:id="1"/>
    <w:p w14:paraId="0BBFAA5C">
      <w:pPr>
        <w:rPr>
          <w:rFonts w:hint="default"/>
          <w:lang w:val="en-US" w:eastAsia="zh-CN"/>
        </w:rPr>
      </w:pPr>
    </w:p>
    <w:p w14:paraId="5852ED5E">
      <w:pPr>
        <w:spacing w:line="48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承诺函</w:t>
      </w:r>
    </w:p>
    <w:p w14:paraId="6EC70839">
      <w:pPr>
        <w:pStyle w:val="1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5A3C8541">
      <w:pPr>
        <w:pStyle w:val="1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中国邮政集团有限公司酒泉市分公司：</w:t>
      </w:r>
    </w:p>
    <w:p w14:paraId="4A997EDE">
      <w:pPr>
        <w:pStyle w:val="1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我方承诺，在本次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竞</w:t>
      </w:r>
      <w:bookmarkStart w:id="2" w:name="_GoBack"/>
      <w:bookmarkEnd w:id="2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项目中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不允许联合承租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，承租办公楼独自使用，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不转租或租给他人使用。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且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自觉遵守国家各项法律、法规及《邮政房产租赁管理办法》相关规章制度。</w:t>
      </w:r>
    </w:p>
    <w:p w14:paraId="0D2A4105">
      <w:pPr>
        <w:spacing w:line="480" w:lineRule="auto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17F5CE02">
      <w:pPr>
        <w:spacing w:line="480" w:lineRule="auto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489E657D">
      <w:pPr>
        <w:spacing w:line="480" w:lineRule="auto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6BA70AE2">
      <w:pPr>
        <w:spacing w:line="480" w:lineRule="auto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3B686B4D">
      <w:pPr>
        <w:spacing w:line="480" w:lineRule="auto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255A79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0" w:leftChars="1000"/>
        <w:jc w:val="left"/>
        <w:textAlignment w:val="auto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竞租人（签字并按手印）：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</w:t>
      </w:r>
    </w:p>
    <w:p w14:paraId="6752E2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0" w:leftChars="10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时间：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年     月       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</w:t>
      </w:r>
    </w:p>
    <w:p w14:paraId="06AF0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br w:type="page"/>
      </w:r>
    </w:p>
    <w:p w14:paraId="4F3653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0" w:leftChars="10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39DB5C9E">
      <w:pPr>
        <w:spacing w:line="48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承诺函</w:t>
      </w:r>
    </w:p>
    <w:p w14:paraId="1C397AE4">
      <w:pPr>
        <w:wordWrap w:val="0"/>
        <w:spacing w:line="480" w:lineRule="auto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767FC265">
      <w:pPr>
        <w:wordWrap w:val="0"/>
        <w:spacing w:line="480" w:lineRule="auto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中国邮政集团有限公司酒泉市分公司：</w:t>
      </w:r>
    </w:p>
    <w:p w14:paraId="59177939">
      <w:pPr>
        <w:wordWrap w:val="0"/>
        <w:spacing w:line="480" w:lineRule="auto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5EA01DA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我方承诺，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近3年内，在经营活动中没有重大违法记录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。</w:t>
      </w:r>
    </w:p>
    <w:p w14:paraId="1CCFA32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52ECFE2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2F6BAC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0" w:leftChars="1000"/>
        <w:jc w:val="left"/>
        <w:textAlignment w:val="auto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竞租人（签字并按手印）：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</w:t>
      </w:r>
    </w:p>
    <w:p w14:paraId="48C05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0" w:leftChars="10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时间：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年     月       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</w:t>
      </w:r>
    </w:p>
    <w:p w14:paraId="18ED51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/>
          <w:lang w:val="en-US" w:eastAsia="zh-CN"/>
        </w:rPr>
      </w:pPr>
    </w:p>
    <w:sectPr>
      <w:pgSz w:w="11906" w:h="16838" w:orient="landscape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89808D"/>
    <w:multiLevelType w:val="multilevel"/>
    <w:tmpl w:val="BC89808D"/>
    <w:lvl w:ilvl="0" w:tentative="0">
      <w:start w:val="1"/>
      <w:numFmt w:val="chineseCountingThousand"/>
      <w:pStyle w:val="4"/>
      <w:suff w:val="space"/>
      <w:lvlText w:val="第%1章："/>
      <w:lvlJc w:val="center"/>
      <w:pPr>
        <w:ind w:left="0" w:leftChars="0" w:firstLine="0" w:firstLineChars="0"/>
      </w:pPr>
      <w:rPr>
        <w:rFonts w:hint="eastAsia" w:cs="Times New Roman"/>
        <w:b/>
        <w:bCs/>
      </w:rPr>
    </w:lvl>
    <w:lvl w:ilvl="1" w:tentative="0">
      <w:start w:val="1"/>
      <w:numFmt w:val="decimal"/>
      <w:pStyle w:val="5"/>
      <w:isLgl/>
      <w:suff w:val="space"/>
      <w:lvlText w:val="%1.%2"/>
      <w:lvlJc w:val="left"/>
      <w:pPr>
        <w:ind w:left="0" w:leftChars="0"/>
      </w:pPr>
      <w:rPr>
        <w:rFonts w:hint="eastAsia" w:ascii="宋体" w:hAnsi="宋体" w:eastAsia="宋体" w:cs="宋体"/>
        <w:b/>
        <w:bCs w:val="0"/>
        <w:color w:val="auto"/>
      </w:rPr>
    </w:lvl>
    <w:lvl w:ilvl="2" w:tentative="0">
      <w:start w:val="1"/>
      <w:numFmt w:val="decimal"/>
      <w:pStyle w:val="6"/>
      <w:isLgl/>
      <w:suff w:val="space"/>
      <w:lvlText w:val="%1.%2.%3"/>
      <w:lvlJc w:val="left"/>
      <w:pPr>
        <w:ind w:left="0" w:leftChars="0"/>
      </w:pPr>
      <w:rPr>
        <w:rFonts w:hint="eastAsia" w:ascii="宋体" w:hAnsi="宋体" w:eastAsia="宋体" w:cs="宋体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5382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ind w:left="5382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ind w:left="5382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ind w:left="5382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ind w:left="5382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ind w:left="5382"/>
      </w:pPr>
      <w:rPr>
        <w:rFonts w:hint="eastAsia" w:cs="Times New Roman"/>
      </w:rPr>
    </w:lvl>
  </w:abstractNum>
  <w:abstractNum w:abstractNumId="1">
    <w:nsid w:val="DA4725CE"/>
    <w:multiLevelType w:val="multilevel"/>
    <w:tmpl w:val="DA4725CE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7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8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9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10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11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2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mZDMyODI1MzNiMzdiZThiZDczZDBiZTUwM2NlMzAifQ=="/>
  </w:docVars>
  <w:rsids>
    <w:rsidRoot w:val="00000000"/>
    <w:rsid w:val="03C11A78"/>
    <w:rsid w:val="04EC4C87"/>
    <w:rsid w:val="05040C53"/>
    <w:rsid w:val="0BF85773"/>
    <w:rsid w:val="0C6F4347"/>
    <w:rsid w:val="0F4F1903"/>
    <w:rsid w:val="11B17357"/>
    <w:rsid w:val="142E3145"/>
    <w:rsid w:val="16444491"/>
    <w:rsid w:val="195953BA"/>
    <w:rsid w:val="25DE6312"/>
    <w:rsid w:val="2DD52350"/>
    <w:rsid w:val="2E01537C"/>
    <w:rsid w:val="2E2F5313"/>
    <w:rsid w:val="34945B3E"/>
    <w:rsid w:val="3D206E43"/>
    <w:rsid w:val="41CE5734"/>
    <w:rsid w:val="4D907392"/>
    <w:rsid w:val="51271DBC"/>
    <w:rsid w:val="528476B0"/>
    <w:rsid w:val="55B00EAC"/>
    <w:rsid w:val="577860F1"/>
    <w:rsid w:val="5D6601E8"/>
    <w:rsid w:val="64AC7CDF"/>
    <w:rsid w:val="65272992"/>
    <w:rsid w:val="6C802982"/>
    <w:rsid w:val="73F96853"/>
    <w:rsid w:val="778D1CC7"/>
    <w:rsid w:val="7AF74D8E"/>
    <w:rsid w:val="7E7C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0"/>
    <w:pPr>
      <w:keepNext/>
      <w:numPr>
        <w:ilvl w:val="0"/>
        <w:numId w:val="1"/>
      </w:numPr>
      <w:tabs>
        <w:tab w:val="left" w:pos="0"/>
      </w:tabs>
      <w:spacing w:line="360" w:lineRule="auto"/>
      <w:ind w:left="0" w:firstLine="0" w:firstLineChars="0"/>
      <w:jc w:val="left"/>
      <w:outlineLvl w:val="0"/>
    </w:pPr>
    <w:rPr>
      <w:rFonts w:ascii="仿宋_GB2312" w:hAnsi="仿宋_GB2312" w:eastAsia="宋体" w:cs="仿宋_GB2312"/>
      <w:b/>
      <w:sz w:val="28"/>
      <w:szCs w:val="28"/>
    </w:rPr>
  </w:style>
  <w:style w:type="paragraph" w:styleId="5">
    <w:name w:val="heading 2"/>
    <w:basedOn w:val="1"/>
    <w:next w:val="1"/>
    <w:link w:val="18"/>
    <w:autoRedefine/>
    <w:semiHidden/>
    <w:unhideWhenUsed/>
    <w:qFormat/>
    <w:uiPriority w:val="0"/>
    <w:pPr>
      <w:numPr>
        <w:ilvl w:val="1"/>
        <w:numId w:val="1"/>
      </w:numPr>
      <w:adjustRightInd w:val="0"/>
      <w:snapToGrid w:val="0"/>
      <w:ind w:left="0" w:firstLine="1124" w:firstLineChars="200"/>
      <w:outlineLvl w:val="1"/>
    </w:pPr>
    <w:rPr>
      <w:rFonts w:ascii="宋体" w:hAnsi="宋体" w:eastAsia="宋体" w:cs="宋体"/>
      <w:b/>
      <w:sz w:val="24"/>
    </w:rPr>
  </w:style>
  <w:style w:type="paragraph" w:styleId="6">
    <w:name w:val="heading 3"/>
    <w:basedOn w:val="1"/>
    <w:next w:val="1"/>
    <w:link w:val="19"/>
    <w:autoRedefine/>
    <w:semiHidden/>
    <w:unhideWhenUsed/>
    <w:qFormat/>
    <w:uiPriority w:val="0"/>
    <w:pPr>
      <w:keepNext/>
      <w:keepLines/>
      <w:numPr>
        <w:ilvl w:val="2"/>
        <w:numId w:val="1"/>
      </w:numPr>
      <w:spacing w:before="260" w:after="260" w:line="360" w:lineRule="auto"/>
      <w:ind w:left="0" w:firstLine="0"/>
      <w:jc w:val="left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7">
    <w:name w:val="heading 4"/>
    <w:basedOn w:val="1"/>
    <w:next w:val="1"/>
    <w:autoRedefine/>
    <w:semiHidden/>
    <w:unhideWhenUsed/>
    <w:qFormat/>
    <w:uiPriority w:val="0"/>
    <w:pPr>
      <w:keepNext/>
      <w:keepLines/>
      <w:numPr>
        <w:ilvl w:val="3"/>
        <w:numId w:val="2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paragraph" w:styleId="8">
    <w:name w:val="heading 5"/>
    <w:basedOn w:val="1"/>
    <w:next w:val="1"/>
    <w:autoRedefine/>
    <w:semiHidden/>
    <w:unhideWhenUsed/>
    <w:qFormat/>
    <w:uiPriority w:val="0"/>
    <w:pPr>
      <w:keepNext/>
      <w:keepLines/>
      <w:numPr>
        <w:ilvl w:val="4"/>
        <w:numId w:val="2"/>
      </w:numPr>
      <w:adjustRightInd w:val="0"/>
      <w:spacing w:beforeLines="0" w:beforeAutospacing="0" w:afterLines="0" w:afterAutospacing="0" w:line="360" w:lineRule="auto"/>
      <w:ind w:left="1008" w:hanging="1008"/>
      <w:jc w:val="left"/>
      <w:outlineLvl w:val="4"/>
    </w:pPr>
    <w:rPr>
      <w:rFonts w:ascii="宋体" w:hAnsi="宋体" w:eastAsia="宋体" w:cs="宋体"/>
      <w:b/>
      <w:sz w:val="28"/>
      <w:szCs w:val="28"/>
    </w:rPr>
  </w:style>
  <w:style w:type="paragraph" w:styleId="9">
    <w:name w:val="heading 6"/>
    <w:basedOn w:val="1"/>
    <w:next w:val="1"/>
    <w:autoRedefine/>
    <w:semiHidden/>
    <w:unhideWhenUsed/>
    <w:qFormat/>
    <w:uiPriority w:val="0"/>
    <w:pPr>
      <w:keepNext/>
      <w:keepLines/>
      <w:numPr>
        <w:ilvl w:val="5"/>
        <w:numId w:val="2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10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2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11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2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autoRedefine/>
    <w:semiHidden/>
    <w:unhideWhenUsed/>
    <w:qFormat/>
    <w:uiPriority w:val="0"/>
    <w:pPr>
      <w:keepNext/>
      <w:keepLines/>
      <w:numPr>
        <w:ilvl w:val="8"/>
        <w:numId w:val="2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autoRedefine/>
    <w:semiHidden/>
    <w:unhideWhenUsed/>
    <w:qFormat/>
    <w:uiPriority w:val="1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next w:val="3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spacing w:line="360" w:lineRule="auto"/>
      <w:ind w:firstLine="400" w:firstLineChars="200"/>
      <w:jc w:val="center"/>
    </w:pPr>
    <w:rPr>
      <w:rFonts w:ascii="宋体" w:hAnsi="宋体" w:eastAsia="宋体" w:cs="宋体"/>
      <w:sz w:val="18"/>
      <w:szCs w:val="18"/>
      <w:lang w:val="zh-CN" w:eastAsia="zh-CN" w:bidi="zh-CN"/>
    </w:rPr>
  </w:style>
  <w:style w:type="paragraph" w:styleId="3">
    <w:name w:val="Body Text"/>
    <w:qFormat/>
    <w:uiPriority w:val="1"/>
    <w:pPr>
      <w:widowControl w:val="0"/>
      <w:autoSpaceDE/>
      <w:autoSpaceDN/>
      <w:spacing w:line="360" w:lineRule="auto"/>
      <w:ind w:firstLine="400" w:firstLineChars="200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1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4">
    <w:name w:val="Body Text First Indent 2"/>
    <w:autoRedefine/>
    <w:qFormat/>
    <w:uiPriority w:val="0"/>
    <w:pPr>
      <w:keepNext w:val="0"/>
      <w:keepLines w:val="0"/>
      <w:pageBreakBefore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0" w:beforeAutospacing="0" w:after="0" w:afterAutospacing="0" w:line="240" w:lineRule="auto"/>
      <w:ind w:left="0" w:right="0" w:firstLine="200" w:firstLineChars="200"/>
      <w:jc w:val="both"/>
      <w:textAlignment w:val="auto"/>
      <w:outlineLvl w:val="9"/>
    </w:pPr>
    <w:rPr>
      <w:rFonts w:ascii="Times New Roman" w:hAnsi="Times New Roman" w:eastAsia="宋体" w:cs="Times New Roman"/>
      <w:snapToGrid/>
      <w:color w:val="auto"/>
      <w:spacing w:val="0"/>
      <w:w w:val="100"/>
      <w:kern w:val="2"/>
      <w:position w:val="0"/>
      <w:sz w:val="21"/>
      <w:szCs w:val="21"/>
      <w:u w:val="none" w:color="auto"/>
      <w:vertAlign w:val="baseline"/>
      <w:lang w:val="en-US" w:eastAsia="zh-CN" w:bidi="ar-SA"/>
    </w:rPr>
  </w:style>
  <w:style w:type="character" w:styleId="17">
    <w:name w:val="Strong"/>
    <w:basedOn w:val="16"/>
    <w:autoRedefine/>
    <w:qFormat/>
    <w:uiPriority w:val="0"/>
    <w:rPr>
      <w:b/>
    </w:rPr>
  </w:style>
  <w:style w:type="character" w:customStyle="1" w:styleId="18">
    <w:name w:val="Heading 2 Char1"/>
    <w:basedOn w:val="16"/>
    <w:link w:val="5"/>
    <w:autoRedefine/>
    <w:qFormat/>
    <w:locked/>
    <w:uiPriority w:val="99"/>
    <w:rPr>
      <w:rFonts w:ascii="宋体" w:hAnsi="宋体" w:eastAsia="宋体" w:cs="宋体"/>
      <w:b/>
      <w:sz w:val="24"/>
      <w:szCs w:val="24"/>
    </w:rPr>
  </w:style>
  <w:style w:type="character" w:customStyle="1" w:styleId="19">
    <w:name w:val="标题 3 Char"/>
    <w:basedOn w:val="16"/>
    <w:link w:val="6"/>
    <w:autoRedefine/>
    <w:qFormat/>
    <w:uiPriority w:val="0"/>
    <w:rPr>
      <w:rFonts w:ascii="Times New Roman" w:hAnsi="Times New Roman" w:eastAsia="宋体" w:cs="Times New Roman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484</Words>
  <Characters>488</Characters>
  <Lines>0</Lines>
  <Paragraphs>0</Paragraphs>
  <TotalTime>0</TotalTime>
  <ScaleCrop>false</ScaleCrop>
  <LinksUpToDate>false</LinksUpToDate>
  <CharactersWithSpaces>687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2023-07-22T00:43:00Z</dcterms:created>
  <dc:creator>Administrator</dc:creator>
  <cp:lastModifiedBy>刘志明</cp:lastModifiedBy>
  <dcterms:modified xsi:type="dcterms:W3CDTF">2025-04-17T01:20:32Z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15E68B248EE641C9811BCA1E7E45B088_13</vt:lpwstr>
  </property>
  <property fmtid="{D5CDD505-2E9C-101B-9397-08002B2CF9AE}" pid="4" name="KSOTemplateDocerSaveRecord">
    <vt:lpwstr>eyJoZGlkIjoiM2RmZDMyODI1MzNiMzdiZThiZDczZDBiZTUwM2NlMzAiLCJ1c2VySWQiOiIyNjc1NTY5NDQifQ==</vt:lpwstr>
  </property>
</Properties>
</file>