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C1CA" w14:textId="359A47B7" w:rsidR="00FD39D5" w:rsidRDefault="001A2025">
      <w:pPr>
        <w:widowControl/>
        <w:shd w:val="clear" w:color="auto" w:fill="FFFFFF"/>
        <w:spacing w:line="600" w:lineRule="exact"/>
        <w:jc w:val="center"/>
        <w:rPr>
          <w:rFonts w:ascii="仿宋" w:eastAsia="仿宋" w:hAnsi="仿宋" w:cs="宋体" w:hint="eastAsia"/>
          <w:b/>
          <w:kern w:val="0"/>
          <w:sz w:val="32"/>
          <w:szCs w:val="32"/>
          <w:shd w:val="clear" w:color="auto" w:fill="FFFFFF"/>
          <w:lang w:bidi="ar"/>
        </w:rPr>
      </w:pPr>
      <w:r w:rsidRPr="001A2025">
        <w:rPr>
          <w:rFonts w:ascii="仿宋" w:eastAsia="仿宋" w:hAnsi="仿宋" w:cs="宋体" w:hint="eastAsia"/>
          <w:b/>
          <w:kern w:val="0"/>
          <w:sz w:val="32"/>
          <w:szCs w:val="32"/>
          <w:shd w:val="clear" w:color="auto" w:fill="FFFFFF"/>
          <w:lang w:bidi="ar"/>
        </w:rPr>
        <w:t>兰州职业技术学院艺术设计学院</w:t>
      </w:r>
      <w:r w:rsidR="00FE5BAD" w:rsidRPr="00FE5BAD">
        <w:rPr>
          <w:rFonts w:ascii="仿宋" w:eastAsia="仿宋" w:hAnsi="仿宋" w:cs="宋体" w:hint="eastAsia"/>
          <w:b/>
          <w:kern w:val="0"/>
          <w:sz w:val="32"/>
          <w:szCs w:val="32"/>
          <w:shd w:val="clear" w:color="auto" w:fill="FFFFFF"/>
          <w:lang w:bidi="ar"/>
        </w:rPr>
        <w:t>2025年艺术设计学院三木项目</w:t>
      </w:r>
      <w:r w:rsidR="004A6BF8">
        <w:rPr>
          <w:rFonts w:ascii="仿宋" w:eastAsia="仿宋" w:hAnsi="仿宋" w:cs="宋体" w:hint="eastAsia"/>
          <w:b/>
          <w:kern w:val="0"/>
          <w:sz w:val="32"/>
          <w:szCs w:val="32"/>
          <w:shd w:val="clear" w:color="auto" w:fill="FFFFFF"/>
          <w:lang w:bidi="ar"/>
        </w:rPr>
        <w:t>、</w:t>
      </w:r>
      <w:r w:rsidR="004A6BF8" w:rsidRPr="004A6BF8">
        <w:rPr>
          <w:rFonts w:ascii="仿宋" w:eastAsia="仿宋" w:hAnsi="仿宋" w:cs="宋体" w:hint="eastAsia"/>
          <w:b/>
          <w:kern w:val="0"/>
          <w:sz w:val="32"/>
          <w:szCs w:val="32"/>
          <w:shd w:val="clear" w:color="auto" w:fill="FFFFFF"/>
          <w:lang w:bidi="ar"/>
        </w:rPr>
        <w:t>商品展示技术项目</w:t>
      </w:r>
      <w:r w:rsidR="004A6BF8">
        <w:rPr>
          <w:rFonts w:ascii="仿宋" w:eastAsia="仿宋" w:hAnsi="仿宋" w:cs="宋体" w:hint="eastAsia"/>
          <w:b/>
          <w:kern w:val="0"/>
          <w:sz w:val="32"/>
          <w:szCs w:val="32"/>
          <w:shd w:val="clear" w:color="auto" w:fill="FFFFFF"/>
          <w:lang w:bidi="ar"/>
        </w:rPr>
        <w:t>、</w:t>
      </w:r>
      <w:r w:rsidR="009C468F">
        <w:rPr>
          <w:rFonts w:ascii="仿宋" w:eastAsia="仿宋" w:hAnsi="仿宋" w:cs="宋体" w:hint="eastAsia"/>
          <w:b/>
          <w:kern w:val="0"/>
          <w:sz w:val="32"/>
          <w:szCs w:val="32"/>
          <w:shd w:val="clear" w:color="auto" w:fill="FFFFFF"/>
          <w:lang w:bidi="ar"/>
        </w:rPr>
        <w:t>油漆与装饰项目（第二批）</w:t>
      </w:r>
      <w:r w:rsidR="00FE5BAD" w:rsidRPr="00FE5BAD">
        <w:rPr>
          <w:rFonts w:ascii="仿宋" w:eastAsia="仿宋" w:hAnsi="仿宋" w:cs="宋体" w:hint="eastAsia"/>
          <w:b/>
          <w:kern w:val="0"/>
          <w:sz w:val="32"/>
          <w:szCs w:val="32"/>
          <w:shd w:val="clear" w:color="auto" w:fill="FFFFFF"/>
          <w:lang w:bidi="ar"/>
        </w:rPr>
        <w:t>耗材采购</w:t>
      </w:r>
    </w:p>
    <w:p w14:paraId="47602AEA" w14:textId="77777777" w:rsidR="00FD39D5" w:rsidRDefault="00000000">
      <w:pPr>
        <w:widowControl/>
        <w:shd w:val="clear" w:color="auto" w:fill="FFFFFF"/>
        <w:spacing w:line="600" w:lineRule="exact"/>
        <w:jc w:val="center"/>
        <w:rPr>
          <w:rFonts w:ascii="仿宋" w:eastAsia="仿宋" w:hAnsi="仿宋" w:cs="宋体" w:hint="eastAsia"/>
          <w:b/>
          <w:kern w:val="0"/>
          <w:sz w:val="32"/>
          <w:szCs w:val="32"/>
          <w:shd w:val="clear" w:color="auto" w:fill="FFFFFF"/>
          <w:lang w:bidi="ar"/>
        </w:rPr>
      </w:pPr>
      <w:r>
        <w:rPr>
          <w:rFonts w:ascii="仿宋" w:eastAsia="仿宋" w:hAnsi="仿宋" w:cs="宋体" w:hint="eastAsia"/>
          <w:b/>
          <w:kern w:val="0"/>
          <w:sz w:val="32"/>
          <w:szCs w:val="32"/>
          <w:shd w:val="clear" w:color="auto" w:fill="FFFFFF"/>
          <w:lang w:bidi="ar"/>
        </w:rPr>
        <w:t>招标公告</w:t>
      </w:r>
    </w:p>
    <w:p w14:paraId="4F5B2641" w14:textId="77777777" w:rsidR="00FD39D5" w:rsidRDefault="00000000" w:rsidP="00B632F3">
      <w:pPr>
        <w:spacing w:line="530" w:lineRule="exact"/>
        <w:ind w:firstLineChars="200" w:firstLine="562"/>
        <w:rPr>
          <w:rFonts w:ascii="仿宋" w:eastAsia="仿宋" w:hAnsi="仿宋" w:cs="宋体" w:hint="eastAsia"/>
          <w:b/>
          <w:kern w:val="0"/>
          <w:sz w:val="28"/>
          <w:szCs w:val="28"/>
          <w:shd w:val="clear" w:color="auto" w:fill="FFFFFF"/>
          <w:lang w:bidi="ar"/>
        </w:rPr>
      </w:pPr>
      <w:r>
        <w:rPr>
          <w:rFonts w:ascii="仿宋" w:eastAsia="仿宋" w:hAnsi="仿宋" w:cs="宋体" w:hint="eastAsia"/>
          <w:b/>
          <w:kern w:val="0"/>
          <w:sz w:val="28"/>
          <w:szCs w:val="28"/>
          <w:shd w:val="clear" w:color="auto" w:fill="FFFFFF"/>
          <w:lang w:bidi="ar"/>
        </w:rPr>
        <w:t>一、招标条件：</w:t>
      </w:r>
    </w:p>
    <w:p w14:paraId="76D75DE2" w14:textId="68EA859D"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proofErr w:type="gramStart"/>
      <w:r>
        <w:rPr>
          <w:rFonts w:ascii="仿宋" w:eastAsia="仿宋" w:hAnsi="仿宋" w:cs="宋体" w:hint="eastAsia"/>
          <w:kern w:val="0"/>
          <w:sz w:val="28"/>
          <w:szCs w:val="28"/>
          <w:shd w:val="clear" w:color="auto" w:fill="FFFFFF"/>
          <w:lang w:bidi="ar"/>
        </w:rPr>
        <w:t>甘肃立尚项目管理</w:t>
      </w:r>
      <w:proofErr w:type="gramEnd"/>
      <w:r>
        <w:rPr>
          <w:rFonts w:ascii="仿宋" w:eastAsia="仿宋" w:hAnsi="仿宋" w:cs="宋体" w:hint="eastAsia"/>
          <w:kern w:val="0"/>
          <w:sz w:val="28"/>
          <w:szCs w:val="28"/>
          <w:shd w:val="clear" w:color="auto" w:fill="FFFFFF"/>
          <w:lang w:bidi="ar"/>
        </w:rPr>
        <w:t>咨询有限公司受</w:t>
      </w:r>
      <w:r w:rsidR="001A2025" w:rsidRPr="001A2025">
        <w:rPr>
          <w:rFonts w:ascii="仿宋" w:eastAsia="仿宋" w:hAnsi="仿宋" w:cs="宋体" w:hint="eastAsia"/>
          <w:kern w:val="0"/>
          <w:sz w:val="28"/>
          <w:szCs w:val="28"/>
          <w:shd w:val="clear" w:color="auto" w:fill="FFFFFF"/>
          <w:lang w:bidi="ar"/>
        </w:rPr>
        <w:t>兰州职业技术学院艺术设计学院</w:t>
      </w:r>
      <w:r>
        <w:rPr>
          <w:rFonts w:ascii="仿宋" w:eastAsia="仿宋" w:hAnsi="仿宋" w:cs="宋体" w:hint="eastAsia"/>
          <w:kern w:val="0"/>
          <w:sz w:val="28"/>
          <w:szCs w:val="28"/>
          <w:shd w:val="clear" w:color="auto" w:fill="FFFFFF"/>
          <w:lang w:bidi="ar"/>
        </w:rPr>
        <w:t>的委托，对</w:t>
      </w:r>
      <w:r w:rsidR="001A2025" w:rsidRPr="001A2025">
        <w:rPr>
          <w:rFonts w:ascii="仿宋" w:eastAsia="仿宋" w:hAnsi="仿宋" w:cs="宋体" w:hint="eastAsia"/>
          <w:kern w:val="0"/>
          <w:sz w:val="28"/>
          <w:szCs w:val="28"/>
          <w:shd w:val="clear" w:color="auto" w:fill="FFFFFF"/>
          <w:lang w:bidi="ar"/>
        </w:rPr>
        <w:t>兰州职业技术学院艺术设计学院2025年艺术设计学院三木项目、商品展示技术项目、</w:t>
      </w:r>
      <w:r w:rsidR="009C468F">
        <w:rPr>
          <w:rFonts w:ascii="仿宋" w:eastAsia="仿宋" w:hAnsi="仿宋" w:cs="宋体" w:hint="eastAsia"/>
          <w:kern w:val="0"/>
          <w:sz w:val="28"/>
          <w:szCs w:val="28"/>
          <w:shd w:val="clear" w:color="auto" w:fill="FFFFFF"/>
          <w:lang w:bidi="ar"/>
        </w:rPr>
        <w:t>油漆与装饰项目（第二批）</w:t>
      </w:r>
      <w:r w:rsidR="001A2025" w:rsidRPr="001A2025">
        <w:rPr>
          <w:rFonts w:ascii="仿宋" w:eastAsia="仿宋" w:hAnsi="仿宋" w:cs="宋体" w:hint="eastAsia"/>
          <w:kern w:val="0"/>
          <w:sz w:val="28"/>
          <w:szCs w:val="28"/>
          <w:shd w:val="clear" w:color="auto" w:fill="FFFFFF"/>
          <w:lang w:bidi="ar"/>
        </w:rPr>
        <w:t>耗材采购</w:t>
      </w:r>
      <w:r>
        <w:rPr>
          <w:rFonts w:ascii="仿宋" w:eastAsia="仿宋" w:hAnsi="仿宋" w:cs="宋体" w:hint="eastAsia"/>
          <w:kern w:val="0"/>
          <w:sz w:val="28"/>
          <w:szCs w:val="28"/>
          <w:shd w:val="clear" w:color="auto" w:fill="FFFFFF"/>
          <w:lang w:bidi="ar"/>
        </w:rPr>
        <w:t>以公开招标的方式进行招标；欢迎符合资格条件的供应商前来参加。</w:t>
      </w:r>
    </w:p>
    <w:p w14:paraId="3F3991E0" w14:textId="77777777" w:rsidR="00FD39D5" w:rsidRDefault="00000000" w:rsidP="00B632F3">
      <w:pPr>
        <w:shd w:val="clear" w:color="auto" w:fill="FFFFFF"/>
        <w:spacing w:line="530" w:lineRule="exact"/>
        <w:ind w:firstLineChars="200" w:firstLine="562"/>
        <w:rPr>
          <w:rFonts w:ascii="仿宋" w:eastAsia="仿宋" w:hAnsi="仿宋" w:cs="宋体" w:hint="eastAsia"/>
          <w:b/>
          <w:kern w:val="0"/>
          <w:sz w:val="28"/>
          <w:szCs w:val="28"/>
          <w:shd w:val="clear" w:color="auto" w:fill="FFFFFF"/>
          <w:lang w:bidi="ar"/>
        </w:rPr>
      </w:pPr>
      <w:r>
        <w:rPr>
          <w:rFonts w:ascii="仿宋" w:eastAsia="仿宋" w:hAnsi="仿宋" w:cs="宋体" w:hint="eastAsia"/>
          <w:b/>
          <w:kern w:val="0"/>
          <w:sz w:val="28"/>
          <w:szCs w:val="28"/>
          <w:shd w:val="clear" w:color="auto" w:fill="FFFFFF"/>
          <w:lang w:bidi="ar"/>
        </w:rPr>
        <w:t>二、项目概况与招标范围：</w:t>
      </w:r>
    </w:p>
    <w:p w14:paraId="347CB863" w14:textId="6B500F2C"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bookmarkStart w:id="0" w:name="_Toc144974396"/>
      <w:bookmarkStart w:id="1" w:name="_Toc417309375"/>
      <w:bookmarkStart w:id="2" w:name="_Toc152047193"/>
      <w:r>
        <w:rPr>
          <w:rFonts w:ascii="仿宋" w:eastAsia="仿宋" w:hAnsi="仿宋" w:cs="宋体" w:hint="eastAsia"/>
          <w:kern w:val="0"/>
          <w:sz w:val="28"/>
          <w:szCs w:val="28"/>
          <w:shd w:val="clear" w:color="auto" w:fill="FFFFFF"/>
          <w:lang w:bidi="ar"/>
        </w:rPr>
        <w:t>1.采购人：</w:t>
      </w:r>
      <w:r w:rsidR="00FB2189" w:rsidRPr="001A2025">
        <w:rPr>
          <w:rFonts w:ascii="仿宋" w:eastAsia="仿宋" w:hAnsi="仿宋" w:cs="宋体" w:hint="eastAsia"/>
          <w:kern w:val="0"/>
          <w:sz w:val="28"/>
          <w:szCs w:val="28"/>
          <w:shd w:val="clear" w:color="auto" w:fill="FFFFFF"/>
          <w:lang w:bidi="ar"/>
        </w:rPr>
        <w:t>兰州职业技术学院艺术设计学院</w:t>
      </w:r>
    </w:p>
    <w:p w14:paraId="2FBA7107" w14:textId="209086AA"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2.项目名称：</w:t>
      </w:r>
      <w:r w:rsidR="001A2025" w:rsidRPr="001A2025">
        <w:rPr>
          <w:rFonts w:ascii="仿宋" w:eastAsia="仿宋" w:hAnsi="仿宋" w:cs="宋体" w:hint="eastAsia"/>
          <w:kern w:val="0"/>
          <w:sz w:val="28"/>
          <w:szCs w:val="28"/>
          <w:shd w:val="clear" w:color="auto" w:fill="FFFFFF"/>
          <w:lang w:bidi="ar"/>
        </w:rPr>
        <w:t>兰州职业技术学院艺术设计学院2025年艺术设计学院三木项目、商品展示技术项目、</w:t>
      </w:r>
      <w:r w:rsidR="009C468F">
        <w:rPr>
          <w:rFonts w:ascii="仿宋" w:eastAsia="仿宋" w:hAnsi="仿宋" w:cs="宋体" w:hint="eastAsia"/>
          <w:kern w:val="0"/>
          <w:sz w:val="28"/>
          <w:szCs w:val="28"/>
          <w:shd w:val="clear" w:color="auto" w:fill="FFFFFF"/>
          <w:lang w:bidi="ar"/>
        </w:rPr>
        <w:t>油漆与装饰项目（第二批）</w:t>
      </w:r>
      <w:r w:rsidR="001A2025" w:rsidRPr="001A2025">
        <w:rPr>
          <w:rFonts w:ascii="仿宋" w:eastAsia="仿宋" w:hAnsi="仿宋" w:cs="宋体" w:hint="eastAsia"/>
          <w:kern w:val="0"/>
          <w:sz w:val="28"/>
          <w:szCs w:val="28"/>
          <w:shd w:val="clear" w:color="auto" w:fill="FFFFFF"/>
          <w:lang w:bidi="ar"/>
        </w:rPr>
        <w:t>耗材采购</w:t>
      </w:r>
    </w:p>
    <w:p w14:paraId="1E8EE2D3" w14:textId="67A6C39D"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3.</w:t>
      </w:r>
      <w:r w:rsidR="003C753B">
        <w:rPr>
          <w:rFonts w:ascii="仿宋" w:eastAsia="仿宋" w:hAnsi="仿宋" w:cs="宋体" w:hint="eastAsia"/>
          <w:kern w:val="0"/>
          <w:sz w:val="28"/>
          <w:szCs w:val="28"/>
          <w:shd w:val="clear" w:color="auto" w:fill="FFFFFF"/>
          <w:lang w:bidi="ar"/>
        </w:rPr>
        <w:t>包段</w:t>
      </w:r>
      <w:r>
        <w:rPr>
          <w:rFonts w:ascii="仿宋" w:eastAsia="仿宋" w:hAnsi="仿宋" w:cs="宋体" w:hint="eastAsia"/>
          <w:kern w:val="0"/>
          <w:sz w:val="28"/>
          <w:szCs w:val="28"/>
          <w:shd w:val="clear" w:color="auto" w:fill="FFFFFF"/>
          <w:lang w:bidi="ar"/>
        </w:rPr>
        <w:t>编号：</w:t>
      </w:r>
      <w:r>
        <w:rPr>
          <w:rFonts w:ascii="仿宋" w:eastAsia="仿宋" w:hAnsi="仿宋" w:cs="宋体"/>
          <w:kern w:val="0"/>
          <w:sz w:val="28"/>
          <w:szCs w:val="28"/>
          <w:shd w:val="clear" w:color="auto" w:fill="FFFFFF"/>
          <w:lang w:bidi="ar"/>
        </w:rPr>
        <w:t>LSZB-2025-AN00</w:t>
      </w:r>
      <w:r w:rsidR="009C468F">
        <w:rPr>
          <w:rFonts w:ascii="仿宋" w:eastAsia="仿宋" w:hAnsi="仿宋" w:cs="宋体" w:hint="eastAsia"/>
          <w:kern w:val="0"/>
          <w:sz w:val="28"/>
          <w:szCs w:val="28"/>
          <w:shd w:val="clear" w:color="auto" w:fill="FFFFFF"/>
          <w:lang w:bidi="ar"/>
        </w:rPr>
        <w:t>8</w:t>
      </w:r>
    </w:p>
    <w:p w14:paraId="6AA084DA" w14:textId="5A1E987E"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4.</w:t>
      </w:r>
      <w:r w:rsidR="004A6BF8">
        <w:rPr>
          <w:rFonts w:ascii="仿宋" w:eastAsia="仿宋" w:hAnsi="仿宋" w:cs="宋体" w:hint="eastAsia"/>
          <w:kern w:val="0"/>
          <w:sz w:val="28"/>
          <w:szCs w:val="28"/>
          <w:shd w:val="clear" w:color="auto" w:fill="FFFFFF"/>
          <w:lang w:bidi="ar"/>
        </w:rPr>
        <w:t>最高限价</w:t>
      </w:r>
      <w:r>
        <w:rPr>
          <w:rFonts w:ascii="仿宋" w:eastAsia="仿宋" w:hAnsi="仿宋" w:cs="宋体" w:hint="eastAsia"/>
          <w:kern w:val="0"/>
          <w:sz w:val="28"/>
          <w:szCs w:val="28"/>
          <w:shd w:val="clear" w:color="auto" w:fill="FFFFFF"/>
          <w:lang w:bidi="ar"/>
        </w:rPr>
        <w:t>：</w:t>
      </w:r>
      <w:r w:rsidR="004A6BF8">
        <w:rPr>
          <w:rFonts w:ascii="仿宋" w:eastAsia="仿宋" w:hAnsi="仿宋" w:cs="宋体" w:hint="eastAsia"/>
          <w:kern w:val="0"/>
          <w:sz w:val="28"/>
          <w:szCs w:val="28"/>
          <w:shd w:val="clear" w:color="auto" w:fill="FFFFFF"/>
          <w:lang w:bidi="ar"/>
        </w:rPr>
        <w:t>18.</w:t>
      </w:r>
      <w:r w:rsidR="009C468F">
        <w:rPr>
          <w:rFonts w:ascii="仿宋" w:eastAsia="仿宋" w:hAnsi="仿宋" w:cs="宋体" w:hint="eastAsia"/>
          <w:kern w:val="0"/>
          <w:sz w:val="28"/>
          <w:szCs w:val="28"/>
          <w:shd w:val="clear" w:color="auto" w:fill="FFFFFF"/>
          <w:lang w:bidi="ar"/>
        </w:rPr>
        <w:t>9185</w:t>
      </w:r>
      <w:r>
        <w:rPr>
          <w:rFonts w:ascii="仿宋" w:eastAsia="仿宋" w:hAnsi="仿宋" w:cs="宋体" w:hint="eastAsia"/>
          <w:kern w:val="0"/>
          <w:sz w:val="28"/>
          <w:szCs w:val="28"/>
          <w:shd w:val="clear" w:color="auto" w:fill="FFFFFF"/>
          <w:lang w:bidi="ar"/>
        </w:rPr>
        <w:t>万元</w:t>
      </w:r>
      <w:r w:rsidR="004A6BF8">
        <w:rPr>
          <w:rFonts w:ascii="仿宋" w:eastAsia="仿宋" w:hAnsi="仿宋" w:cs="宋体" w:hint="eastAsia"/>
          <w:kern w:val="0"/>
          <w:sz w:val="28"/>
          <w:szCs w:val="28"/>
          <w:shd w:val="clear" w:color="auto" w:fill="FFFFFF"/>
          <w:lang w:bidi="ar"/>
        </w:rPr>
        <w:t>；其中，三</w:t>
      </w:r>
      <w:proofErr w:type="gramStart"/>
      <w:r w:rsidR="004A6BF8">
        <w:rPr>
          <w:rFonts w:ascii="仿宋" w:eastAsia="仿宋" w:hAnsi="仿宋" w:cs="宋体" w:hint="eastAsia"/>
          <w:kern w:val="0"/>
          <w:sz w:val="28"/>
          <w:szCs w:val="28"/>
          <w:shd w:val="clear" w:color="auto" w:fill="FFFFFF"/>
          <w:lang w:bidi="ar"/>
        </w:rPr>
        <w:t>木项目</w:t>
      </w:r>
      <w:proofErr w:type="gramEnd"/>
      <w:r w:rsidR="004A6BF8">
        <w:rPr>
          <w:rFonts w:ascii="仿宋" w:eastAsia="仿宋" w:hAnsi="仿宋" w:cs="宋体" w:hint="eastAsia"/>
          <w:kern w:val="0"/>
          <w:sz w:val="28"/>
          <w:szCs w:val="28"/>
          <w:shd w:val="clear" w:color="auto" w:fill="FFFFFF"/>
          <w:lang w:bidi="ar"/>
        </w:rPr>
        <w:t>最高限价</w:t>
      </w:r>
      <w:r w:rsidR="004A6BF8" w:rsidRPr="004A6BF8">
        <w:rPr>
          <w:rFonts w:ascii="仿宋" w:eastAsia="仿宋" w:hAnsi="仿宋" w:cs="宋体"/>
          <w:kern w:val="0"/>
          <w:sz w:val="28"/>
          <w:szCs w:val="28"/>
          <w:shd w:val="clear" w:color="auto" w:fill="FFFFFF"/>
          <w:lang w:bidi="ar"/>
        </w:rPr>
        <w:t>13</w:t>
      </w:r>
      <w:r w:rsidR="004A6BF8">
        <w:rPr>
          <w:rFonts w:ascii="仿宋" w:eastAsia="仿宋" w:hAnsi="仿宋" w:cs="宋体" w:hint="eastAsia"/>
          <w:kern w:val="0"/>
          <w:sz w:val="28"/>
          <w:szCs w:val="28"/>
          <w:shd w:val="clear" w:color="auto" w:fill="FFFFFF"/>
          <w:lang w:bidi="ar"/>
        </w:rPr>
        <w:t>.</w:t>
      </w:r>
      <w:r w:rsidR="009C468F">
        <w:rPr>
          <w:rFonts w:ascii="仿宋" w:eastAsia="仿宋" w:hAnsi="仿宋" w:cs="宋体" w:hint="eastAsia"/>
          <w:kern w:val="0"/>
          <w:sz w:val="28"/>
          <w:szCs w:val="28"/>
          <w:shd w:val="clear" w:color="auto" w:fill="FFFFFF"/>
          <w:lang w:bidi="ar"/>
        </w:rPr>
        <w:t>0000</w:t>
      </w:r>
      <w:r w:rsidR="004A6BF8">
        <w:rPr>
          <w:rFonts w:ascii="仿宋" w:eastAsia="仿宋" w:hAnsi="仿宋" w:cs="宋体" w:hint="eastAsia"/>
          <w:kern w:val="0"/>
          <w:sz w:val="28"/>
          <w:szCs w:val="28"/>
          <w:shd w:val="clear" w:color="auto" w:fill="FFFFFF"/>
          <w:lang w:bidi="ar"/>
        </w:rPr>
        <w:t>万元；</w:t>
      </w:r>
      <w:r w:rsidR="004A6BF8" w:rsidRPr="004A6BF8">
        <w:rPr>
          <w:rFonts w:ascii="仿宋" w:eastAsia="仿宋" w:hAnsi="仿宋" w:cs="宋体" w:hint="eastAsia"/>
          <w:kern w:val="0"/>
          <w:sz w:val="28"/>
          <w:szCs w:val="28"/>
          <w:shd w:val="clear" w:color="auto" w:fill="FFFFFF"/>
          <w:lang w:bidi="ar"/>
        </w:rPr>
        <w:t>商品展示技术项目</w:t>
      </w:r>
      <w:r w:rsidR="004A6BF8">
        <w:rPr>
          <w:rFonts w:ascii="仿宋" w:eastAsia="仿宋" w:hAnsi="仿宋" w:cs="宋体" w:hint="eastAsia"/>
          <w:kern w:val="0"/>
          <w:sz w:val="28"/>
          <w:szCs w:val="28"/>
          <w:shd w:val="clear" w:color="auto" w:fill="FFFFFF"/>
          <w:lang w:bidi="ar"/>
        </w:rPr>
        <w:t>最高限价</w:t>
      </w:r>
      <w:r w:rsidR="004A6BF8" w:rsidRPr="004A6BF8">
        <w:rPr>
          <w:rFonts w:ascii="仿宋" w:eastAsia="仿宋" w:hAnsi="仿宋" w:cs="宋体"/>
          <w:kern w:val="0"/>
          <w:sz w:val="28"/>
          <w:szCs w:val="28"/>
          <w:shd w:val="clear" w:color="auto" w:fill="FFFFFF"/>
          <w:lang w:bidi="ar"/>
        </w:rPr>
        <w:t>2</w:t>
      </w:r>
      <w:r w:rsidR="004A6BF8">
        <w:rPr>
          <w:rFonts w:ascii="仿宋" w:eastAsia="仿宋" w:hAnsi="仿宋" w:cs="宋体" w:hint="eastAsia"/>
          <w:kern w:val="0"/>
          <w:sz w:val="28"/>
          <w:szCs w:val="28"/>
          <w:shd w:val="clear" w:color="auto" w:fill="FFFFFF"/>
          <w:lang w:bidi="ar"/>
        </w:rPr>
        <w:t>.</w:t>
      </w:r>
      <w:r w:rsidR="004A6BF8" w:rsidRPr="004A6BF8">
        <w:rPr>
          <w:rFonts w:ascii="仿宋" w:eastAsia="仿宋" w:hAnsi="仿宋" w:cs="宋体"/>
          <w:kern w:val="0"/>
          <w:sz w:val="28"/>
          <w:szCs w:val="28"/>
          <w:shd w:val="clear" w:color="auto" w:fill="FFFFFF"/>
          <w:lang w:bidi="ar"/>
        </w:rPr>
        <w:t>4</w:t>
      </w:r>
      <w:r w:rsidR="009C468F">
        <w:rPr>
          <w:rFonts w:ascii="仿宋" w:eastAsia="仿宋" w:hAnsi="仿宋" w:cs="宋体" w:hint="eastAsia"/>
          <w:kern w:val="0"/>
          <w:sz w:val="28"/>
          <w:szCs w:val="28"/>
          <w:shd w:val="clear" w:color="auto" w:fill="FFFFFF"/>
          <w:lang w:bidi="ar"/>
        </w:rPr>
        <w:t>40</w:t>
      </w:r>
      <w:r w:rsidR="004A6BF8" w:rsidRPr="004A6BF8">
        <w:rPr>
          <w:rFonts w:ascii="仿宋" w:eastAsia="仿宋" w:hAnsi="仿宋" w:cs="宋体"/>
          <w:kern w:val="0"/>
          <w:sz w:val="28"/>
          <w:szCs w:val="28"/>
          <w:shd w:val="clear" w:color="auto" w:fill="FFFFFF"/>
          <w:lang w:bidi="ar"/>
        </w:rPr>
        <w:t>0</w:t>
      </w:r>
      <w:r w:rsidR="004A6BF8">
        <w:rPr>
          <w:rFonts w:ascii="仿宋" w:eastAsia="仿宋" w:hAnsi="仿宋" w:cs="宋体" w:hint="eastAsia"/>
          <w:kern w:val="0"/>
          <w:sz w:val="28"/>
          <w:szCs w:val="28"/>
          <w:shd w:val="clear" w:color="auto" w:fill="FFFFFF"/>
          <w:lang w:bidi="ar"/>
        </w:rPr>
        <w:t>万元；</w:t>
      </w:r>
      <w:r w:rsidR="009C468F">
        <w:rPr>
          <w:rFonts w:ascii="仿宋" w:eastAsia="仿宋" w:hAnsi="仿宋" w:cs="宋体" w:hint="eastAsia"/>
          <w:kern w:val="0"/>
          <w:sz w:val="28"/>
          <w:szCs w:val="28"/>
          <w:shd w:val="clear" w:color="auto" w:fill="FFFFFF"/>
          <w:lang w:bidi="ar"/>
        </w:rPr>
        <w:t>油漆与装饰项目</w:t>
      </w:r>
      <w:r w:rsidR="004A6BF8">
        <w:rPr>
          <w:rFonts w:ascii="仿宋" w:eastAsia="仿宋" w:hAnsi="仿宋" w:cs="宋体" w:hint="eastAsia"/>
          <w:kern w:val="0"/>
          <w:sz w:val="28"/>
          <w:szCs w:val="28"/>
          <w:shd w:val="clear" w:color="auto" w:fill="FFFFFF"/>
          <w:lang w:bidi="ar"/>
        </w:rPr>
        <w:t>最高限价</w:t>
      </w:r>
      <w:r w:rsidR="009C468F">
        <w:rPr>
          <w:rFonts w:ascii="仿宋" w:eastAsia="仿宋" w:hAnsi="仿宋" w:cs="宋体" w:hint="eastAsia"/>
          <w:kern w:val="0"/>
          <w:sz w:val="28"/>
          <w:szCs w:val="28"/>
          <w:shd w:val="clear" w:color="auto" w:fill="FFFFFF"/>
          <w:lang w:bidi="ar"/>
        </w:rPr>
        <w:t>3.4785</w:t>
      </w:r>
      <w:r w:rsidR="004A6BF8">
        <w:rPr>
          <w:rFonts w:ascii="仿宋" w:eastAsia="仿宋" w:hAnsi="仿宋" w:cs="宋体" w:hint="eastAsia"/>
          <w:kern w:val="0"/>
          <w:sz w:val="28"/>
          <w:szCs w:val="28"/>
          <w:shd w:val="clear" w:color="auto" w:fill="FFFFFF"/>
          <w:lang w:bidi="ar"/>
        </w:rPr>
        <w:t>万元</w:t>
      </w:r>
    </w:p>
    <w:p w14:paraId="2B1594FC" w14:textId="77777777"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5.项目内容：</w:t>
      </w:r>
    </w:p>
    <w:tbl>
      <w:tblPr>
        <w:tblStyle w:val="ab"/>
        <w:tblW w:w="9624" w:type="dxa"/>
        <w:jc w:val="center"/>
        <w:tblLook w:val="04A0" w:firstRow="1" w:lastRow="0" w:firstColumn="1" w:lastColumn="0" w:noHBand="0" w:noVBand="1"/>
      </w:tblPr>
      <w:tblGrid>
        <w:gridCol w:w="810"/>
        <w:gridCol w:w="3436"/>
        <w:gridCol w:w="1134"/>
        <w:gridCol w:w="993"/>
        <w:gridCol w:w="3251"/>
      </w:tblGrid>
      <w:tr w:rsidR="00FD39D5" w14:paraId="28B24CB2" w14:textId="77777777" w:rsidTr="00B632F3">
        <w:trPr>
          <w:trHeight w:val="442"/>
          <w:tblHeader/>
          <w:jc w:val="center"/>
        </w:trPr>
        <w:tc>
          <w:tcPr>
            <w:tcW w:w="810" w:type="dxa"/>
            <w:vAlign w:val="center"/>
          </w:tcPr>
          <w:p w14:paraId="68703FD3" w14:textId="77777777" w:rsidR="00FD39D5" w:rsidRDefault="00000000">
            <w:pPr>
              <w:jc w:val="center"/>
              <w:rPr>
                <w:rFonts w:ascii="仿宋" w:eastAsia="仿宋" w:hAnsi="仿宋" w:cs="宋体" w:hint="eastAsia"/>
                <w:b/>
                <w:bCs/>
                <w:kern w:val="0"/>
                <w:szCs w:val="21"/>
                <w:shd w:val="clear" w:color="auto" w:fill="FFFFFF"/>
                <w:lang w:bidi="ar"/>
              </w:rPr>
            </w:pPr>
            <w:r>
              <w:rPr>
                <w:rFonts w:ascii="仿宋" w:eastAsia="仿宋" w:hAnsi="仿宋" w:cs="宋体" w:hint="eastAsia"/>
                <w:b/>
                <w:bCs/>
                <w:kern w:val="0"/>
                <w:szCs w:val="21"/>
                <w:shd w:val="clear" w:color="auto" w:fill="FFFFFF"/>
                <w:lang w:bidi="ar"/>
              </w:rPr>
              <w:t>序号</w:t>
            </w:r>
          </w:p>
        </w:tc>
        <w:tc>
          <w:tcPr>
            <w:tcW w:w="3436" w:type="dxa"/>
            <w:vAlign w:val="center"/>
          </w:tcPr>
          <w:p w14:paraId="354D7006" w14:textId="77777777" w:rsidR="00FD39D5" w:rsidRDefault="00000000">
            <w:pPr>
              <w:jc w:val="center"/>
              <w:rPr>
                <w:rFonts w:ascii="仿宋" w:eastAsia="仿宋" w:hAnsi="仿宋" w:cs="宋体" w:hint="eastAsia"/>
                <w:b/>
                <w:bCs/>
                <w:kern w:val="0"/>
                <w:szCs w:val="21"/>
                <w:shd w:val="clear" w:color="auto" w:fill="FFFFFF"/>
                <w:lang w:bidi="ar"/>
              </w:rPr>
            </w:pPr>
            <w:r>
              <w:rPr>
                <w:rFonts w:ascii="仿宋" w:eastAsia="仿宋" w:hAnsi="仿宋" w:cs="宋体" w:hint="eastAsia"/>
                <w:b/>
                <w:bCs/>
                <w:kern w:val="0"/>
                <w:szCs w:val="21"/>
                <w:shd w:val="clear" w:color="auto" w:fill="FFFFFF"/>
                <w:lang w:bidi="ar"/>
              </w:rPr>
              <w:t>耗材名称</w:t>
            </w:r>
          </w:p>
        </w:tc>
        <w:tc>
          <w:tcPr>
            <w:tcW w:w="1134" w:type="dxa"/>
            <w:vAlign w:val="center"/>
          </w:tcPr>
          <w:p w14:paraId="76CF5F02" w14:textId="77777777" w:rsidR="00FD39D5" w:rsidRDefault="00000000">
            <w:pPr>
              <w:jc w:val="center"/>
              <w:rPr>
                <w:rFonts w:ascii="仿宋" w:eastAsia="仿宋" w:hAnsi="仿宋" w:cs="宋体" w:hint="eastAsia"/>
                <w:b/>
                <w:bCs/>
                <w:kern w:val="0"/>
                <w:szCs w:val="21"/>
                <w:shd w:val="clear" w:color="auto" w:fill="FFFFFF"/>
                <w:lang w:bidi="ar"/>
              </w:rPr>
            </w:pPr>
            <w:r>
              <w:rPr>
                <w:rFonts w:ascii="仿宋" w:eastAsia="仿宋" w:hAnsi="仿宋" w:cs="宋体" w:hint="eastAsia"/>
                <w:b/>
                <w:bCs/>
                <w:kern w:val="0"/>
                <w:szCs w:val="21"/>
                <w:shd w:val="clear" w:color="auto" w:fill="FFFFFF"/>
                <w:lang w:bidi="ar"/>
              </w:rPr>
              <w:t>单位</w:t>
            </w:r>
          </w:p>
        </w:tc>
        <w:tc>
          <w:tcPr>
            <w:tcW w:w="993" w:type="dxa"/>
            <w:vAlign w:val="center"/>
          </w:tcPr>
          <w:p w14:paraId="0C7CBED9" w14:textId="77777777" w:rsidR="00FD39D5" w:rsidRDefault="00000000">
            <w:pPr>
              <w:jc w:val="center"/>
              <w:rPr>
                <w:rFonts w:ascii="仿宋" w:eastAsia="仿宋" w:hAnsi="仿宋" w:cs="宋体" w:hint="eastAsia"/>
                <w:b/>
                <w:bCs/>
                <w:kern w:val="0"/>
                <w:szCs w:val="21"/>
                <w:shd w:val="clear" w:color="auto" w:fill="FFFFFF"/>
                <w:lang w:bidi="ar"/>
              </w:rPr>
            </w:pPr>
            <w:r>
              <w:rPr>
                <w:rFonts w:ascii="仿宋" w:eastAsia="仿宋" w:hAnsi="仿宋" w:cs="宋体" w:hint="eastAsia"/>
                <w:b/>
                <w:bCs/>
                <w:kern w:val="0"/>
                <w:szCs w:val="21"/>
                <w:shd w:val="clear" w:color="auto" w:fill="FFFFFF"/>
                <w:lang w:bidi="ar"/>
              </w:rPr>
              <w:t>数量</w:t>
            </w:r>
          </w:p>
        </w:tc>
        <w:tc>
          <w:tcPr>
            <w:tcW w:w="3251" w:type="dxa"/>
            <w:vAlign w:val="center"/>
          </w:tcPr>
          <w:p w14:paraId="72C3DE7F" w14:textId="77777777" w:rsidR="00FD39D5" w:rsidRDefault="00000000">
            <w:pPr>
              <w:jc w:val="center"/>
              <w:rPr>
                <w:rFonts w:ascii="仿宋" w:eastAsia="仿宋" w:hAnsi="仿宋" w:cs="宋体" w:hint="eastAsia"/>
                <w:b/>
                <w:bCs/>
                <w:kern w:val="0"/>
                <w:szCs w:val="21"/>
                <w:shd w:val="clear" w:color="auto" w:fill="FFFFFF"/>
                <w:lang w:bidi="ar"/>
              </w:rPr>
            </w:pPr>
            <w:r>
              <w:rPr>
                <w:rFonts w:ascii="仿宋" w:eastAsia="仿宋" w:hAnsi="仿宋" w:cs="宋体" w:hint="eastAsia"/>
                <w:b/>
                <w:bCs/>
                <w:kern w:val="0"/>
                <w:szCs w:val="21"/>
                <w:shd w:val="clear" w:color="auto" w:fill="FFFFFF"/>
                <w:lang w:bidi="ar"/>
              </w:rPr>
              <w:t>备注</w:t>
            </w:r>
          </w:p>
        </w:tc>
      </w:tr>
      <w:tr w:rsidR="009C468F" w14:paraId="5293B7FA" w14:textId="77777777" w:rsidTr="00B632F3">
        <w:trPr>
          <w:trHeight w:val="442"/>
          <w:jc w:val="center"/>
        </w:trPr>
        <w:tc>
          <w:tcPr>
            <w:tcW w:w="810" w:type="dxa"/>
            <w:vAlign w:val="center"/>
          </w:tcPr>
          <w:p w14:paraId="3FF83A47"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30E0927B" w14:textId="7B60174F"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台钳</w:t>
            </w:r>
          </w:p>
        </w:tc>
        <w:tc>
          <w:tcPr>
            <w:tcW w:w="1134" w:type="dxa"/>
            <w:vAlign w:val="center"/>
          </w:tcPr>
          <w:p w14:paraId="3260469C" w14:textId="060B662B" w:rsidR="009C468F" w:rsidRPr="004B0365" w:rsidRDefault="009C468F" w:rsidP="009C468F">
            <w:pPr>
              <w:jc w:val="center"/>
              <w:rPr>
                <w:rFonts w:ascii="仿宋" w:eastAsia="仿宋" w:hAnsi="仿宋" w:cs="宋体" w:hint="eastAsia"/>
                <w:kern w:val="0"/>
                <w:szCs w:val="21"/>
                <w:shd w:val="clear" w:color="auto" w:fill="FFFFFF"/>
                <w:lang w:bidi="ar"/>
              </w:rPr>
            </w:pPr>
            <w:proofErr w:type="gramStart"/>
            <w:r w:rsidRPr="00B632F3">
              <w:rPr>
                <w:rFonts w:ascii="仿宋" w:eastAsia="仿宋" w:hAnsi="仿宋" w:cs="宋体" w:hint="eastAsia"/>
                <w:kern w:val="0"/>
                <w:szCs w:val="21"/>
                <w:shd w:val="clear" w:color="auto" w:fill="FFFFFF"/>
                <w:lang w:bidi="ar"/>
              </w:rPr>
              <w:t>个</w:t>
            </w:r>
            <w:proofErr w:type="gramEnd"/>
          </w:p>
        </w:tc>
        <w:tc>
          <w:tcPr>
            <w:tcW w:w="993" w:type="dxa"/>
            <w:vAlign w:val="center"/>
          </w:tcPr>
          <w:p w14:paraId="3281A4EA" w14:textId="350DBE38"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3</w:t>
            </w:r>
          </w:p>
        </w:tc>
        <w:tc>
          <w:tcPr>
            <w:tcW w:w="3251" w:type="dxa"/>
            <w:vAlign w:val="center"/>
          </w:tcPr>
          <w:p w14:paraId="32A08178" w14:textId="170FF71B" w:rsidR="009C468F" w:rsidRDefault="009C468F" w:rsidP="009C468F">
            <w:pPr>
              <w:jc w:val="center"/>
              <w:rPr>
                <w:rFonts w:ascii="仿宋" w:eastAsia="仿宋" w:hAnsi="仿宋" w:cs="宋体" w:hint="eastAsia"/>
                <w:kern w:val="0"/>
                <w:szCs w:val="21"/>
                <w:shd w:val="clear" w:color="auto" w:fill="FFFFFF"/>
                <w:lang w:bidi="ar"/>
              </w:rPr>
            </w:pPr>
            <w:r>
              <w:rPr>
                <w:rFonts w:ascii="仿宋" w:eastAsia="仿宋" w:hAnsi="仿宋" w:cs="宋体" w:hint="eastAsia"/>
                <w:kern w:val="0"/>
                <w:szCs w:val="21"/>
                <w:shd w:val="clear" w:color="auto" w:fill="FFFFFF"/>
                <w:lang w:bidi="ar"/>
              </w:rPr>
              <w:t>带样品</w:t>
            </w:r>
          </w:p>
        </w:tc>
      </w:tr>
      <w:tr w:rsidR="009C468F" w14:paraId="53C34C04" w14:textId="77777777" w:rsidTr="00B632F3">
        <w:trPr>
          <w:trHeight w:val="442"/>
          <w:jc w:val="center"/>
        </w:trPr>
        <w:tc>
          <w:tcPr>
            <w:tcW w:w="810" w:type="dxa"/>
            <w:vAlign w:val="center"/>
          </w:tcPr>
          <w:p w14:paraId="78E43083"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65260DD2" w14:textId="306B2491"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凿刀</w:t>
            </w:r>
          </w:p>
        </w:tc>
        <w:tc>
          <w:tcPr>
            <w:tcW w:w="1134" w:type="dxa"/>
            <w:vAlign w:val="center"/>
          </w:tcPr>
          <w:p w14:paraId="7FED116B" w14:textId="7E5B2C80"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套</w:t>
            </w:r>
          </w:p>
        </w:tc>
        <w:tc>
          <w:tcPr>
            <w:tcW w:w="993" w:type="dxa"/>
            <w:vAlign w:val="center"/>
          </w:tcPr>
          <w:p w14:paraId="44C237CC" w14:textId="6B472A2E"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w:t>
            </w:r>
          </w:p>
        </w:tc>
        <w:tc>
          <w:tcPr>
            <w:tcW w:w="3251" w:type="dxa"/>
            <w:vAlign w:val="center"/>
          </w:tcPr>
          <w:p w14:paraId="69E365BF" w14:textId="55DBB3C4" w:rsidR="009C468F" w:rsidRDefault="009C468F" w:rsidP="009C468F">
            <w:pPr>
              <w:jc w:val="center"/>
              <w:rPr>
                <w:rFonts w:ascii="仿宋" w:eastAsia="仿宋" w:hAnsi="仿宋" w:cs="宋体" w:hint="eastAsia"/>
                <w:kern w:val="0"/>
                <w:szCs w:val="21"/>
                <w:shd w:val="clear" w:color="auto" w:fill="FFFFFF"/>
                <w:lang w:bidi="ar"/>
              </w:rPr>
            </w:pPr>
          </w:p>
        </w:tc>
      </w:tr>
      <w:tr w:rsidR="009C468F" w14:paraId="76D99DD2" w14:textId="77777777" w:rsidTr="00B632F3">
        <w:trPr>
          <w:trHeight w:val="442"/>
          <w:jc w:val="center"/>
        </w:trPr>
        <w:tc>
          <w:tcPr>
            <w:tcW w:w="810" w:type="dxa"/>
            <w:vAlign w:val="center"/>
          </w:tcPr>
          <w:p w14:paraId="69E1CD91"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16982E7C" w14:textId="196693B0"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桦木海洋板</w:t>
            </w:r>
          </w:p>
        </w:tc>
        <w:tc>
          <w:tcPr>
            <w:tcW w:w="1134" w:type="dxa"/>
            <w:vAlign w:val="center"/>
          </w:tcPr>
          <w:p w14:paraId="673C19B8" w14:textId="0AC72323"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张</w:t>
            </w:r>
          </w:p>
        </w:tc>
        <w:tc>
          <w:tcPr>
            <w:tcW w:w="993" w:type="dxa"/>
            <w:vAlign w:val="center"/>
          </w:tcPr>
          <w:p w14:paraId="07B39D69" w14:textId="242A1DA0"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2</w:t>
            </w:r>
          </w:p>
        </w:tc>
        <w:tc>
          <w:tcPr>
            <w:tcW w:w="3251" w:type="dxa"/>
            <w:vAlign w:val="center"/>
          </w:tcPr>
          <w:p w14:paraId="10AA7866" w14:textId="47B1EB5F" w:rsidR="009C468F" w:rsidRDefault="009C468F" w:rsidP="009C468F">
            <w:pPr>
              <w:jc w:val="center"/>
              <w:rPr>
                <w:rFonts w:ascii="仿宋" w:eastAsia="仿宋" w:hAnsi="仿宋" w:cs="宋体" w:hint="eastAsia"/>
                <w:kern w:val="0"/>
                <w:szCs w:val="21"/>
                <w:shd w:val="clear" w:color="auto" w:fill="FFFFFF"/>
                <w:lang w:bidi="ar"/>
              </w:rPr>
            </w:pPr>
          </w:p>
        </w:tc>
      </w:tr>
      <w:tr w:rsidR="009C468F" w14:paraId="7344DF5F" w14:textId="77777777" w:rsidTr="00B632F3">
        <w:trPr>
          <w:trHeight w:val="442"/>
          <w:jc w:val="center"/>
        </w:trPr>
        <w:tc>
          <w:tcPr>
            <w:tcW w:w="810" w:type="dxa"/>
            <w:vAlign w:val="center"/>
          </w:tcPr>
          <w:p w14:paraId="45B7CB6B"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37039CD7" w14:textId="0F3C8595"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桦木海洋板</w:t>
            </w:r>
          </w:p>
        </w:tc>
        <w:tc>
          <w:tcPr>
            <w:tcW w:w="1134" w:type="dxa"/>
            <w:vAlign w:val="center"/>
          </w:tcPr>
          <w:p w14:paraId="20A4BD33" w14:textId="149BBA47"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张</w:t>
            </w:r>
          </w:p>
        </w:tc>
        <w:tc>
          <w:tcPr>
            <w:tcW w:w="993" w:type="dxa"/>
            <w:vAlign w:val="center"/>
          </w:tcPr>
          <w:p w14:paraId="6AFAFFE0" w14:textId="7EBF40CA"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8</w:t>
            </w:r>
          </w:p>
        </w:tc>
        <w:tc>
          <w:tcPr>
            <w:tcW w:w="3251" w:type="dxa"/>
            <w:vAlign w:val="center"/>
          </w:tcPr>
          <w:p w14:paraId="3A3736FA"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00FBD92A" w14:textId="77777777" w:rsidTr="00B632F3">
        <w:trPr>
          <w:trHeight w:val="442"/>
          <w:jc w:val="center"/>
        </w:trPr>
        <w:tc>
          <w:tcPr>
            <w:tcW w:w="810" w:type="dxa"/>
            <w:vAlign w:val="center"/>
          </w:tcPr>
          <w:p w14:paraId="120015DA"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28530BA9" w14:textId="1FDD52EA"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桦木海洋板</w:t>
            </w:r>
          </w:p>
        </w:tc>
        <w:tc>
          <w:tcPr>
            <w:tcW w:w="1134" w:type="dxa"/>
            <w:vAlign w:val="center"/>
          </w:tcPr>
          <w:p w14:paraId="14F32678" w14:textId="3545F0FD"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张</w:t>
            </w:r>
          </w:p>
        </w:tc>
        <w:tc>
          <w:tcPr>
            <w:tcW w:w="993" w:type="dxa"/>
            <w:vAlign w:val="center"/>
          </w:tcPr>
          <w:p w14:paraId="4F17756D" w14:textId="0A257208"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4</w:t>
            </w:r>
          </w:p>
        </w:tc>
        <w:tc>
          <w:tcPr>
            <w:tcW w:w="3251" w:type="dxa"/>
            <w:vAlign w:val="center"/>
          </w:tcPr>
          <w:p w14:paraId="5200BA67"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373CAB19" w14:textId="77777777" w:rsidTr="00B632F3">
        <w:trPr>
          <w:trHeight w:val="442"/>
          <w:jc w:val="center"/>
        </w:trPr>
        <w:tc>
          <w:tcPr>
            <w:tcW w:w="810" w:type="dxa"/>
            <w:vAlign w:val="center"/>
          </w:tcPr>
          <w:p w14:paraId="6A31FC63"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1AAC556F" w14:textId="08C28DD0"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抽屉滑轨</w:t>
            </w:r>
          </w:p>
        </w:tc>
        <w:tc>
          <w:tcPr>
            <w:tcW w:w="1134" w:type="dxa"/>
            <w:vAlign w:val="center"/>
          </w:tcPr>
          <w:p w14:paraId="60563EBE" w14:textId="573AE06B"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副</w:t>
            </w:r>
          </w:p>
        </w:tc>
        <w:tc>
          <w:tcPr>
            <w:tcW w:w="993" w:type="dxa"/>
            <w:vAlign w:val="center"/>
          </w:tcPr>
          <w:p w14:paraId="67B1DA6F" w14:textId="59945F11"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20</w:t>
            </w:r>
          </w:p>
        </w:tc>
        <w:tc>
          <w:tcPr>
            <w:tcW w:w="3251" w:type="dxa"/>
            <w:vAlign w:val="center"/>
          </w:tcPr>
          <w:p w14:paraId="2D15C53E" w14:textId="1C569E14" w:rsidR="009C468F" w:rsidRDefault="009C468F" w:rsidP="009C468F">
            <w:pPr>
              <w:jc w:val="center"/>
              <w:rPr>
                <w:rFonts w:ascii="仿宋" w:eastAsia="仿宋" w:hAnsi="仿宋" w:cs="宋体" w:hint="eastAsia"/>
                <w:kern w:val="0"/>
                <w:szCs w:val="21"/>
                <w:shd w:val="clear" w:color="auto" w:fill="FFFFFF"/>
                <w:lang w:bidi="ar"/>
              </w:rPr>
            </w:pPr>
            <w:r>
              <w:rPr>
                <w:rFonts w:ascii="仿宋" w:eastAsia="仿宋" w:hAnsi="仿宋" w:cs="宋体" w:hint="eastAsia"/>
                <w:kern w:val="0"/>
                <w:szCs w:val="21"/>
                <w:shd w:val="clear" w:color="auto" w:fill="FFFFFF"/>
                <w:lang w:bidi="ar"/>
              </w:rPr>
              <w:t>带样品</w:t>
            </w:r>
          </w:p>
        </w:tc>
      </w:tr>
      <w:tr w:rsidR="009C468F" w14:paraId="1DA1DCA3" w14:textId="77777777" w:rsidTr="00B632F3">
        <w:trPr>
          <w:trHeight w:val="442"/>
          <w:jc w:val="center"/>
        </w:trPr>
        <w:tc>
          <w:tcPr>
            <w:tcW w:w="810" w:type="dxa"/>
            <w:vAlign w:val="center"/>
          </w:tcPr>
          <w:p w14:paraId="5B5838E8"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628C0A59" w14:textId="2AC71DE2" w:rsidR="009C468F" w:rsidRPr="004B0365" w:rsidRDefault="009C468F" w:rsidP="009C468F">
            <w:pPr>
              <w:jc w:val="center"/>
              <w:rPr>
                <w:rFonts w:ascii="仿宋" w:eastAsia="仿宋" w:hAnsi="仿宋" w:cs="宋体" w:hint="eastAsia"/>
                <w:kern w:val="0"/>
                <w:szCs w:val="21"/>
                <w:shd w:val="clear" w:color="auto" w:fill="FFFFFF"/>
                <w:lang w:bidi="ar"/>
              </w:rPr>
            </w:pPr>
            <w:proofErr w:type="gramStart"/>
            <w:r w:rsidRPr="00B632F3">
              <w:rPr>
                <w:rFonts w:ascii="仿宋" w:eastAsia="仿宋" w:hAnsi="仿宋" w:cs="宋体" w:hint="eastAsia"/>
                <w:kern w:val="0"/>
                <w:szCs w:val="21"/>
                <w:shd w:val="clear" w:color="auto" w:fill="FFFFFF"/>
                <w:lang w:bidi="ar"/>
              </w:rPr>
              <w:t>角码</w:t>
            </w:r>
            <w:proofErr w:type="gramEnd"/>
          </w:p>
        </w:tc>
        <w:tc>
          <w:tcPr>
            <w:tcW w:w="1134" w:type="dxa"/>
            <w:vAlign w:val="center"/>
          </w:tcPr>
          <w:p w14:paraId="3175F204" w14:textId="08C03FCB"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副</w:t>
            </w:r>
          </w:p>
        </w:tc>
        <w:tc>
          <w:tcPr>
            <w:tcW w:w="993" w:type="dxa"/>
            <w:vAlign w:val="center"/>
          </w:tcPr>
          <w:p w14:paraId="14D25CB2" w14:textId="2C0FF7ED"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20</w:t>
            </w:r>
          </w:p>
        </w:tc>
        <w:tc>
          <w:tcPr>
            <w:tcW w:w="3251" w:type="dxa"/>
            <w:vAlign w:val="center"/>
          </w:tcPr>
          <w:p w14:paraId="653AD8F3"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5D8BB961" w14:textId="77777777" w:rsidTr="00B632F3">
        <w:trPr>
          <w:trHeight w:val="442"/>
          <w:jc w:val="center"/>
        </w:trPr>
        <w:tc>
          <w:tcPr>
            <w:tcW w:w="810" w:type="dxa"/>
            <w:vAlign w:val="center"/>
          </w:tcPr>
          <w:p w14:paraId="463A8A36"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4ED5067E" w14:textId="33D23F38" w:rsidR="009C468F" w:rsidRPr="004B0365" w:rsidRDefault="009C468F" w:rsidP="009C468F">
            <w:pPr>
              <w:jc w:val="center"/>
              <w:rPr>
                <w:rFonts w:ascii="仿宋" w:eastAsia="仿宋" w:hAnsi="仿宋" w:cs="宋体" w:hint="eastAsia"/>
                <w:kern w:val="0"/>
                <w:szCs w:val="21"/>
                <w:shd w:val="clear" w:color="auto" w:fill="FFFFFF"/>
                <w:lang w:bidi="ar"/>
              </w:rPr>
            </w:pPr>
            <w:proofErr w:type="gramStart"/>
            <w:r w:rsidRPr="00B632F3">
              <w:rPr>
                <w:rFonts w:ascii="仿宋" w:eastAsia="仿宋" w:hAnsi="仿宋" w:cs="宋体" w:hint="eastAsia"/>
                <w:kern w:val="0"/>
                <w:szCs w:val="21"/>
                <w:shd w:val="clear" w:color="auto" w:fill="FFFFFF"/>
                <w:lang w:bidi="ar"/>
              </w:rPr>
              <w:t>角码</w:t>
            </w:r>
            <w:proofErr w:type="gramEnd"/>
          </w:p>
        </w:tc>
        <w:tc>
          <w:tcPr>
            <w:tcW w:w="1134" w:type="dxa"/>
            <w:vAlign w:val="center"/>
          </w:tcPr>
          <w:p w14:paraId="5D66F78C" w14:textId="525BF6D5"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副</w:t>
            </w:r>
          </w:p>
        </w:tc>
        <w:tc>
          <w:tcPr>
            <w:tcW w:w="993" w:type="dxa"/>
            <w:vAlign w:val="center"/>
          </w:tcPr>
          <w:p w14:paraId="5233A5A7" w14:textId="7BA71663"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20</w:t>
            </w:r>
          </w:p>
        </w:tc>
        <w:tc>
          <w:tcPr>
            <w:tcW w:w="3251" w:type="dxa"/>
            <w:vAlign w:val="center"/>
          </w:tcPr>
          <w:p w14:paraId="2266D1CF"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2F8516CD" w14:textId="77777777" w:rsidTr="00B632F3">
        <w:trPr>
          <w:trHeight w:val="442"/>
          <w:jc w:val="center"/>
        </w:trPr>
        <w:tc>
          <w:tcPr>
            <w:tcW w:w="810" w:type="dxa"/>
            <w:vAlign w:val="center"/>
          </w:tcPr>
          <w:p w14:paraId="26452EC4"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471FCE60" w14:textId="23D01233"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重型万向轮</w:t>
            </w:r>
          </w:p>
        </w:tc>
        <w:tc>
          <w:tcPr>
            <w:tcW w:w="1134" w:type="dxa"/>
            <w:vAlign w:val="center"/>
          </w:tcPr>
          <w:p w14:paraId="2A3D030E" w14:textId="2D192A0A"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组</w:t>
            </w:r>
          </w:p>
        </w:tc>
        <w:tc>
          <w:tcPr>
            <w:tcW w:w="993" w:type="dxa"/>
            <w:vAlign w:val="center"/>
          </w:tcPr>
          <w:p w14:paraId="01AB032F" w14:textId="5412C541"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4</w:t>
            </w:r>
          </w:p>
        </w:tc>
        <w:tc>
          <w:tcPr>
            <w:tcW w:w="3251" w:type="dxa"/>
            <w:vAlign w:val="center"/>
          </w:tcPr>
          <w:p w14:paraId="18A5E669"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7AC34703" w14:textId="77777777" w:rsidTr="00B632F3">
        <w:trPr>
          <w:trHeight w:val="442"/>
          <w:jc w:val="center"/>
        </w:trPr>
        <w:tc>
          <w:tcPr>
            <w:tcW w:w="810" w:type="dxa"/>
            <w:vAlign w:val="center"/>
          </w:tcPr>
          <w:p w14:paraId="335A6CF3"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2F127D7F" w14:textId="0056F39E"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万向轮</w:t>
            </w:r>
          </w:p>
        </w:tc>
        <w:tc>
          <w:tcPr>
            <w:tcW w:w="1134" w:type="dxa"/>
            <w:vAlign w:val="center"/>
          </w:tcPr>
          <w:p w14:paraId="73653518" w14:textId="396E813F"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组</w:t>
            </w:r>
          </w:p>
        </w:tc>
        <w:tc>
          <w:tcPr>
            <w:tcW w:w="993" w:type="dxa"/>
            <w:vAlign w:val="center"/>
          </w:tcPr>
          <w:p w14:paraId="0CB2D042" w14:textId="6F264107"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3</w:t>
            </w:r>
          </w:p>
        </w:tc>
        <w:tc>
          <w:tcPr>
            <w:tcW w:w="3251" w:type="dxa"/>
            <w:vAlign w:val="center"/>
          </w:tcPr>
          <w:p w14:paraId="42EC353D"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64A12528" w14:textId="77777777" w:rsidTr="00B632F3">
        <w:trPr>
          <w:trHeight w:val="442"/>
          <w:jc w:val="center"/>
        </w:trPr>
        <w:tc>
          <w:tcPr>
            <w:tcW w:w="810" w:type="dxa"/>
            <w:vAlign w:val="center"/>
          </w:tcPr>
          <w:p w14:paraId="7F61574A"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545EA1E6" w14:textId="22CC93A5"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EPE珍珠棉板</w:t>
            </w:r>
          </w:p>
        </w:tc>
        <w:tc>
          <w:tcPr>
            <w:tcW w:w="1134" w:type="dxa"/>
            <w:vAlign w:val="center"/>
          </w:tcPr>
          <w:p w14:paraId="4D75E3AC" w14:textId="5F612FE4"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张</w:t>
            </w:r>
          </w:p>
        </w:tc>
        <w:tc>
          <w:tcPr>
            <w:tcW w:w="993" w:type="dxa"/>
            <w:vAlign w:val="center"/>
          </w:tcPr>
          <w:p w14:paraId="3EAC25A3" w14:textId="29999165"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4</w:t>
            </w:r>
          </w:p>
        </w:tc>
        <w:tc>
          <w:tcPr>
            <w:tcW w:w="3251" w:type="dxa"/>
            <w:vAlign w:val="center"/>
          </w:tcPr>
          <w:p w14:paraId="6D2CA41F"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7EA5B191" w14:textId="77777777" w:rsidTr="00B632F3">
        <w:trPr>
          <w:trHeight w:val="442"/>
          <w:jc w:val="center"/>
        </w:trPr>
        <w:tc>
          <w:tcPr>
            <w:tcW w:w="810" w:type="dxa"/>
            <w:vAlign w:val="center"/>
          </w:tcPr>
          <w:p w14:paraId="621DEB02"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30CD8F02" w14:textId="1D48F0F8" w:rsidR="009C468F" w:rsidRPr="004B0365" w:rsidRDefault="009C468F" w:rsidP="009C468F">
            <w:pPr>
              <w:jc w:val="center"/>
              <w:rPr>
                <w:rFonts w:ascii="仿宋" w:eastAsia="仿宋" w:hAnsi="仿宋" w:cs="宋体" w:hint="eastAsia"/>
                <w:kern w:val="0"/>
                <w:szCs w:val="21"/>
                <w:shd w:val="clear" w:color="auto" w:fill="FFFFFF"/>
                <w:lang w:bidi="ar"/>
              </w:rPr>
            </w:pPr>
            <w:proofErr w:type="gramStart"/>
            <w:r w:rsidRPr="00B632F3">
              <w:rPr>
                <w:rFonts w:ascii="仿宋" w:eastAsia="仿宋" w:hAnsi="仿宋" w:cs="宋体" w:hint="eastAsia"/>
                <w:kern w:val="0"/>
                <w:szCs w:val="21"/>
                <w:shd w:val="clear" w:color="auto" w:fill="FFFFFF"/>
                <w:lang w:bidi="ar"/>
              </w:rPr>
              <w:t>拉米诺机</w:t>
            </w:r>
            <w:proofErr w:type="gramEnd"/>
          </w:p>
        </w:tc>
        <w:tc>
          <w:tcPr>
            <w:tcW w:w="1134" w:type="dxa"/>
            <w:vAlign w:val="center"/>
          </w:tcPr>
          <w:p w14:paraId="58F40D0D" w14:textId="2E772E26" w:rsidR="009C468F" w:rsidRPr="004B0365" w:rsidRDefault="009C468F" w:rsidP="009C468F">
            <w:pPr>
              <w:jc w:val="center"/>
              <w:rPr>
                <w:rFonts w:ascii="仿宋" w:eastAsia="仿宋" w:hAnsi="仿宋" w:cs="宋体" w:hint="eastAsia"/>
                <w:kern w:val="0"/>
                <w:szCs w:val="21"/>
                <w:shd w:val="clear" w:color="auto" w:fill="FFFFFF"/>
                <w:lang w:bidi="ar"/>
              </w:rPr>
            </w:pPr>
            <w:proofErr w:type="gramStart"/>
            <w:r w:rsidRPr="00B632F3">
              <w:rPr>
                <w:rFonts w:ascii="仿宋" w:eastAsia="仿宋" w:hAnsi="仿宋" w:cs="宋体" w:hint="eastAsia"/>
                <w:kern w:val="0"/>
                <w:szCs w:val="21"/>
                <w:shd w:val="clear" w:color="auto" w:fill="FFFFFF"/>
                <w:lang w:bidi="ar"/>
              </w:rPr>
              <w:t>个</w:t>
            </w:r>
            <w:proofErr w:type="gramEnd"/>
          </w:p>
        </w:tc>
        <w:tc>
          <w:tcPr>
            <w:tcW w:w="993" w:type="dxa"/>
            <w:vAlign w:val="center"/>
          </w:tcPr>
          <w:p w14:paraId="25A596F2" w14:textId="036BA03E"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w:t>
            </w:r>
          </w:p>
        </w:tc>
        <w:tc>
          <w:tcPr>
            <w:tcW w:w="3251" w:type="dxa"/>
            <w:vAlign w:val="center"/>
          </w:tcPr>
          <w:p w14:paraId="5C9C98FB"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4032D7DA" w14:textId="77777777" w:rsidTr="00B632F3">
        <w:trPr>
          <w:trHeight w:val="442"/>
          <w:jc w:val="center"/>
        </w:trPr>
        <w:tc>
          <w:tcPr>
            <w:tcW w:w="810" w:type="dxa"/>
            <w:vAlign w:val="center"/>
          </w:tcPr>
          <w:p w14:paraId="13A258DE"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5637FAB0" w14:textId="12511BA9"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快干胶</w:t>
            </w:r>
          </w:p>
        </w:tc>
        <w:tc>
          <w:tcPr>
            <w:tcW w:w="1134" w:type="dxa"/>
            <w:vAlign w:val="center"/>
          </w:tcPr>
          <w:p w14:paraId="3C991B10" w14:textId="2D3225FF"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瓶</w:t>
            </w:r>
          </w:p>
        </w:tc>
        <w:tc>
          <w:tcPr>
            <w:tcW w:w="993" w:type="dxa"/>
            <w:vAlign w:val="center"/>
          </w:tcPr>
          <w:p w14:paraId="58B00895" w14:textId="52EF281D"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10</w:t>
            </w:r>
          </w:p>
        </w:tc>
        <w:tc>
          <w:tcPr>
            <w:tcW w:w="3251" w:type="dxa"/>
            <w:vAlign w:val="center"/>
          </w:tcPr>
          <w:p w14:paraId="744618D0"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58E594D4" w14:textId="77777777" w:rsidTr="00B632F3">
        <w:trPr>
          <w:trHeight w:val="442"/>
          <w:jc w:val="center"/>
        </w:trPr>
        <w:tc>
          <w:tcPr>
            <w:tcW w:w="810" w:type="dxa"/>
            <w:vAlign w:val="center"/>
          </w:tcPr>
          <w:p w14:paraId="6363CE3B"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06EBA074" w14:textId="4C9ED366"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刨子</w:t>
            </w:r>
          </w:p>
        </w:tc>
        <w:tc>
          <w:tcPr>
            <w:tcW w:w="1134" w:type="dxa"/>
            <w:vAlign w:val="center"/>
          </w:tcPr>
          <w:p w14:paraId="18772EA7" w14:textId="77E87855" w:rsidR="009C468F" w:rsidRPr="004B0365" w:rsidRDefault="009C468F" w:rsidP="009C468F">
            <w:pPr>
              <w:jc w:val="center"/>
              <w:rPr>
                <w:rFonts w:ascii="仿宋" w:eastAsia="仿宋" w:hAnsi="仿宋" w:cs="宋体" w:hint="eastAsia"/>
                <w:kern w:val="0"/>
                <w:szCs w:val="21"/>
                <w:shd w:val="clear" w:color="auto" w:fill="FFFFFF"/>
                <w:lang w:bidi="ar"/>
              </w:rPr>
            </w:pPr>
            <w:proofErr w:type="gramStart"/>
            <w:r w:rsidRPr="00B632F3">
              <w:rPr>
                <w:rFonts w:ascii="仿宋" w:eastAsia="仿宋" w:hAnsi="仿宋" w:cs="宋体" w:hint="eastAsia"/>
                <w:kern w:val="0"/>
                <w:szCs w:val="21"/>
                <w:shd w:val="clear" w:color="auto" w:fill="FFFFFF"/>
                <w:lang w:bidi="ar"/>
              </w:rPr>
              <w:t>个</w:t>
            </w:r>
            <w:proofErr w:type="gramEnd"/>
          </w:p>
        </w:tc>
        <w:tc>
          <w:tcPr>
            <w:tcW w:w="993" w:type="dxa"/>
            <w:vAlign w:val="center"/>
          </w:tcPr>
          <w:p w14:paraId="2F456C19" w14:textId="3BE2C637"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w:t>
            </w:r>
          </w:p>
        </w:tc>
        <w:tc>
          <w:tcPr>
            <w:tcW w:w="3251" w:type="dxa"/>
            <w:vAlign w:val="center"/>
          </w:tcPr>
          <w:p w14:paraId="1550D41A"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60E31FE6" w14:textId="77777777" w:rsidTr="00B632F3">
        <w:trPr>
          <w:trHeight w:val="442"/>
          <w:jc w:val="center"/>
        </w:trPr>
        <w:tc>
          <w:tcPr>
            <w:tcW w:w="810" w:type="dxa"/>
            <w:vAlign w:val="center"/>
          </w:tcPr>
          <w:p w14:paraId="16E65AE4"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1E39A450" w14:textId="0420C1F5" w:rsidR="009C468F" w:rsidRPr="004B0365" w:rsidRDefault="009C468F" w:rsidP="009C468F">
            <w:pPr>
              <w:jc w:val="center"/>
              <w:rPr>
                <w:rFonts w:ascii="仿宋" w:eastAsia="仿宋" w:hAnsi="仿宋" w:cs="宋体" w:hint="eastAsia"/>
                <w:kern w:val="0"/>
                <w:szCs w:val="21"/>
                <w:shd w:val="clear" w:color="auto" w:fill="FFFFFF"/>
                <w:lang w:bidi="ar"/>
              </w:rPr>
            </w:pPr>
            <w:proofErr w:type="gramStart"/>
            <w:r w:rsidRPr="00B632F3">
              <w:rPr>
                <w:rFonts w:ascii="仿宋" w:eastAsia="仿宋" w:hAnsi="仿宋" w:cs="宋体" w:hint="eastAsia"/>
                <w:kern w:val="0"/>
                <w:szCs w:val="21"/>
                <w:shd w:val="clear" w:color="auto" w:fill="FFFFFF"/>
                <w:lang w:bidi="ar"/>
              </w:rPr>
              <w:t>平翼钻</w:t>
            </w:r>
            <w:proofErr w:type="gramEnd"/>
          </w:p>
        </w:tc>
        <w:tc>
          <w:tcPr>
            <w:tcW w:w="1134" w:type="dxa"/>
            <w:vAlign w:val="center"/>
          </w:tcPr>
          <w:p w14:paraId="24614F7B" w14:textId="2C5D46C5"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套</w:t>
            </w:r>
          </w:p>
        </w:tc>
        <w:tc>
          <w:tcPr>
            <w:tcW w:w="993" w:type="dxa"/>
            <w:vAlign w:val="center"/>
          </w:tcPr>
          <w:p w14:paraId="4432E0EC" w14:textId="05DAF21E"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w:t>
            </w:r>
          </w:p>
        </w:tc>
        <w:tc>
          <w:tcPr>
            <w:tcW w:w="3251" w:type="dxa"/>
            <w:vAlign w:val="center"/>
          </w:tcPr>
          <w:p w14:paraId="6EEBA342"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0C88C001" w14:textId="77777777" w:rsidTr="00B632F3">
        <w:trPr>
          <w:trHeight w:val="442"/>
          <w:jc w:val="center"/>
        </w:trPr>
        <w:tc>
          <w:tcPr>
            <w:tcW w:w="810" w:type="dxa"/>
            <w:vAlign w:val="center"/>
          </w:tcPr>
          <w:p w14:paraId="49E3DF48"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45F9A8A5" w14:textId="77BD7592"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纸胶带</w:t>
            </w:r>
          </w:p>
        </w:tc>
        <w:tc>
          <w:tcPr>
            <w:tcW w:w="1134" w:type="dxa"/>
            <w:vAlign w:val="center"/>
          </w:tcPr>
          <w:p w14:paraId="15C79377" w14:textId="1170D101"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箱</w:t>
            </w:r>
          </w:p>
        </w:tc>
        <w:tc>
          <w:tcPr>
            <w:tcW w:w="993" w:type="dxa"/>
            <w:vAlign w:val="center"/>
          </w:tcPr>
          <w:p w14:paraId="247107AF" w14:textId="3B871CF9"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w:t>
            </w:r>
          </w:p>
        </w:tc>
        <w:tc>
          <w:tcPr>
            <w:tcW w:w="3251" w:type="dxa"/>
            <w:vAlign w:val="center"/>
          </w:tcPr>
          <w:p w14:paraId="1F409B0B" w14:textId="43E74DC9" w:rsidR="009C468F" w:rsidRDefault="009C468F" w:rsidP="009C468F">
            <w:pPr>
              <w:jc w:val="center"/>
              <w:rPr>
                <w:rFonts w:ascii="仿宋" w:eastAsia="仿宋" w:hAnsi="仿宋" w:cs="宋体" w:hint="eastAsia"/>
                <w:kern w:val="0"/>
                <w:szCs w:val="21"/>
                <w:shd w:val="clear" w:color="auto" w:fill="FFFFFF"/>
                <w:lang w:bidi="ar"/>
              </w:rPr>
            </w:pPr>
            <w:r>
              <w:rPr>
                <w:rFonts w:ascii="仿宋" w:eastAsia="仿宋" w:hAnsi="仿宋" w:cs="宋体" w:hint="eastAsia"/>
                <w:kern w:val="0"/>
                <w:szCs w:val="21"/>
                <w:shd w:val="clear" w:color="auto" w:fill="FFFFFF"/>
                <w:lang w:bidi="ar"/>
              </w:rPr>
              <w:t>带样品</w:t>
            </w:r>
          </w:p>
        </w:tc>
      </w:tr>
      <w:tr w:rsidR="009C468F" w14:paraId="39A13BB8" w14:textId="77777777" w:rsidTr="00B632F3">
        <w:trPr>
          <w:trHeight w:val="442"/>
          <w:jc w:val="center"/>
        </w:trPr>
        <w:tc>
          <w:tcPr>
            <w:tcW w:w="810" w:type="dxa"/>
            <w:vAlign w:val="center"/>
          </w:tcPr>
          <w:p w14:paraId="5BB08C81"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1F0B1B57" w14:textId="3A544A44"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纸胶带</w:t>
            </w:r>
          </w:p>
        </w:tc>
        <w:tc>
          <w:tcPr>
            <w:tcW w:w="1134" w:type="dxa"/>
            <w:vAlign w:val="center"/>
          </w:tcPr>
          <w:p w14:paraId="0824905B" w14:textId="300EDA3F"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箱</w:t>
            </w:r>
          </w:p>
        </w:tc>
        <w:tc>
          <w:tcPr>
            <w:tcW w:w="993" w:type="dxa"/>
            <w:vAlign w:val="center"/>
          </w:tcPr>
          <w:p w14:paraId="7DC2ABED" w14:textId="496F5F83"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w:t>
            </w:r>
          </w:p>
        </w:tc>
        <w:tc>
          <w:tcPr>
            <w:tcW w:w="3251" w:type="dxa"/>
            <w:vAlign w:val="center"/>
          </w:tcPr>
          <w:p w14:paraId="304A9E22"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060FE357" w14:textId="77777777" w:rsidTr="00B632F3">
        <w:trPr>
          <w:trHeight w:val="442"/>
          <w:jc w:val="center"/>
        </w:trPr>
        <w:tc>
          <w:tcPr>
            <w:tcW w:w="810" w:type="dxa"/>
            <w:vAlign w:val="center"/>
          </w:tcPr>
          <w:p w14:paraId="12308A9E"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6B4290E2" w14:textId="4EB1DFA7"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螺旋仿形刀</w:t>
            </w:r>
          </w:p>
        </w:tc>
        <w:tc>
          <w:tcPr>
            <w:tcW w:w="1134" w:type="dxa"/>
            <w:vAlign w:val="center"/>
          </w:tcPr>
          <w:p w14:paraId="73BD24DC" w14:textId="44D77648"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支</w:t>
            </w:r>
          </w:p>
        </w:tc>
        <w:tc>
          <w:tcPr>
            <w:tcW w:w="993" w:type="dxa"/>
            <w:vAlign w:val="center"/>
          </w:tcPr>
          <w:p w14:paraId="3A3C0861" w14:textId="50B00360"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w:t>
            </w:r>
          </w:p>
        </w:tc>
        <w:tc>
          <w:tcPr>
            <w:tcW w:w="3251" w:type="dxa"/>
            <w:vAlign w:val="center"/>
          </w:tcPr>
          <w:p w14:paraId="2C1A3FD7"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0C87AAC6" w14:textId="77777777" w:rsidTr="00B632F3">
        <w:trPr>
          <w:trHeight w:val="442"/>
          <w:jc w:val="center"/>
        </w:trPr>
        <w:tc>
          <w:tcPr>
            <w:tcW w:w="810" w:type="dxa"/>
            <w:vAlign w:val="center"/>
          </w:tcPr>
          <w:p w14:paraId="58142F94"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19723655" w14:textId="18DDF86A"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螺旋清底刀</w:t>
            </w:r>
          </w:p>
        </w:tc>
        <w:tc>
          <w:tcPr>
            <w:tcW w:w="1134" w:type="dxa"/>
            <w:vAlign w:val="center"/>
          </w:tcPr>
          <w:p w14:paraId="4D9B0E21" w14:textId="18E1885E"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支</w:t>
            </w:r>
          </w:p>
        </w:tc>
        <w:tc>
          <w:tcPr>
            <w:tcW w:w="993" w:type="dxa"/>
            <w:vAlign w:val="center"/>
          </w:tcPr>
          <w:p w14:paraId="5079EB1E" w14:textId="0B7E4B1A"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w:t>
            </w:r>
          </w:p>
        </w:tc>
        <w:tc>
          <w:tcPr>
            <w:tcW w:w="3251" w:type="dxa"/>
            <w:vAlign w:val="center"/>
          </w:tcPr>
          <w:p w14:paraId="703DC3A6"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7D606501" w14:textId="77777777" w:rsidTr="00B632F3">
        <w:trPr>
          <w:trHeight w:val="442"/>
          <w:jc w:val="center"/>
        </w:trPr>
        <w:tc>
          <w:tcPr>
            <w:tcW w:w="810" w:type="dxa"/>
            <w:vAlign w:val="center"/>
          </w:tcPr>
          <w:p w14:paraId="25563CAB"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7862242A" w14:textId="168FBFD2"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螺旋清底刀</w:t>
            </w:r>
          </w:p>
        </w:tc>
        <w:tc>
          <w:tcPr>
            <w:tcW w:w="1134" w:type="dxa"/>
            <w:vAlign w:val="center"/>
          </w:tcPr>
          <w:p w14:paraId="68125A5D" w14:textId="1F393A51"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支</w:t>
            </w:r>
          </w:p>
        </w:tc>
        <w:tc>
          <w:tcPr>
            <w:tcW w:w="993" w:type="dxa"/>
            <w:vAlign w:val="center"/>
          </w:tcPr>
          <w:p w14:paraId="23218C69" w14:textId="0713D407"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w:t>
            </w:r>
          </w:p>
        </w:tc>
        <w:tc>
          <w:tcPr>
            <w:tcW w:w="3251" w:type="dxa"/>
            <w:vAlign w:val="center"/>
          </w:tcPr>
          <w:p w14:paraId="59145DD4"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0F8836B0" w14:textId="77777777" w:rsidTr="00B632F3">
        <w:trPr>
          <w:trHeight w:val="442"/>
          <w:jc w:val="center"/>
        </w:trPr>
        <w:tc>
          <w:tcPr>
            <w:tcW w:w="810" w:type="dxa"/>
            <w:vAlign w:val="center"/>
          </w:tcPr>
          <w:p w14:paraId="1E1A45DD"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70F70261" w14:textId="23BE8F71"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圆木榫</w:t>
            </w:r>
          </w:p>
        </w:tc>
        <w:tc>
          <w:tcPr>
            <w:tcW w:w="1134" w:type="dxa"/>
            <w:vAlign w:val="center"/>
          </w:tcPr>
          <w:p w14:paraId="4F233970" w14:textId="717F09CB"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盒</w:t>
            </w:r>
          </w:p>
        </w:tc>
        <w:tc>
          <w:tcPr>
            <w:tcW w:w="993" w:type="dxa"/>
            <w:vAlign w:val="center"/>
          </w:tcPr>
          <w:p w14:paraId="155F5907" w14:textId="1EB9D122"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5</w:t>
            </w:r>
          </w:p>
        </w:tc>
        <w:tc>
          <w:tcPr>
            <w:tcW w:w="3251" w:type="dxa"/>
            <w:vAlign w:val="center"/>
          </w:tcPr>
          <w:p w14:paraId="05E72522"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245B4EC3" w14:textId="77777777" w:rsidTr="00B632F3">
        <w:trPr>
          <w:trHeight w:val="442"/>
          <w:jc w:val="center"/>
        </w:trPr>
        <w:tc>
          <w:tcPr>
            <w:tcW w:w="810" w:type="dxa"/>
            <w:vAlign w:val="center"/>
          </w:tcPr>
          <w:p w14:paraId="0257FC7D"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047E0A7A" w14:textId="6091A5B6"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拉米诺木榫片</w:t>
            </w:r>
          </w:p>
        </w:tc>
        <w:tc>
          <w:tcPr>
            <w:tcW w:w="1134" w:type="dxa"/>
            <w:vAlign w:val="center"/>
          </w:tcPr>
          <w:p w14:paraId="72648D3D" w14:textId="31A79ED1"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盒</w:t>
            </w:r>
          </w:p>
        </w:tc>
        <w:tc>
          <w:tcPr>
            <w:tcW w:w="993" w:type="dxa"/>
            <w:vAlign w:val="center"/>
          </w:tcPr>
          <w:p w14:paraId="168B405C" w14:textId="5998CEDB"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w:t>
            </w:r>
          </w:p>
        </w:tc>
        <w:tc>
          <w:tcPr>
            <w:tcW w:w="3251" w:type="dxa"/>
            <w:vAlign w:val="center"/>
          </w:tcPr>
          <w:p w14:paraId="7730C0A4"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3E2281E8" w14:textId="77777777" w:rsidTr="00B632F3">
        <w:trPr>
          <w:trHeight w:val="442"/>
          <w:jc w:val="center"/>
        </w:trPr>
        <w:tc>
          <w:tcPr>
            <w:tcW w:w="810" w:type="dxa"/>
            <w:vAlign w:val="center"/>
          </w:tcPr>
          <w:p w14:paraId="1D4A6C81"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4B3162D6" w14:textId="4E8F11C8"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防滑垫</w:t>
            </w:r>
          </w:p>
        </w:tc>
        <w:tc>
          <w:tcPr>
            <w:tcW w:w="1134" w:type="dxa"/>
            <w:vAlign w:val="center"/>
          </w:tcPr>
          <w:p w14:paraId="40A97AA4" w14:textId="06848B53"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卷</w:t>
            </w:r>
          </w:p>
        </w:tc>
        <w:tc>
          <w:tcPr>
            <w:tcW w:w="993" w:type="dxa"/>
            <w:vAlign w:val="center"/>
          </w:tcPr>
          <w:p w14:paraId="40D2C9AF" w14:textId="564488AA"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w:t>
            </w:r>
          </w:p>
        </w:tc>
        <w:tc>
          <w:tcPr>
            <w:tcW w:w="3251" w:type="dxa"/>
            <w:vAlign w:val="center"/>
          </w:tcPr>
          <w:p w14:paraId="71900BD3"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662D2BD2" w14:textId="77777777" w:rsidTr="00B632F3">
        <w:trPr>
          <w:trHeight w:val="442"/>
          <w:jc w:val="center"/>
        </w:trPr>
        <w:tc>
          <w:tcPr>
            <w:tcW w:w="810" w:type="dxa"/>
            <w:vAlign w:val="center"/>
          </w:tcPr>
          <w:p w14:paraId="1FCDEED6"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3A50415D" w14:textId="61A9F740"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安装锤</w:t>
            </w:r>
          </w:p>
        </w:tc>
        <w:tc>
          <w:tcPr>
            <w:tcW w:w="1134" w:type="dxa"/>
            <w:vAlign w:val="center"/>
          </w:tcPr>
          <w:p w14:paraId="33E85A69" w14:textId="25E1A900" w:rsidR="009C468F" w:rsidRPr="004B0365" w:rsidRDefault="009C468F" w:rsidP="009C468F">
            <w:pPr>
              <w:jc w:val="center"/>
              <w:rPr>
                <w:rFonts w:ascii="仿宋" w:eastAsia="仿宋" w:hAnsi="仿宋" w:cs="宋体" w:hint="eastAsia"/>
                <w:kern w:val="0"/>
                <w:szCs w:val="21"/>
                <w:shd w:val="clear" w:color="auto" w:fill="FFFFFF"/>
                <w:lang w:bidi="ar"/>
              </w:rPr>
            </w:pPr>
            <w:proofErr w:type="gramStart"/>
            <w:r w:rsidRPr="00B632F3">
              <w:rPr>
                <w:rFonts w:ascii="仿宋" w:eastAsia="仿宋" w:hAnsi="仿宋" w:cs="宋体" w:hint="eastAsia"/>
                <w:kern w:val="0"/>
                <w:szCs w:val="21"/>
                <w:shd w:val="clear" w:color="auto" w:fill="FFFFFF"/>
                <w:lang w:bidi="ar"/>
              </w:rPr>
              <w:t>个</w:t>
            </w:r>
            <w:proofErr w:type="gramEnd"/>
          </w:p>
        </w:tc>
        <w:tc>
          <w:tcPr>
            <w:tcW w:w="993" w:type="dxa"/>
            <w:vAlign w:val="center"/>
          </w:tcPr>
          <w:p w14:paraId="73E14EE0" w14:textId="1E3BCB2F"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2</w:t>
            </w:r>
          </w:p>
        </w:tc>
        <w:tc>
          <w:tcPr>
            <w:tcW w:w="3251" w:type="dxa"/>
            <w:vAlign w:val="center"/>
          </w:tcPr>
          <w:p w14:paraId="259BD453"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683F2055" w14:textId="77777777" w:rsidTr="00B632F3">
        <w:trPr>
          <w:trHeight w:val="442"/>
          <w:jc w:val="center"/>
        </w:trPr>
        <w:tc>
          <w:tcPr>
            <w:tcW w:w="810" w:type="dxa"/>
            <w:vAlign w:val="center"/>
          </w:tcPr>
          <w:p w14:paraId="28EA0FD3"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366DC7AD" w14:textId="507F4B09"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磨刀石</w:t>
            </w:r>
          </w:p>
        </w:tc>
        <w:tc>
          <w:tcPr>
            <w:tcW w:w="1134" w:type="dxa"/>
            <w:vAlign w:val="center"/>
          </w:tcPr>
          <w:p w14:paraId="2C921044" w14:textId="5D1D212A" w:rsidR="009C468F" w:rsidRPr="004B0365" w:rsidRDefault="009C468F" w:rsidP="009C468F">
            <w:pPr>
              <w:jc w:val="center"/>
              <w:rPr>
                <w:rFonts w:ascii="仿宋" w:eastAsia="仿宋" w:hAnsi="仿宋" w:cs="宋体" w:hint="eastAsia"/>
                <w:kern w:val="0"/>
                <w:szCs w:val="21"/>
                <w:shd w:val="clear" w:color="auto" w:fill="FFFFFF"/>
                <w:lang w:bidi="ar"/>
              </w:rPr>
            </w:pPr>
            <w:proofErr w:type="gramStart"/>
            <w:r w:rsidRPr="00B632F3">
              <w:rPr>
                <w:rFonts w:ascii="仿宋" w:eastAsia="仿宋" w:hAnsi="仿宋" w:cs="宋体" w:hint="eastAsia"/>
                <w:kern w:val="0"/>
                <w:szCs w:val="21"/>
                <w:shd w:val="clear" w:color="auto" w:fill="FFFFFF"/>
                <w:lang w:bidi="ar"/>
              </w:rPr>
              <w:t>个</w:t>
            </w:r>
            <w:proofErr w:type="gramEnd"/>
          </w:p>
        </w:tc>
        <w:tc>
          <w:tcPr>
            <w:tcW w:w="993" w:type="dxa"/>
            <w:vAlign w:val="center"/>
          </w:tcPr>
          <w:p w14:paraId="7A86C110" w14:textId="76EE935A"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3</w:t>
            </w:r>
          </w:p>
        </w:tc>
        <w:tc>
          <w:tcPr>
            <w:tcW w:w="3251" w:type="dxa"/>
            <w:vAlign w:val="center"/>
          </w:tcPr>
          <w:p w14:paraId="1EA98424" w14:textId="5D1D66D2" w:rsidR="009C468F" w:rsidRDefault="004E5BC3"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带样品</w:t>
            </w:r>
          </w:p>
        </w:tc>
      </w:tr>
      <w:tr w:rsidR="009C468F" w14:paraId="67980126" w14:textId="77777777" w:rsidTr="00B632F3">
        <w:trPr>
          <w:trHeight w:val="442"/>
          <w:jc w:val="center"/>
        </w:trPr>
        <w:tc>
          <w:tcPr>
            <w:tcW w:w="810" w:type="dxa"/>
            <w:vAlign w:val="center"/>
          </w:tcPr>
          <w:p w14:paraId="2F5ACAE4"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49265AD4" w14:textId="3E6E6A9E"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磨刀石</w:t>
            </w:r>
          </w:p>
        </w:tc>
        <w:tc>
          <w:tcPr>
            <w:tcW w:w="1134" w:type="dxa"/>
            <w:vAlign w:val="center"/>
          </w:tcPr>
          <w:p w14:paraId="5F77543A" w14:textId="418E42FE" w:rsidR="009C468F" w:rsidRPr="004B0365" w:rsidRDefault="009C468F" w:rsidP="009C468F">
            <w:pPr>
              <w:jc w:val="center"/>
              <w:rPr>
                <w:rFonts w:ascii="仿宋" w:eastAsia="仿宋" w:hAnsi="仿宋" w:cs="宋体" w:hint="eastAsia"/>
                <w:kern w:val="0"/>
                <w:szCs w:val="21"/>
                <w:shd w:val="clear" w:color="auto" w:fill="FFFFFF"/>
                <w:lang w:bidi="ar"/>
              </w:rPr>
            </w:pPr>
            <w:proofErr w:type="gramStart"/>
            <w:r w:rsidRPr="00B632F3">
              <w:rPr>
                <w:rFonts w:ascii="仿宋" w:eastAsia="仿宋" w:hAnsi="仿宋" w:cs="宋体" w:hint="eastAsia"/>
                <w:kern w:val="0"/>
                <w:szCs w:val="21"/>
                <w:shd w:val="clear" w:color="auto" w:fill="FFFFFF"/>
                <w:lang w:bidi="ar"/>
              </w:rPr>
              <w:t>个</w:t>
            </w:r>
            <w:proofErr w:type="gramEnd"/>
          </w:p>
        </w:tc>
        <w:tc>
          <w:tcPr>
            <w:tcW w:w="993" w:type="dxa"/>
            <w:vAlign w:val="center"/>
          </w:tcPr>
          <w:p w14:paraId="7FE70D68" w14:textId="3997D643"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2</w:t>
            </w:r>
          </w:p>
        </w:tc>
        <w:tc>
          <w:tcPr>
            <w:tcW w:w="3251" w:type="dxa"/>
            <w:vAlign w:val="center"/>
          </w:tcPr>
          <w:p w14:paraId="5DFA54E7" w14:textId="4CF86040" w:rsidR="009C468F" w:rsidRDefault="009C468F" w:rsidP="009C468F">
            <w:pPr>
              <w:jc w:val="center"/>
              <w:rPr>
                <w:rFonts w:ascii="仿宋" w:eastAsia="仿宋" w:hAnsi="仿宋" w:cs="宋体" w:hint="eastAsia"/>
                <w:kern w:val="0"/>
                <w:szCs w:val="21"/>
                <w:shd w:val="clear" w:color="auto" w:fill="FFFFFF"/>
                <w:lang w:bidi="ar"/>
              </w:rPr>
            </w:pPr>
          </w:p>
        </w:tc>
      </w:tr>
      <w:tr w:rsidR="009C468F" w14:paraId="379A5B4F" w14:textId="77777777" w:rsidTr="00B632F3">
        <w:trPr>
          <w:trHeight w:val="442"/>
          <w:jc w:val="center"/>
        </w:trPr>
        <w:tc>
          <w:tcPr>
            <w:tcW w:w="810" w:type="dxa"/>
            <w:vAlign w:val="center"/>
          </w:tcPr>
          <w:p w14:paraId="47D84950"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4F8154C8" w14:textId="2CFCFAC7"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金刚石修正板</w:t>
            </w:r>
          </w:p>
        </w:tc>
        <w:tc>
          <w:tcPr>
            <w:tcW w:w="1134" w:type="dxa"/>
            <w:vAlign w:val="center"/>
          </w:tcPr>
          <w:p w14:paraId="2F9E6AE1" w14:textId="09ACD1FC" w:rsidR="009C468F" w:rsidRPr="004B0365" w:rsidRDefault="009C468F" w:rsidP="009C468F">
            <w:pPr>
              <w:jc w:val="center"/>
              <w:rPr>
                <w:rFonts w:ascii="仿宋" w:eastAsia="仿宋" w:hAnsi="仿宋" w:cs="宋体" w:hint="eastAsia"/>
                <w:kern w:val="0"/>
                <w:szCs w:val="21"/>
                <w:shd w:val="clear" w:color="auto" w:fill="FFFFFF"/>
                <w:lang w:bidi="ar"/>
              </w:rPr>
            </w:pPr>
            <w:proofErr w:type="gramStart"/>
            <w:r w:rsidRPr="00B632F3">
              <w:rPr>
                <w:rFonts w:ascii="仿宋" w:eastAsia="仿宋" w:hAnsi="仿宋" w:cs="宋体" w:hint="eastAsia"/>
                <w:kern w:val="0"/>
                <w:szCs w:val="21"/>
                <w:shd w:val="clear" w:color="auto" w:fill="FFFFFF"/>
                <w:lang w:bidi="ar"/>
              </w:rPr>
              <w:t>个</w:t>
            </w:r>
            <w:proofErr w:type="gramEnd"/>
          </w:p>
        </w:tc>
        <w:tc>
          <w:tcPr>
            <w:tcW w:w="993" w:type="dxa"/>
            <w:vAlign w:val="center"/>
          </w:tcPr>
          <w:p w14:paraId="6B76F4A1" w14:textId="110397D8" w:rsidR="009C468F" w:rsidRPr="004B0365"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2</w:t>
            </w:r>
          </w:p>
        </w:tc>
        <w:tc>
          <w:tcPr>
            <w:tcW w:w="3251" w:type="dxa"/>
            <w:vAlign w:val="center"/>
          </w:tcPr>
          <w:p w14:paraId="4D93BBD9" w14:textId="77777777" w:rsidR="009C468F" w:rsidRDefault="009C468F" w:rsidP="009C468F">
            <w:pPr>
              <w:jc w:val="center"/>
              <w:rPr>
                <w:rFonts w:ascii="仿宋" w:eastAsia="仿宋" w:hAnsi="仿宋" w:cs="宋体" w:hint="eastAsia"/>
                <w:kern w:val="0"/>
                <w:szCs w:val="21"/>
                <w:shd w:val="clear" w:color="auto" w:fill="FFFFFF"/>
                <w:lang w:bidi="ar"/>
              </w:rPr>
            </w:pPr>
          </w:p>
        </w:tc>
      </w:tr>
      <w:tr w:rsidR="009C468F" w14:paraId="66CE60F3" w14:textId="77777777" w:rsidTr="00B632F3">
        <w:trPr>
          <w:trHeight w:val="442"/>
          <w:jc w:val="center"/>
        </w:trPr>
        <w:tc>
          <w:tcPr>
            <w:tcW w:w="810" w:type="dxa"/>
            <w:vAlign w:val="center"/>
          </w:tcPr>
          <w:p w14:paraId="641CFA27" w14:textId="77777777" w:rsidR="009C468F" w:rsidRDefault="009C468F" w:rsidP="009C468F">
            <w:pPr>
              <w:pStyle w:val="af0"/>
              <w:numPr>
                <w:ilvl w:val="0"/>
                <w:numId w:val="1"/>
              </w:numPr>
              <w:rPr>
                <w:rFonts w:ascii="仿宋" w:eastAsia="仿宋" w:hAnsi="仿宋" w:hint="eastAsia"/>
              </w:rPr>
            </w:pPr>
          </w:p>
        </w:tc>
        <w:tc>
          <w:tcPr>
            <w:tcW w:w="3436" w:type="dxa"/>
            <w:vAlign w:val="center"/>
          </w:tcPr>
          <w:p w14:paraId="46B59085" w14:textId="002D73CC" w:rsidR="009C468F" w:rsidRPr="00B632F3"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金刚石修正板</w:t>
            </w:r>
          </w:p>
        </w:tc>
        <w:tc>
          <w:tcPr>
            <w:tcW w:w="1134" w:type="dxa"/>
            <w:vAlign w:val="center"/>
          </w:tcPr>
          <w:p w14:paraId="3E761CCD" w14:textId="46005D81" w:rsidR="009C468F" w:rsidRPr="00B632F3" w:rsidRDefault="009C468F" w:rsidP="009C468F">
            <w:pPr>
              <w:jc w:val="center"/>
              <w:rPr>
                <w:rFonts w:ascii="仿宋" w:eastAsia="仿宋" w:hAnsi="仿宋" w:cs="宋体" w:hint="eastAsia"/>
                <w:kern w:val="0"/>
                <w:szCs w:val="21"/>
                <w:shd w:val="clear" w:color="auto" w:fill="FFFFFF"/>
                <w:lang w:bidi="ar"/>
              </w:rPr>
            </w:pPr>
            <w:proofErr w:type="gramStart"/>
            <w:r w:rsidRPr="00B632F3">
              <w:rPr>
                <w:rFonts w:ascii="仿宋" w:eastAsia="仿宋" w:hAnsi="仿宋" w:cs="宋体" w:hint="eastAsia"/>
                <w:kern w:val="0"/>
                <w:szCs w:val="21"/>
                <w:shd w:val="clear" w:color="auto" w:fill="FFFFFF"/>
                <w:lang w:bidi="ar"/>
              </w:rPr>
              <w:t>个</w:t>
            </w:r>
            <w:proofErr w:type="gramEnd"/>
          </w:p>
        </w:tc>
        <w:tc>
          <w:tcPr>
            <w:tcW w:w="993" w:type="dxa"/>
            <w:vAlign w:val="center"/>
          </w:tcPr>
          <w:p w14:paraId="543BC02F" w14:textId="51E4E23B" w:rsidR="009C468F" w:rsidRPr="00B632F3" w:rsidRDefault="009C468F" w:rsidP="009C468F">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2</w:t>
            </w:r>
          </w:p>
        </w:tc>
        <w:tc>
          <w:tcPr>
            <w:tcW w:w="3251" w:type="dxa"/>
            <w:vAlign w:val="center"/>
          </w:tcPr>
          <w:p w14:paraId="1348B181" w14:textId="77777777" w:rsidR="009C468F" w:rsidRPr="00B632F3" w:rsidRDefault="009C468F" w:rsidP="009C468F">
            <w:pPr>
              <w:jc w:val="center"/>
              <w:rPr>
                <w:rFonts w:ascii="仿宋" w:eastAsia="仿宋" w:hAnsi="仿宋" w:cs="宋体" w:hint="eastAsia"/>
                <w:kern w:val="0"/>
                <w:szCs w:val="21"/>
                <w:shd w:val="clear" w:color="auto" w:fill="FFFFFF"/>
                <w:lang w:bidi="ar"/>
              </w:rPr>
            </w:pPr>
          </w:p>
        </w:tc>
      </w:tr>
      <w:tr w:rsidR="004E5BC3" w14:paraId="045D5927" w14:textId="77777777" w:rsidTr="00B632F3">
        <w:trPr>
          <w:trHeight w:val="442"/>
          <w:jc w:val="center"/>
        </w:trPr>
        <w:tc>
          <w:tcPr>
            <w:tcW w:w="810" w:type="dxa"/>
            <w:vAlign w:val="center"/>
          </w:tcPr>
          <w:p w14:paraId="0B19256D"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5EBD8D8E" w14:textId="134526D7"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惊喜材料</w:t>
            </w:r>
          </w:p>
        </w:tc>
        <w:tc>
          <w:tcPr>
            <w:tcW w:w="1134" w:type="dxa"/>
            <w:vAlign w:val="center"/>
          </w:tcPr>
          <w:p w14:paraId="28EC5AF4" w14:textId="4E4D8F96"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件</w:t>
            </w:r>
          </w:p>
        </w:tc>
        <w:tc>
          <w:tcPr>
            <w:tcW w:w="993" w:type="dxa"/>
            <w:vAlign w:val="center"/>
          </w:tcPr>
          <w:p w14:paraId="0E69F85E" w14:textId="2E6D88B9"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20</w:t>
            </w:r>
          </w:p>
        </w:tc>
        <w:tc>
          <w:tcPr>
            <w:tcW w:w="3251" w:type="dxa"/>
            <w:vAlign w:val="center"/>
          </w:tcPr>
          <w:p w14:paraId="1269EAB2" w14:textId="711256D7"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各类旧家具等（具体购买内容需和甲方协商）</w:t>
            </w:r>
          </w:p>
        </w:tc>
      </w:tr>
      <w:tr w:rsidR="004E5BC3" w14:paraId="464C507B" w14:textId="77777777" w:rsidTr="00B632F3">
        <w:trPr>
          <w:trHeight w:val="442"/>
          <w:jc w:val="center"/>
        </w:trPr>
        <w:tc>
          <w:tcPr>
            <w:tcW w:w="810" w:type="dxa"/>
            <w:vAlign w:val="center"/>
          </w:tcPr>
          <w:p w14:paraId="73A8CB39"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2D894797" w14:textId="5EEFBDB3"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电脑调色乳胶漆</w:t>
            </w:r>
          </w:p>
        </w:tc>
        <w:tc>
          <w:tcPr>
            <w:tcW w:w="1134" w:type="dxa"/>
            <w:vAlign w:val="center"/>
          </w:tcPr>
          <w:p w14:paraId="068C2554" w14:textId="108A5665"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桶</w:t>
            </w:r>
          </w:p>
        </w:tc>
        <w:tc>
          <w:tcPr>
            <w:tcW w:w="993" w:type="dxa"/>
            <w:vAlign w:val="center"/>
          </w:tcPr>
          <w:p w14:paraId="4980C734" w14:textId="3B22DE93"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80</w:t>
            </w:r>
          </w:p>
        </w:tc>
        <w:tc>
          <w:tcPr>
            <w:tcW w:w="3251" w:type="dxa"/>
            <w:vAlign w:val="center"/>
          </w:tcPr>
          <w:p w14:paraId="6C66FEDD"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10400C4E" w14:textId="77777777" w:rsidTr="00B632F3">
        <w:trPr>
          <w:trHeight w:val="442"/>
          <w:jc w:val="center"/>
        </w:trPr>
        <w:tc>
          <w:tcPr>
            <w:tcW w:w="810" w:type="dxa"/>
            <w:vAlign w:val="center"/>
          </w:tcPr>
          <w:p w14:paraId="13D39F9F"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389F52EE" w14:textId="09BC9921"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腻子膏</w:t>
            </w:r>
          </w:p>
        </w:tc>
        <w:tc>
          <w:tcPr>
            <w:tcW w:w="1134" w:type="dxa"/>
            <w:vAlign w:val="center"/>
          </w:tcPr>
          <w:p w14:paraId="533D48D4" w14:textId="713B652B"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桶</w:t>
            </w:r>
          </w:p>
        </w:tc>
        <w:tc>
          <w:tcPr>
            <w:tcW w:w="993" w:type="dxa"/>
            <w:vAlign w:val="center"/>
          </w:tcPr>
          <w:p w14:paraId="711FDB15" w14:textId="17D0FFA0"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5</w:t>
            </w:r>
          </w:p>
        </w:tc>
        <w:tc>
          <w:tcPr>
            <w:tcW w:w="3251" w:type="dxa"/>
            <w:vAlign w:val="center"/>
          </w:tcPr>
          <w:p w14:paraId="6E24AE4F"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5BC83434" w14:textId="77777777" w:rsidTr="00B632F3">
        <w:trPr>
          <w:trHeight w:val="442"/>
          <w:jc w:val="center"/>
        </w:trPr>
        <w:tc>
          <w:tcPr>
            <w:tcW w:w="810" w:type="dxa"/>
            <w:vAlign w:val="center"/>
          </w:tcPr>
          <w:p w14:paraId="04533C7B"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0843DE21" w14:textId="234B36A5"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乳胶漆</w:t>
            </w:r>
          </w:p>
        </w:tc>
        <w:tc>
          <w:tcPr>
            <w:tcW w:w="1134" w:type="dxa"/>
            <w:vAlign w:val="center"/>
          </w:tcPr>
          <w:p w14:paraId="2EAD483E" w14:textId="0EA525D3"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罐</w:t>
            </w:r>
          </w:p>
        </w:tc>
        <w:tc>
          <w:tcPr>
            <w:tcW w:w="993" w:type="dxa"/>
            <w:vAlign w:val="center"/>
          </w:tcPr>
          <w:p w14:paraId="48B94B77" w14:textId="47EB4E0E"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40</w:t>
            </w:r>
          </w:p>
        </w:tc>
        <w:tc>
          <w:tcPr>
            <w:tcW w:w="3251" w:type="dxa"/>
            <w:vAlign w:val="center"/>
          </w:tcPr>
          <w:p w14:paraId="0790DF03"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4B9E236F" w14:textId="77777777" w:rsidTr="00B632F3">
        <w:trPr>
          <w:trHeight w:val="442"/>
          <w:jc w:val="center"/>
        </w:trPr>
        <w:tc>
          <w:tcPr>
            <w:tcW w:w="810" w:type="dxa"/>
            <w:vAlign w:val="center"/>
          </w:tcPr>
          <w:p w14:paraId="2DFC7D57"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4A614061" w14:textId="177C1F80"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乳胶漆</w:t>
            </w:r>
          </w:p>
        </w:tc>
        <w:tc>
          <w:tcPr>
            <w:tcW w:w="1134" w:type="dxa"/>
            <w:vAlign w:val="center"/>
          </w:tcPr>
          <w:p w14:paraId="0FEFB7E9" w14:textId="70A8C539"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桶</w:t>
            </w:r>
          </w:p>
        </w:tc>
        <w:tc>
          <w:tcPr>
            <w:tcW w:w="993" w:type="dxa"/>
            <w:vAlign w:val="center"/>
          </w:tcPr>
          <w:p w14:paraId="7A6F23FB" w14:textId="291E3A04"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15</w:t>
            </w:r>
          </w:p>
        </w:tc>
        <w:tc>
          <w:tcPr>
            <w:tcW w:w="3251" w:type="dxa"/>
            <w:vAlign w:val="center"/>
          </w:tcPr>
          <w:p w14:paraId="14C4592F"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70FCE437" w14:textId="77777777" w:rsidTr="00B632F3">
        <w:trPr>
          <w:trHeight w:val="442"/>
          <w:jc w:val="center"/>
        </w:trPr>
        <w:tc>
          <w:tcPr>
            <w:tcW w:w="810" w:type="dxa"/>
            <w:vAlign w:val="center"/>
          </w:tcPr>
          <w:p w14:paraId="6F95A1C2"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5A6B7EAC" w14:textId="0FD136E3"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壁纸</w:t>
            </w:r>
          </w:p>
        </w:tc>
        <w:tc>
          <w:tcPr>
            <w:tcW w:w="1134" w:type="dxa"/>
            <w:vAlign w:val="center"/>
          </w:tcPr>
          <w:p w14:paraId="68E760C7" w14:textId="15A3170B"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卷</w:t>
            </w:r>
          </w:p>
        </w:tc>
        <w:tc>
          <w:tcPr>
            <w:tcW w:w="993" w:type="dxa"/>
            <w:vAlign w:val="center"/>
          </w:tcPr>
          <w:p w14:paraId="0F789966" w14:textId="07A47782"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80</w:t>
            </w:r>
          </w:p>
        </w:tc>
        <w:tc>
          <w:tcPr>
            <w:tcW w:w="3251" w:type="dxa"/>
            <w:vAlign w:val="center"/>
          </w:tcPr>
          <w:p w14:paraId="20A18F23"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1964F1C9" w14:textId="77777777" w:rsidTr="00B632F3">
        <w:trPr>
          <w:trHeight w:val="442"/>
          <w:jc w:val="center"/>
        </w:trPr>
        <w:tc>
          <w:tcPr>
            <w:tcW w:w="810" w:type="dxa"/>
            <w:vAlign w:val="center"/>
          </w:tcPr>
          <w:p w14:paraId="13C54F65"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13839456" w14:textId="4446DE3F" w:rsidR="004E5BC3" w:rsidRPr="00B632F3" w:rsidRDefault="004E5BC3" w:rsidP="00B632F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加厚防尘薄膜</w:t>
            </w:r>
          </w:p>
        </w:tc>
        <w:tc>
          <w:tcPr>
            <w:tcW w:w="1134" w:type="dxa"/>
            <w:vAlign w:val="center"/>
          </w:tcPr>
          <w:p w14:paraId="39DE5506" w14:textId="2CB7B3E0" w:rsidR="004E5BC3" w:rsidRPr="00B632F3" w:rsidRDefault="004E5BC3" w:rsidP="00B632F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卷</w:t>
            </w:r>
          </w:p>
        </w:tc>
        <w:tc>
          <w:tcPr>
            <w:tcW w:w="993" w:type="dxa"/>
            <w:vAlign w:val="center"/>
          </w:tcPr>
          <w:p w14:paraId="2170A059" w14:textId="4B8977B7" w:rsidR="004E5BC3" w:rsidRPr="00B632F3" w:rsidRDefault="004E5BC3" w:rsidP="00B632F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10</w:t>
            </w:r>
          </w:p>
        </w:tc>
        <w:tc>
          <w:tcPr>
            <w:tcW w:w="3251" w:type="dxa"/>
            <w:vAlign w:val="center"/>
          </w:tcPr>
          <w:p w14:paraId="78C42FA6" w14:textId="77777777" w:rsidR="004E5BC3" w:rsidRPr="00B632F3" w:rsidRDefault="004E5BC3" w:rsidP="00B632F3">
            <w:pPr>
              <w:jc w:val="center"/>
              <w:rPr>
                <w:rFonts w:ascii="仿宋" w:eastAsia="仿宋" w:hAnsi="仿宋" w:cs="宋体" w:hint="eastAsia"/>
                <w:kern w:val="0"/>
                <w:szCs w:val="21"/>
                <w:shd w:val="clear" w:color="auto" w:fill="FFFFFF"/>
                <w:lang w:bidi="ar"/>
              </w:rPr>
            </w:pPr>
          </w:p>
        </w:tc>
      </w:tr>
      <w:tr w:rsidR="004E5BC3" w14:paraId="1E687CD8" w14:textId="77777777" w:rsidTr="00B632F3">
        <w:trPr>
          <w:trHeight w:val="442"/>
          <w:jc w:val="center"/>
        </w:trPr>
        <w:tc>
          <w:tcPr>
            <w:tcW w:w="810" w:type="dxa"/>
            <w:vAlign w:val="center"/>
          </w:tcPr>
          <w:p w14:paraId="38352C64"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6AF4BBD6" w14:textId="507324F2"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糯米胶</w:t>
            </w:r>
          </w:p>
        </w:tc>
        <w:tc>
          <w:tcPr>
            <w:tcW w:w="1134" w:type="dxa"/>
            <w:vAlign w:val="center"/>
          </w:tcPr>
          <w:p w14:paraId="49D6F3D5" w14:textId="1E7C58AA"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包</w:t>
            </w:r>
          </w:p>
        </w:tc>
        <w:tc>
          <w:tcPr>
            <w:tcW w:w="993" w:type="dxa"/>
            <w:vAlign w:val="center"/>
          </w:tcPr>
          <w:p w14:paraId="56550C38" w14:textId="73C277E0"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30</w:t>
            </w:r>
          </w:p>
        </w:tc>
        <w:tc>
          <w:tcPr>
            <w:tcW w:w="3251" w:type="dxa"/>
            <w:vAlign w:val="center"/>
          </w:tcPr>
          <w:p w14:paraId="17C29205"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2F7264B9" w14:textId="77777777" w:rsidTr="00B632F3">
        <w:trPr>
          <w:trHeight w:val="442"/>
          <w:jc w:val="center"/>
        </w:trPr>
        <w:tc>
          <w:tcPr>
            <w:tcW w:w="810" w:type="dxa"/>
            <w:vAlign w:val="center"/>
          </w:tcPr>
          <w:p w14:paraId="034EB3A6"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7D4E8C04" w14:textId="6C5D25FD"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海绵滚筒刷</w:t>
            </w:r>
          </w:p>
        </w:tc>
        <w:tc>
          <w:tcPr>
            <w:tcW w:w="1134" w:type="dxa"/>
            <w:vAlign w:val="center"/>
          </w:tcPr>
          <w:p w14:paraId="495E75CF" w14:textId="236245C1"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套</w:t>
            </w:r>
          </w:p>
        </w:tc>
        <w:tc>
          <w:tcPr>
            <w:tcW w:w="993" w:type="dxa"/>
            <w:vAlign w:val="center"/>
          </w:tcPr>
          <w:p w14:paraId="47DA5673" w14:textId="067DC8C3"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100</w:t>
            </w:r>
          </w:p>
        </w:tc>
        <w:tc>
          <w:tcPr>
            <w:tcW w:w="3251" w:type="dxa"/>
            <w:vAlign w:val="center"/>
          </w:tcPr>
          <w:p w14:paraId="1E3341DC"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4BED0E05" w14:textId="77777777" w:rsidTr="00B632F3">
        <w:trPr>
          <w:trHeight w:val="442"/>
          <w:jc w:val="center"/>
        </w:trPr>
        <w:tc>
          <w:tcPr>
            <w:tcW w:w="810" w:type="dxa"/>
            <w:vAlign w:val="center"/>
          </w:tcPr>
          <w:p w14:paraId="4A70B497"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60CCECB4" w14:textId="4C873F17"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海绵滚筒刷</w:t>
            </w:r>
          </w:p>
        </w:tc>
        <w:tc>
          <w:tcPr>
            <w:tcW w:w="1134" w:type="dxa"/>
            <w:vAlign w:val="center"/>
          </w:tcPr>
          <w:p w14:paraId="30A1AC27" w14:textId="0C1AC858"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套</w:t>
            </w:r>
          </w:p>
        </w:tc>
        <w:tc>
          <w:tcPr>
            <w:tcW w:w="993" w:type="dxa"/>
            <w:vAlign w:val="center"/>
          </w:tcPr>
          <w:p w14:paraId="45562A30" w14:textId="228B8209"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30</w:t>
            </w:r>
          </w:p>
        </w:tc>
        <w:tc>
          <w:tcPr>
            <w:tcW w:w="3251" w:type="dxa"/>
            <w:vAlign w:val="center"/>
          </w:tcPr>
          <w:p w14:paraId="159D3AFF"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74C91E1B" w14:textId="77777777" w:rsidTr="00B632F3">
        <w:trPr>
          <w:trHeight w:val="442"/>
          <w:jc w:val="center"/>
        </w:trPr>
        <w:tc>
          <w:tcPr>
            <w:tcW w:w="810" w:type="dxa"/>
            <w:vAlign w:val="center"/>
          </w:tcPr>
          <w:p w14:paraId="223F9C12"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7D531F46" w14:textId="7B8C29A6"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抹灰刀</w:t>
            </w:r>
          </w:p>
        </w:tc>
        <w:tc>
          <w:tcPr>
            <w:tcW w:w="1134" w:type="dxa"/>
            <w:vAlign w:val="center"/>
          </w:tcPr>
          <w:p w14:paraId="78E3C9BC" w14:textId="7A849987"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把</w:t>
            </w:r>
          </w:p>
        </w:tc>
        <w:tc>
          <w:tcPr>
            <w:tcW w:w="993" w:type="dxa"/>
            <w:vAlign w:val="center"/>
          </w:tcPr>
          <w:p w14:paraId="55BF18EC" w14:textId="5D0858A7"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2</w:t>
            </w:r>
          </w:p>
        </w:tc>
        <w:tc>
          <w:tcPr>
            <w:tcW w:w="3251" w:type="dxa"/>
            <w:vAlign w:val="center"/>
          </w:tcPr>
          <w:p w14:paraId="1F2BF7AB"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1D092F43" w14:textId="77777777" w:rsidTr="00B632F3">
        <w:trPr>
          <w:trHeight w:val="442"/>
          <w:jc w:val="center"/>
        </w:trPr>
        <w:tc>
          <w:tcPr>
            <w:tcW w:w="810" w:type="dxa"/>
            <w:vAlign w:val="center"/>
          </w:tcPr>
          <w:p w14:paraId="7D36FC86"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4182AD05" w14:textId="4B26AC68"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色浆调色用内外墙乳胶漆水性</w:t>
            </w:r>
          </w:p>
        </w:tc>
        <w:tc>
          <w:tcPr>
            <w:tcW w:w="1134" w:type="dxa"/>
            <w:vAlign w:val="center"/>
          </w:tcPr>
          <w:p w14:paraId="4D347AE6" w14:textId="4C02CDC6"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罐</w:t>
            </w:r>
          </w:p>
        </w:tc>
        <w:tc>
          <w:tcPr>
            <w:tcW w:w="993" w:type="dxa"/>
            <w:vAlign w:val="center"/>
          </w:tcPr>
          <w:p w14:paraId="715B9A79" w14:textId="243DE027"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10</w:t>
            </w:r>
          </w:p>
        </w:tc>
        <w:tc>
          <w:tcPr>
            <w:tcW w:w="3251" w:type="dxa"/>
            <w:vAlign w:val="center"/>
          </w:tcPr>
          <w:p w14:paraId="62421AC0"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58BFAC8E" w14:textId="77777777" w:rsidTr="00B632F3">
        <w:trPr>
          <w:trHeight w:val="442"/>
          <w:jc w:val="center"/>
        </w:trPr>
        <w:tc>
          <w:tcPr>
            <w:tcW w:w="810" w:type="dxa"/>
            <w:vAlign w:val="center"/>
          </w:tcPr>
          <w:p w14:paraId="3B8CAD28"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1EDBB558" w14:textId="25B0E939"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一次性手套</w:t>
            </w:r>
          </w:p>
        </w:tc>
        <w:tc>
          <w:tcPr>
            <w:tcW w:w="1134" w:type="dxa"/>
            <w:vAlign w:val="center"/>
          </w:tcPr>
          <w:p w14:paraId="6DC8B454" w14:textId="229CF6FA"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双</w:t>
            </w:r>
          </w:p>
        </w:tc>
        <w:tc>
          <w:tcPr>
            <w:tcW w:w="993" w:type="dxa"/>
            <w:vAlign w:val="center"/>
          </w:tcPr>
          <w:p w14:paraId="47BADFAB" w14:textId="74CCF7B4"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500</w:t>
            </w:r>
          </w:p>
        </w:tc>
        <w:tc>
          <w:tcPr>
            <w:tcW w:w="3251" w:type="dxa"/>
            <w:vAlign w:val="center"/>
          </w:tcPr>
          <w:p w14:paraId="6723855A"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3BC9F051" w14:textId="77777777" w:rsidTr="00B632F3">
        <w:trPr>
          <w:trHeight w:val="442"/>
          <w:jc w:val="center"/>
        </w:trPr>
        <w:tc>
          <w:tcPr>
            <w:tcW w:w="810" w:type="dxa"/>
            <w:vAlign w:val="center"/>
          </w:tcPr>
          <w:p w14:paraId="7B44FF0B"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20F9545D" w14:textId="0EF00893"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砂纸</w:t>
            </w:r>
          </w:p>
        </w:tc>
        <w:tc>
          <w:tcPr>
            <w:tcW w:w="1134" w:type="dxa"/>
            <w:vAlign w:val="center"/>
          </w:tcPr>
          <w:p w14:paraId="182647EF" w14:textId="7ABBAAAF"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张</w:t>
            </w:r>
          </w:p>
        </w:tc>
        <w:tc>
          <w:tcPr>
            <w:tcW w:w="993" w:type="dxa"/>
            <w:vAlign w:val="center"/>
          </w:tcPr>
          <w:p w14:paraId="0FA24EA1" w14:textId="7647B5CA"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100</w:t>
            </w:r>
          </w:p>
        </w:tc>
        <w:tc>
          <w:tcPr>
            <w:tcW w:w="3251" w:type="dxa"/>
            <w:vAlign w:val="center"/>
          </w:tcPr>
          <w:p w14:paraId="60AF2FCF"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708CDE7F" w14:textId="77777777" w:rsidTr="00B632F3">
        <w:trPr>
          <w:trHeight w:val="442"/>
          <w:jc w:val="center"/>
        </w:trPr>
        <w:tc>
          <w:tcPr>
            <w:tcW w:w="810" w:type="dxa"/>
            <w:vAlign w:val="center"/>
          </w:tcPr>
          <w:p w14:paraId="3F8887AC"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73C994FE" w14:textId="2985B337"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高耐磨尺带</w:t>
            </w:r>
          </w:p>
        </w:tc>
        <w:tc>
          <w:tcPr>
            <w:tcW w:w="1134" w:type="dxa"/>
            <w:vAlign w:val="center"/>
          </w:tcPr>
          <w:p w14:paraId="1765C75E" w14:textId="0C9001ED"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对</w:t>
            </w:r>
          </w:p>
        </w:tc>
        <w:tc>
          <w:tcPr>
            <w:tcW w:w="993" w:type="dxa"/>
            <w:vAlign w:val="center"/>
          </w:tcPr>
          <w:p w14:paraId="369E14A0" w14:textId="3815FAE6"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2</w:t>
            </w:r>
          </w:p>
        </w:tc>
        <w:tc>
          <w:tcPr>
            <w:tcW w:w="3251" w:type="dxa"/>
            <w:vAlign w:val="center"/>
          </w:tcPr>
          <w:p w14:paraId="698A0FCB"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14387D92" w14:textId="77777777" w:rsidTr="00B632F3">
        <w:trPr>
          <w:trHeight w:val="442"/>
          <w:jc w:val="center"/>
        </w:trPr>
        <w:tc>
          <w:tcPr>
            <w:tcW w:w="810" w:type="dxa"/>
            <w:vAlign w:val="center"/>
          </w:tcPr>
          <w:p w14:paraId="347CBD0D"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306D66CD" w14:textId="09390739"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牛皮纸保护膜</w:t>
            </w:r>
          </w:p>
        </w:tc>
        <w:tc>
          <w:tcPr>
            <w:tcW w:w="1134" w:type="dxa"/>
            <w:vAlign w:val="center"/>
          </w:tcPr>
          <w:p w14:paraId="700DA075" w14:textId="0BA68870"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卷</w:t>
            </w:r>
          </w:p>
        </w:tc>
        <w:tc>
          <w:tcPr>
            <w:tcW w:w="993" w:type="dxa"/>
            <w:vAlign w:val="center"/>
          </w:tcPr>
          <w:p w14:paraId="55D1AE7A" w14:textId="3E470E6A"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80</w:t>
            </w:r>
          </w:p>
        </w:tc>
        <w:tc>
          <w:tcPr>
            <w:tcW w:w="3251" w:type="dxa"/>
            <w:vAlign w:val="center"/>
          </w:tcPr>
          <w:p w14:paraId="681F4F77"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2F121838" w14:textId="77777777" w:rsidTr="00B632F3">
        <w:trPr>
          <w:trHeight w:val="442"/>
          <w:jc w:val="center"/>
        </w:trPr>
        <w:tc>
          <w:tcPr>
            <w:tcW w:w="810" w:type="dxa"/>
            <w:vAlign w:val="center"/>
          </w:tcPr>
          <w:p w14:paraId="21631E95"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7298FDDD" w14:textId="6BD6B8B2"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尺子</w:t>
            </w:r>
          </w:p>
        </w:tc>
        <w:tc>
          <w:tcPr>
            <w:tcW w:w="1134" w:type="dxa"/>
            <w:vAlign w:val="center"/>
          </w:tcPr>
          <w:p w14:paraId="724FFFEB" w14:textId="0ECCF207"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套</w:t>
            </w:r>
          </w:p>
        </w:tc>
        <w:tc>
          <w:tcPr>
            <w:tcW w:w="993" w:type="dxa"/>
            <w:vAlign w:val="center"/>
          </w:tcPr>
          <w:p w14:paraId="0219C54C" w14:textId="4700CF93"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3</w:t>
            </w:r>
          </w:p>
        </w:tc>
        <w:tc>
          <w:tcPr>
            <w:tcW w:w="3251" w:type="dxa"/>
            <w:vAlign w:val="center"/>
          </w:tcPr>
          <w:p w14:paraId="31B2AFE1" w14:textId="15FED22D"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1C2213ED" w14:textId="77777777" w:rsidTr="00B632F3">
        <w:trPr>
          <w:trHeight w:val="442"/>
          <w:jc w:val="center"/>
        </w:trPr>
        <w:tc>
          <w:tcPr>
            <w:tcW w:w="810" w:type="dxa"/>
            <w:vAlign w:val="center"/>
          </w:tcPr>
          <w:p w14:paraId="71773D7D"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067ED4BB" w14:textId="27787E33"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直角尺</w:t>
            </w:r>
          </w:p>
        </w:tc>
        <w:tc>
          <w:tcPr>
            <w:tcW w:w="1134" w:type="dxa"/>
            <w:vAlign w:val="center"/>
          </w:tcPr>
          <w:p w14:paraId="4AB3C833" w14:textId="676DB901"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把</w:t>
            </w:r>
          </w:p>
        </w:tc>
        <w:tc>
          <w:tcPr>
            <w:tcW w:w="993" w:type="dxa"/>
            <w:vAlign w:val="center"/>
          </w:tcPr>
          <w:p w14:paraId="6E142431" w14:textId="052816CB"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5</w:t>
            </w:r>
          </w:p>
        </w:tc>
        <w:tc>
          <w:tcPr>
            <w:tcW w:w="3251" w:type="dxa"/>
            <w:vAlign w:val="center"/>
          </w:tcPr>
          <w:p w14:paraId="15BD5993"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3D9BA785" w14:textId="77777777" w:rsidTr="00B632F3">
        <w:trPr>
          <w:trHeight w:val="442"/>
          <w:jc w:val="center"/>
        </w:trPr>
        <w:tc>
          <w:tcPr>
            <w:tcW w:w="810" w:type="dxa"/>
            <w:vAlign w:val="center"/>
          </w:tcPr>
          <w:p w14:paraId="354F9E51"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4A79467E" w14:textId="548E35FB"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画笔</w:t>
            </w:r>
          </w:p>
        </w:tc>
        <w:tc>
          <w:tcPr>
            <w:tcW w:w="1134" w:type="dxa"/>
            <w:vAlign w:val="center"/>
          </w:tcPr>
          <w:p w14:paraId="29922B0A" w14:textId="775F399F"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套</w:t>
            </w:r>
          </w:p>
        </w:tc>
        <w:tc>
          <w:tcPr>
            <w:tcW w:w="993" w:type="dxa"/>
            <w:vAlign w:val="center"/>
          </w:tcPr>
          <w:p w14:paraId="6789DB3F" w14:textId="6DFF1BCC"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5</w:t>
            </w:r>
          </w:p>
        </w:tc>
        <w:tc>
          <w:tcPr>
            <w:tcW w:w="3251" w:type="dxa"/>
            <w:vAlign w:val="center"/>
          </w:tcPr>
          <w:p w14:paraId="2EACFE11"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r w:rsidR="004E5BC3" w14:paraId="2AFFDC19" w14:textId="77777777" w:rsidTr="00B632F3">
        <w:trPr>
          <w:trHeight w:val="442"/>
          <w:jc w:val="center"/>
        </w:trPr>
        <w:tc>
          <w:tcPr>
            <w:tcW w:w="810" w:type="dxa"/>
            <w:vAlign w:val="center"/>
          </w:tcPr>
          <w:p w14:paraId="61010B5E" w14:textId="77777777" w:rsidR="004E5BC3" w:rsidRDefault="004E5BC3" w:rsidP="004E5BC3">
            <w:pPr>
              <w:pStyle w:val="af0"/>
              <w:numPr>
                <w:ilvl w:val="0"/>
                <w:numId w:val="1"/>
              </w:numPr>
              <w:rPr>
                <w:rFonts w:ascii="仿宋" w:eastAsia="仿宋" w:hAnsi="仿宋" w:hint="eastAsia"/>
              </w:rPr>
            </w:pPr>
          </w:p>
        </w:tc>
        <w:tc>
          <w:tcPr>
            <w:tcW w:w="3436" w:type="dxa"/>
            <w:vAlign w:val="center"/>
          </w:tcPr>
          <w:p w14:paraId="001DFE5A" w14:textId="6EB9B4A6"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平头</w:t>
            </w:r>
            <w:proofErr w:type="gramStart"/>
            <w:r w:rsidRPr="00B632F3">
              <w:rPr>
                <w:rFonts w:ascii="仿宋" w:eastAsia="仿宋" w:hAnsi="仿宋" w:cs="宋体" w:hint="eastAsia"/>
                <w:kern w:val="0"/>
                <w:szCs w:val="21"/>
                <w:shd w:val="clear" w:color="auto" w:fill="FFFFFF"/>
                <w:lang w:bidi="ar"/>
              </w:rPr>
              <w:t>尼龙版刷</w:t>
            </w:r>
            <w:proofErr w:type="gramEnd"/>
          </w:p>
        </w:tc>
        <w:tc>
          <w:tcPr>
            <w:tcW w:w="1134" w:type="dxa"/>
            <w:vAlign w:val="center"/>
          </w:tcPr>
          <w:p w14:paraId="19B37713" w14:textId="1B3275EF"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套</w:t>
            </w:r>
          </w:p>
        </w:tc>
        <w:tc>
          <w:tcPr>
            <w:tcW w:w="993" w:type="dxa"/>
            <w:vAlign w:val="center"/>
          </w:tcPr>
          <w:p w14:paraId="14EBC61C" w14:textId="6EDA47D5" w:rsidR="004E5BC3" w:rsidRPr="00B632F3" w:rsidRDefault="004E5BC3" w:rsidP="004E5BC3">
            <w:pPr>
              <w:jc w:val="center"/>
              <w:rPr>
                <w:rFonts w:ascii="仿宋" w:eastAsia="仿宋" w:hAnsi="仿宋" w:cs="宋体" w:hint="eastAsia"/>
                <w:kern w:val="0"/>
                <w:szCs w:val="21"/>
                <w:shd w:val="clear" w:color="auto" w:fill="FFFFFF"/>
                <w:lang w:bidi="ar"/>
              </w:rPr>
            </w:pPr>
            <w:r w:rsidRPr="00B632F3">
              <w:rPr>
                <w:rFonts w:ascii="仿宋" w:eastAsia="仿宋" w:hAnsi="仿宋" w:cs="宋体" w:hint="eastAsia"/>
                <w:kern w:val="0"/>
                <w:szCs w:val="21"/>
                <w:shd w:val="clear" w:color="auto" w:fill="FFFFFF"/>
                <w:lang w:bidi="ar"/>
              </w:rPr>
              <w:t>3</w:t>
            </w:r>
          </w:p>
        </w:tc>
        <w:tc>
          <w:tcPr>
            <w:tcW w:w="3251" w:type="dxa"/>
            <w:vAlign w:val="center"/>
          </w:tcPr>
          <w:p w14:paraId="341BD67A" w14:textId="77777777" w:rsidR="004E5BC3" w:rsidRPr="00B632F3" w:rsidRDefault="004E5BC3" w:rsidP="004E5BC3">
            <w:pPr>
              <w:jc w:val="center"/>
              <w:rPr>
                <w:rFonts w:ascii="仿宋" w:eastAsia="仿宋" w:hAnsi="仿宋" w:cs="宋体" w:hint="eastAsia"/>
                <w:kern w:val="0"/>
                <w:szCs w:val="21"/>
                <w:shd w:val="clear" w:color="auto" w:fill="FFFFFF"/>
                <w:lang w:bidi="ar"/>
              </w:rPr>
            </w:pPr>
          </w:p>
        </w:tc>
      </w:tr>
    </w:tbl>
    <w:p w14:paraId="76014FB3" w14:textId="77777777"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6.采购范围：本项目范围内所有耗材供货、配送服务</w:t>
      </w:r>
    </w:p>
    <w:p w14:paraId="0B2155AC" w14:textId="062A197D"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7.包段划分：</w:t>
      </w:r>
      <w:r w:rsidR="00FE5BAD">
        <w:rPr>
          <w:rFonts w:ascii="仿宋" w:eastAsia="仿宋" w:hAnsi="仿宋" w:cs="宋体" w:hint="eastAsia"/>
          <w:kern w:val="0"/>
          <w:sz w:val="28"/>
          <w:szCs w:val="28"/>
          <w:shd w:val="clear" w:color="auto" w:fill="FFFFFF"/>
          <w:lang w:bidi="ar"/>
        </w:rPr>
        <w:t>本项目1个包段</w:t>
      </w:r>
      <w:r>
        <w:rPr>
          <w:rFonts w:ascii="仿宋" w:eastAsia="仿宋" w:hAnsi="仿宋" w:cs="宋体" w:hint="eastAsia"/>
          <w:kern w:val="0"/>
          <w:sz w:val="28"/>
          <w:szCs w:val="28"/>
          <w:shd w:val="clear" w:color="auto" w:fill="FFFFFF"/>
          <w:lang w:bidi="ar"/>
        </w:rPr>
        <w:t>；</w:t>
      </w:r>
      <w:r w:rsidR="003C753B">
        <w:rPr>
          <w:rFonts w:ascii="仿宋" w:eastAsia="仿宋" w:hAnsi="仿宋" w:cs="宋体" w:hint="eastAsia"/>
          <w:kern w:val="0"/>
          <w:sz w:val="28"/>
          <w:szCs w:val="28"/>
          <w:shd w:val="clear" w:color="auto" w:fill="FFFFFF"/>
          <w:lang w:bidi="ar"/>
        </w:rPr>
        <w:t xml:space="preserve"> </w:t>
      </w:r>
    </w:p>
    <w:p w14:paraId="18E068D3" w14:textId="77777777" w:rsidR="00FD39D5" w:rsidRDefault="00000000" w:rsidP="00B632F3">
      <w:pPr>
        <w:shd w:val="clear" w:color="auto" w:fill="FFFFFF"/>
        <w:spacing w:line="530" w:lineRule="exact"/>
        <w:ind w:firstLineChars="200" w:firstLine="562"/>
        <w:rPr>
          <w:rFonts w:ascii="仿宋" w:eastAsia="仿宋" w:hAnsi="仿宋" w:cs="宋体" w:hint="eastAsia"/>
          <w:b/>
          <w:kern w:val="0"/>
          <w:sz w:val="28"/>
          <w:szCs w:val="28"/>
          <w:shd w:val="clear" w:color="auto" w:fill="FFFFFF"/>
          <w:lang w:bidi="ar"/>
        </w:rPr>
      </w:pPr>
      <w:r>
        <w:rPr>
          <w:rFonts w:ascii="仿宋" w:eastAsia="仿宋" w:hAnsi="仿宋" w:cs="宋体" w:hint="eastAsia"/>
          <w:b/>
          <w:kern w:val="0"/>
          <w:sz w:val="28"/>
          <w:szCs w:val="28"/>
          <w:shd w:val="clear" w:color="auto" w:fill="FFFFFF"/>
          <w:lang w:bidi="ar"/>
        </w:rPr>
        <w:t>三、供应商资格要求</w:t>
      </w:r>
      <w:bookmarkEnd w:id="0"/>
      <w:bookmarkEnd w:id="1"/>
      <w:bookmarkEnd w:id="2"/>
      <w:r>
        <w:rPr>
          <w:rFonts w:ascii="仿宋" w:eastAsia="仿宋" w:hAnsi="仿宋" w:cs="宋体" w:hint="eastAsia"/>
          <w:b/>
          <w:kern w:val="0"/>
          <w:sz w:val="28"/>
          <w:szCs w:val="28"/>
          <w:shd w:val="clear" w:color="auto" w:fill="FFFFFF"/>
          <w:lang w:bidi="ar"/>
        </w:rPr>
        <w:t>：</w:t>
      </w:r>
    </w:p>
    <w:p w14:paraId="1A711E1F" w14:textId="77777777" w:rsidR="00C24FCE" w:rsidRPr="00C24FCE" w:rsidRDefault="00C24FCE" w:rsidP="00B632F3">
      <w:pPr>
        <w:spacing w:line="530" w:lineRule="exact"/>
        <w:ind w:firstLineChars="200" w:firstLine="560"/>
        <w:rPr>
          <w:rFonts w:ascii="仿宋" w:eastAsia="仿宋" w:hAnsi="仿宋" w:cs="宋体" w:hint="eastAsia"/>
          <w:kern w:val="0"/>
          <w:sz w:val="28"/>
          <w:szCs w:val="28"/>
          <w:shd w:val="clear" w:color="auto" w:fill="FFFFFF"/>
          <w:lang w:bidi="ar"/>
        </w:rPr>
      </w:pPr>
      <w:r w:rsidRPr="00C24FCE">
        <w:rPr>
          <w:rFonts w:ascii="仿宋" w:eastAsia="仿宋" w:hAnsi="仿宋" w:cs="宋体" w:hint="eastAsia"/>
          <w:kern w:val="0"/>
          <w:sz w:val="28"/>
          <w:szCs w:val="28"/>
          <w:shd w:val="clear" w:color="auto" w:fill="FFFFFF"/>
          <w:lang w:bidi="ar"/>
        </w:rPr>
        <w:t>1.供应</w:t>
      </w:r>
      <w:proofErr w:type="gramStart"/>
      <w:r w:rsidRPr="00C24FCE">
        <w:rPr>
          <w:rFonts w:ascii="仿宋" w:eastAsia="仿宋" w:hAnsi="仿宋" w:cs="宋体" w:hint="eastAsia"/>
          <w:kern w:val="0"/>
          <w:sz w:val="28"/>
          <w:szCs w:val="28"/>
          <w:shd w:val="clear" w:color="auto" w:fill="FFFFFF"/>
          <w:lang w:bidi="ar"/>
        </w:rPr>
        <w:t>商符合</w:t>
      </w:r>
      <w:proofErr w:type="gramEnd"/>
      <w:r w:rsidRPr="00C24FCE">
        <w:rPr>
          <w:rFonts w:ascii="仿宋" w:eastAsia="仿宋" w:hAnsi="仿宋" w:cs="宋体" w:hint="eastAsia"/>
          <w:kern w:val="0"/>
          <w:sz w:val="28"/>
          <w:szCs w:val="28"/>
          <w:shd w:val="clear" w:color="auto" w:fill="FFFFFF"/>
          <w:lang w:bidi="ar"/>
        </w:rPr>
        <w:t>《中华人民共和国政府采购法》第二十二条、《中华人民共和国政府采购法实施条例》第十七条规定，根据《关于实施政府采购供应商资格承诺制相关事宜的通知》（</w:t>
      </w:r>
      <w:proofErr w:type="gramStart"/>
      <w:r w:rsidRPr="00C24FCE">
        <w:rPr>
          <w:rFonts w:ascii="仿宋" w:eastAsia="仿宋" w:hAnsi="仿宋" w:cs="宋体" w:hint="eastAsia"/>
          <w:kern w:val="0"/>
          <w:sz w:val="28"/>
          <w:szCs w:val="28"/>
          <w:shd w:val="clear" w:color="auto" w:fill="FFFFFF"/>
          <w:lang w:bidi="ar"/>
        </w:rPr>
        <w:t>兰财采</w:t>
      </w:r>
      <w:proofErr w:type="gramEnd"/>
      <w:r w:rsidRPr="00C24FCE">
        <w:rPr>
          <w:rFonts w:ascii="仿宋" w:eastAsia="仿宋" w:hAnsi="仿宋" w:cs="宋体" w:hint="eastAsia"/>
          <w:kern w:val="0"/>
          <w:sz w:val="28"/>
          <w:szCs w:val="28"/>
          <w:shd w:val="clear" w:color="auto" w:fill="FFFFFF"/>
          <w:lang w:bidi="ar"/>
        </w:rPr>
        <w:t>〔2021〕27号），投标供应商须提供《资格承诺声明函》加盖公章；</w:t>
      </w:r>
    </w:p>
    <w:p w14:paraId="009D464F" w14:textId="77777777" w:rsidR="00C24FCE" w:rsidRPr="00C24FCE" w:rsidRDefault="00C24FCE" w:rsidP="00B632F3">
      <w:pPr>
        <w:spacing w:line="530" w:lineRule="exact"/>
        <w:ind w:firstLineChars="200" w:firstLine="560"/>
        <w:rPr>
          <w:rFonts w:ascii="仿宋" w:eastAsia="仿宋" w:hAnsi="仿宋" w:cs="宋体" w:hint="eastAsia"/>
          <w:kern w:val="0"/>
          <w:sz w:val="28"/>
          <w:szCs w:val="28"/>
          <w:shd w:val="clear" w:color="auto" w:fill="FFFFFF"/>
          <w:lang w:bidi="ar"/>
        </w:rPr>
      </w:pPr>
      <w:r w:rsidRPr="00C24FCE">
        <w:rPr>
          <w:rFonts w:ascii="仿宋" w:eastAsia="仿宋" w:hAnsi="仿宋" w:cs="宋体" w:hint="eastAsia"/>
          <w:kern w:val="0"/>
          <w:sz w:val="28"/>
          <w:szCs w:val="28"/>
          <w:shd w:val="clear" w:color="auto" w:fill="FFFFFF"/>
          <w:lang w:bidi="ar"/>
        </w:rPr>
        <w:t>2.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投标文件截止时间当日资格审查环节“信用中国”网站和“中国政府采购网”查询结果为准，投标文件中需提供相关网站截图）。</w:t>
      </w:r>
    </w:p>
    <w:p w14:paraId="7C872810" w14:textId="2C9EFD46" w:rsidR="00FD39D5" w:rsidRDefault="00C24FCE" w:rsidP="00B632F3">
      <w:pPr>
        <w:spacing w:line="530" w:lineRule="exact"/>
        <w:ind w:firstLineChars="200" w:firstLine="560"/>
        <w:rPr>
          <w:rFonts w:ascii="仿宋" w:eastAsia="仿宋" w:hAnsi="仿宋" w:cs="宋体" w:hint="eastAsia"/>
          <w:kern w:val="0"/>
          <w:sz w:val="28"/>
          <w:szCs w:val="28"/>
          <w:shd w:val="clear" w:color="auto" w:fill="FFFFFF"/>
          <w:lang w:bidi="ar"/>
        </w:rPr>
      </w:pPr>
      <w:r w:rsidRPr="00C24FCE">
        <w:rPr>
          <w:rFonts w:ascii="仿宋" w:eastAsia="仿宋" w:hAnsi="仿宋" w:cs="宋体" w:hint="eastAsia"/>
          <w:kern w:val="0"/>
          <w:sz w:val="28"/>
          <w:szCs w:val="28"/>
          <w:shd w:val="clear" w:color="auto" w:fill="FFFFFF"/>
          <w:lang w:bidi="ar"/>
        </w:rPr>
        <w:t>3.本项目不接受联合体投标。</w:t>
      </w:r>
    </w:p>
    <w:p w14:paraId="6818EE8A" w14:textId="77777777" w:rsidR="00FD39D5" w:rsidRDefault="00000000" w:rsidP="00B632F3">
      <w:pPr>
        <w:spacing w:line="530" w:lineRule="exact"/>
        <w:ind w:firstLineChars="200" w:firstLine="562"/>
        <w:rPr>
          <w:rFonts w:ascii="仿宋" w:eastAsia="仿宋" w:hAnsi="仿宋" w:cs="宋体" w:hint="eastAsia"/>
          <w:b/>
          <w:kern w:val="0"/>
          <w:sz w:val="28"/>
          <w:szCs w:val="28"/>
          <w:shd w:val="clear" w:color="auto" w:fill="FFFFFF"/>
          <w:lang w:bidi="ar"/>
        </w:rPr>
      </w:pPr>
      <w:r>
        <w:rPr>
          <w:rFonts w:ascii="仿宋" w:eastAsia="仿宋" w:hAnsi="仿宋" w:cs="宋体" w:hint="eastAsia"/>
          <w:b/>
          <w:kern w:val="0"/>
          <w:sz w:val="28"/>
          <w:szCs w:val="28"/>
          <w:shd w:val="clear" w:color="auto" w:fill="FFFFFF"/>
          <w:lang w:bidi="ar"/>
        </w:rPr>
        <w:t>四、招标文件获取时间、方式：</w:t>
      </w:r>
    </w:p>
    <w:p w14:paraId="260F06FE" w14:textId="0E769A84" w:rsidR="00FD39D5" w:rsidRDefault="00000000" w:rsidP="00B632F3">
      <w:pPr>
        <w:spacing w:line="530" w:lineRule="exact"/>
        <w:ind w:firstLineChars="200" w:firstLine="560"/>
        <w:rPr>
          <w:rFonts w:ascii="仿宋" w:eastAsia="仿宋" w:hAnsi="仿宋" w:cs="宋体" w:hint="eastAsia"/>
          <w:bCs/>
          <w:kern w:val="0"/>
          <w:sz w:val="28"/>
          <w:szCs w:val="28"/>
          <w:shd w:val="clear" w:color="auto" w:fill="FFFFFF"/>
          <w:lang w:bidi="ar"/>
        </w:rPr>
      </w:pPr>
      <w:bookmarkStart w:id="3" w:name="_Hlk193823501"/>
      <w:r>
        <w:rPr>
          <w:rFonts w:ascii="仿宋" w:eastAsia="仿宋" w:hAnsi="仿宋" w:cs="宋体" w:hint="eastAsia"/>
          <w:bCs/>
          <w:kern w:val="0"/>
          <w:sz w:val="28"/>
          <w:szCs w:val="28"/>
          <w:shd w:val="clear" w:color="auto" w:fill="FFFFFF"/>
          <w:lang w:bidi="ar"/>
        </w:rPr>
        <w:t>1.获取招标文件的时间：2025年</w:t>
      </w:r>
      <w:r w:rsidR="009C468F">
        <w:rPr>
          <w:rFonts w:ascii="仿宋" w:eastAsia="仿宋" w:hAnsi="仿宋" w:cs="宋体" w:hint="eastAsia"/>
          <w:bCs/>
          <w:kern w:val="0"/>
          <w:sz w:val="28"/>
          <w:szCs w:val="28"/>
          <w:shd w:val="clear" w:color="auto" w:fill="FFFFFF"/>
          <w:lang w:bidi="ar"/>
        </w:rPr>
        <w:t>07</w:t>
      </w:r>
      <w:r>
        <w:rPr>
          <w:rFonts w:ascii="仿宋" w:eastAsia="仿宋" w:hAnsi="仿宋" w:cs="宋体" w:hint="eastAsia"/>
          <w:bCs/>
          <w:kern w:val="0"/>
          <w:sz w:val="28"/>
          <w:szCs w:val="28"/>
          <w:shd w:val="clear" w:color="auto" w:fill="FFFFFF"/>
          <w:lang w:bidi="ar"/>
        </w:rPr>
        <w:t>月</w:t>
      </w:r>
      <w:r w:rsidR="009C468F">
        <w:rPr>
          <w:rFonts w:ascii="仿宋" w:eastAsia="仿宋" w:hAnsi="仿宋" w:cs="宋体" w:hint="eastAsia"/>
          <w:bCs/>
          <w:kern w:val="0"/>
          <w:sz w:val="28"/>
          <w:szCs w:val="28"/>
          <w:shd w:val="clear" w:color="auto" w:fill="FFFFFF"/>
          <w:lang w:bidi="ar"/>
        </w:rPr>
        <w:t>08</w:t>
      </w:r>
      <w:r>
        <w:rPr>
          <w:rFonts w:ascii="仿宋" w:eastAsia="仿宋" w:hAnsi="仿宋" w:cs="宋体" w:hint="eastAsia"/>
          <w:bCs/>
          <w:kern w:val="0"/>
          <w:sz w:val="28"/>
          <w:szCs w:val="28"/>
          <w:shd w:val="clear" w:color="auto" w:fill="FFFFFF"/>
          <w:lang w:bidi="ar"/>
        </w:rPr>
        <w:t>日至2025年</w:t>
      </w:r>
      <w:r w:rsidR="0061621C">
        <w:rPr>
          <w:rFonts w:ascii="仿宋" w:eastAsia="仿宋" w:hAnsi="仿宋" w:cs="宋体" w:hint="eastAsia"/>
          <w:bCs/>
          <w:kern w:val="0"/>
          <w:sz w:val="28"/>
          <w:szCs w:val="28"/>
          <w:shd w:val="clear" w:color="auto" w:fill="FFFFFF"/>
          <w:lang w:bidi="ar"/>
        </w:rPr>
        <w:t>0</w:t>
      </w:r>
      <w:r w:rsidR="009C468F">
        <w:rPr>
          <w:rFonts w:ascii="仿宋" w:eastAsia="仿宋" w:hAnsi="仿宋" w:cs="宋体" w:hint="eastAsia"/>
          <w:bCs/>
          <w:kern w:val="0"/>
          <w:sz w:val="28"/>
          <w:szCs w:val="28"/>
          <w:shd w:val="clear" w:color="auto" w:fill="FFFFFF"/>
          <w:lang w:bidi="ar"/>
        </w:rPr>
        <w:t>7</w:t>
      </w:r>
      <w:r>
        <w:rPr>
          <w:rFonts w:ascii="仿宋" w:eastAsia="仿宋" w:hAnsi="仿宋" w:cs="宋体" w:hint="eastAsia"/>
          <w:bCs/>
          <w:kern w:val="0"/>
          <w:sz w:val="28"/>
          <w:szCs w:val="28"/>
          <w:shd w:val="clear" w:color="auto" w:fill="FFFFFF"/>
          <w:lang w:bidi="ar"/>
        </w:rPr>
        <w:t>月</w:t>
      </w:r>
      <w:r w:rsidR="009C468F">
        <w:rPr>
          <w:rFonts w:ascii="仿宋" w:eastAsia="仿宋" w:hAnsi="仿宋" w:cs="宋体" w:hint="eastAsia"/>
          <w:bCs/>
          <w:kern w:val="0"/>
          <w:sz w:val="28"/>
          <w:szCs w:val="28"/>
          <w:shd w:val="clear" w:color="auto" w:fill="FFFFFF"/>
          <w:lang w:bidi="ar"/>
        </w:rPr>
        <w:t>14</w:t>
      </w:r>
      <w:r>
        <w:rPr>
          <w:rFonts w:ascii="仿宋" w:eastAsia="仿宋" w:hAnsi="仿宋" w:cs="宋体" w:hint="eastAsia"/>
          <w:bCs/>
          <w:kern w:val="0"/>
          <w:sz w:val="28"/>
          <w:szCs w:val="28"/>
          <w:shd w:val="clear" w:color="auto" w:fill="FFFFFF"/>
          <w:lang w:bidi="ar"/>
        </w:rPr>
        <w:t>日，每日0</w:t>
      </w:r>
      <w:r>
        <w:rPr>
          <w:rFonts w:ascii="仿宋" w:eastAsia="仿宋" w:hAnsi="仿宋" w:cs="宋体"/>
          <w:bCs/>
          <w:kern w:val="0"/>
          <w:sz w:val="28"/>
          <w:szCs w:val="28"/>
          <w:shd w:val="clear" w:color="auto" w:fill="FFFFFF"/>
          <w:lang w:bidi="ar"/>
        </w:rPr>
        <w:t>8</w:t>
      </w:r>
      <w:r>
        <w:rPr>
          <w:rFonts w:ascii="仿宋" w:eastAsia="仿宋" w:hAnsi="仿宋" w:cs="宋体" w:hint="eastAsia"/>
          <w:bCs/>
          <w:kern w:val="0"/>
          <w:sz w:val="28"/>
          <w:szCs w:val="28"/>
          <w:shd w:val="clear" w:color="auto" w:fill="FFFFFF"/>
          <w:lang w:bidi="ar"/>
        </w:rPr>
        <w:t>：3</w:t>
      </w:r>
      <w:r>
        <w:rPr>
          <w:rFonts w:ascii="仿宋" w:eastAsia="仿宋" w:hAnsi="仿宋" w:cs="宋体"/>
          <w:bCs/>
          <w:kern w:val="0"/>
          <w:sz w:val="28"/>
          <w:szCs w:val="28"/>
          <w:shd w:val="clear" w:color="auto" w:fill="FFFFFF"/>
          <w:lang w:bidi="ar"/>
        </w:rPr>
        <w:t>0</w:t>
      </w:r>
      <w:r>
        <w:rPr>
          <w:rFonts w:ascii="仿宋" w:eastAsia="仿宋" w:hAnsi="仿宋" w:cs="宋体" w:hint="eastAsia"/>
          <w:bCs/>
          <w:kern w:val="0"/>
          <w:sz w:val="28"/>
          <w:szCs w:val="28"/>
          <w:shd w:val="clear" w:color="auto" w:fill="FFFFFF"/>
          <w:lang w:bidi="ar"/>
        </w:rPr>
        <w:t>分至1</w:t>
      </w:r>
      <w:r>
        <w:rPr>
          <w:rFonts w:ascii="仿宋" w:eastAsia="仿宋" w:hAnsi="仿宋" w:cs="宋体"/>
          <w:bCs/>
          <w:kern w:val="0"/>
          <w:sz w:val="28"/>
          <w:szCs w:val="28"/>
          <w:shd w:val="clear" w:color="auto" w:fill="FFFFFF"/>
          <w:lang w:bidi="ar"/>
        </w:rPr>
        <w:t>2</w:t>
      </w:r>
      <w:r>
        <w:rPr>
          <w:rFonts w:ascii="仿宋" w:eastAsia="仿宋" w:hAnsi="仿宋" w:cs="宋体" w:hint="eastAsia"/>
          <w:bCs/>
          <w:kern w:val="0"/>
          <w:sz w:val="28"/>
          <w:szCs w:val="28"/>
          <w:shd w:val="clear" w:color="auto" w:fill="FFFFFF"/>
          <w:lang w:bidi="ar"/>
        </w:rPr>
        <w:t>:</w:t>
      </w:r>
      <w:r>
        <w:rPr>
          <w:rFonts w:ascii="仿宋" w:eastAsia="仿宋" w:hAnsi="仿宋" w:cs="宋体"/>
          <w:bCs/>
          <w:kern w:val="0"/>
          <w:sz w:val="28"/>
          <w:szCs w:val="28"/>
          <w:shd w:val="clear" w:color="auto" w:fill="FFFFFF"/>
          <w:lang w:bidi="ar"/>
        </w:rPr>
        <w:t>00</w:t>
      </w:r>
      <w:r>
        <w:rPr>
          <w:rFonts w:ascii="仿宋" w:eastAsia="仿宋" w:hAnsi="仿宋" w:cs="宋体" w:hint="eastAsia"/>
          <w:bCs/>
          <w:kern w:val="0"/>
          <w:sz w:val="28"/>
          <w:szCs w:val="28"/>
          <w:shd w:val="clear" w:color="auto" w:fill="FFFFFF"/>
          <w:lang w:bidi="ar"/>
        </w:rPr>
        <w:t>分，1</w:t>
      </w:r>
      <w:r>
        <w:rPr>
          <w:rFonts w:ascii="仿宋" w:eastAsia="仿宋" w:hAnsi="仿宋" w:cs="宋体"/>
          <w:bCs/>
          <w:kern w:val="0"/>
          <w:sz w:val="28"/>
          <w:szCs w:val="28"/>
          <w:shd w:val="clear" w:color="auto" w:fill="FFFFFF"/>
          <w:lang w:bidi="ar"/>
        </w:rPr>
        <w:t>3</w:t>
      </w:r>
      <w:r>
        <w:rPr>
          <w:rFonts w:ascii="仿宋" w:eastAsia="仿宋" w:hAnsi="仿宋" w:cs="宋体" w:hint="eastAsia"/>
          <w:bCs/>
          <w:kern w:val="0"/>
          <w:sz w:val="28"/>
          <w:szCs w:val="28"/>
          <w:shd w:val="clear" w:color="auto" w:fill="FFFFFF"/>
          <w:lang w:bidi="ar"/>
        </w:rPr>
        <w:t>:</w:t>
      </w:r>
      <w:r>
        <w:rPr>
          <w:rFonts w:ascii="仿宋" w:eastAsia="仿宋" w:hAnsi="仿宋" w:cs="宋体"/>
          <w:bCs/>
          <w:kern w:val="0"/>
          <w:sz w:val="28"/>
          <w:szCs w:val="28"/>
          <w:shd w:val="clear" w:color="auto" w:fill="FFFFFF"/>
          <w:lang w:bidi="ar"/>
        </w:rPr>
        <w:t>30</w:t>
      </w:r>
      <w:r>
        <w:rPr>
          <w:rFonts w:ascii="仿宋" w:eastAsia="仿宋" w:hAnsi="仿宋" w:cs="宋体" w:hint="eastAsia"/>
          <w:bCs/>
          <w:kern w:val="0"/>
          <w:sz w:val="28"/>
          <w:szCs w:val="28"/>
          <w:shd w:val="clear" w:color="auto" w:fill="FFFFFF"/>
          <w:lang w:bidi="ar"/>
        </w:rPr>
        <w:t>分至1</w:t>
      </w:r>
      <w:r>
        <w:rPr>
          <w:rFonts w:ascii="仿宋" w:eastAsia="仿宋" w:hAnsi="仿宋" w:cs="宋体"/>
          <w:bCs/>
          <w:kern w:val="0"/>
          <w:sz w:val="28"/>
          <w:szCs w:val="28"/>
          <w:shd w:val="clear" w:color="auto" w:fill="FFFFFF"/>
          <w:lang w:bidi="ar"/>
        </w:rPr>
        <w:t>8</w:t>
      </w:r>
      <w:r>
        <w:rPr>
          <w:rFonts w:ascii="仿宋" w:eastAsia="仿宋" w:hAnsi="仿宋" w:cs="宋体" w:hint="eastAsia"/>
          <w:bCs/>
          <w:kern w:val="0"/>
          <w:sz w:val="28"/>
          <w:szCs w:val="28"/>
          <w:shd w:val="clear" w:color="auto" w:fill="FFFFFF"/>
          <w:lang w:bidi="ar"/>
        </w:rPr>
        <w:t>：0</w:t>
      </w:r>
      <w:r>
        <w:rPr>
          <w:rFonts w:ascii="仿宋" w:eastAsia="仿宋" w:hAnsi="仿宋" w:cs="宋体"/>
          <w:bCs/>
          <w:kern w:val="0"/>
          <w:sz w:val="28"/>
          <w:szCs w:val="28"/>
          <w:shd w:val="clear" w:color="auto" w:fill="FFFFFF"/>
          <w:lang w:bidi="ar"/>
        </w:rPr>
        <w:t>0</w:t>
      </w:r>
      <w:r>
        <w:rPr>
          <w:rFonts w:ascii="仿宋" w:eastAsia="仿宋" w:hAnsi="仿宋" w:cs="宋体" w:hint="eastAsia"/>
          <w:bCs/>
          <w:kern w:val="0"/>
          <w:sz w:val="28"/>
          <w:szCs w:val="28"/>
          <w:shd w:val="clear" w:color="auto" w:fill="FFFFFF"/>
          <w:lang w:bidi="ar"/>
        </w:rPr>
        <w:t>分。</w:t>
      </w:r>
    </w:p>
    <w:p w14:paraId="298C06E1" w14:textId="7CA54E1D" w:rsidR="00FD39D5" w:rsidRDefault="00000000" w:rsidP="00B632F3">
      <w:pPr>
        <w:spacing w:line="530" w:lineRule="exact"/>
        <w:ind w:firstLineChars="200" w:firstLine="560"/>
        <w:rPr>
          <w:rFonts w:ascii="仿宋" w:eastAsia="仿宋" w:hAnsi="仿宋" w:cs="宋体" w:hint="eastAsia"/>
          <w:bCs/>
          <w:kern w:val="0"/>
          <w:sz w:val="28"/>
          <w:szCs w:val="28"/>
          <w:shd w:val="clear" w:color="auto" w:fill="FFFFFF"/>
          <w:lang w:bidi="ar"/>
        </w:rPr>
      </w:pPr>
      <w:r>
        <w:rPr>
          <w:rFonts w:ascii="仿宋" w:eastAsia="仿宋" w:hAnsi="仿宋" w:cs="宋体" w:hint="eastAsia"/>
          <w:bCs/>
          <w:kern w:val="0"/>
          <w:sz w:val="28"/>
          <w:szCs w:val="28"/>
          <w:shd w:val="clear" w:color="auto" w:fill="FFFFFF"/>
          <w:lang w:bidi="ar"/>
        </w:rPr>
        <w:lastRenderedPageBreak/>
        <w:t>2.获取方式：</w:t>
      </w:r>
      <w:bookmarkEnd w:id="3"/>
      <w:r w:rsidR="00FE5BAD" w:rsidRPr="00FE5BAD">
        <w:rPr>
          <w:rFonts w:ascii="仿宋" w:eastAsia="仿宋" w:hAnsi="仿宋" w:cs="宋体" w:hint="eastAsia"/>
          <w:bCs/>
          <w:kern w:val="0"/>
          <w:sz w:val="28"/>
          <w:szCs w:val="28"/>
          <w:shd w:val="clear" w:color="auto" w:fill="FFFFFF"/>
          <w:lang w:bidi="ar"/>
        </w:rPr>
        <w:t>网络获取。提供投标人法人身份证明书、授权委托书资料，加盖单位公章，扫描格式为PDF，请发送至邮箱1692120659@qq.com（邮件主题格式应为：公司名称+项目编号+联系电话，如因投标人未按照规定格式填写导致信息登记不成功，代理机构不予承担责任），投标资格不得转让</w:t>
      </w:r>
      <w:r w:rsidR="00FE5BAD">
        <w:rPr>
          <w:rFonts w:ascii="仿宋" w:eastAsia="仿宋" w:hAnsi="仿宋" w:cs="宋体" w:hint="eastAsia"/>
          <w:bCs/>
          <w:kern w:val="0"/>
          <w:sz w:val="28"/>
          <w:szCs w:val="28"/>
          <w:shd w:val="clear" w:color="auto" w:fill="FFFFFF"/>
          <w:lang w:bidi="ar"/>
        </w:rPr>
        <w:t>。</w:t>
      </w:r>
    </w:p>
    <w:p w14:paraId="7BF0BFF3" w14:textId="77777777" w:rsidR="00FD39D5" w:rsidRDefault="00000000" w:rsidP="00B632F3">
      <w:pPr>
        <w:spacing w:line="530" w:lineRule="exact"/>
        <w:ind w:firstLineChars="200" w:firstLine="562"/>
        <w:rPr>
          <w:rFonts w:ascii="仿宋" w:eastAsia="仿宋" w:hAnsi="仿宋" w:cs="宋体" w:hint="eastAsia"/>
          <w:b/>
          <w:kern w:val="0"/>
          <w:sz w:val="28"/>
          <w:szCs w:val="28"/>
          <w:shd w:val="clear" w:color="auto" w:fill="FFFFFF"/>
          <w:lang w:bidi="ar"/>
        </w:rPr>
      </w:pPr>
      <w:r>
        <w:rPr>
          <w:rFonts w:ascii="仿宋" w:eastAsia="仿宋" w:hAnsi="仿宋" w:cs="宋体" w:hint="eastAsia"/>
          <w:b/>
          <w:kern w:val="0"/>
          <w:sz w:val="28"/>
          <w:szCs w:val="28"/>
          <w:shd w:val="clear" w:color="auto" w:fill="FFFFFF"/>
          <w:lang w:bidi="ar"/>
        </w:rPr>
        <w:t>五、投标文件递交截止时间及开标地点：</w:t>
      </w:r>
    </w:p>
    <w:p w14:paraId="5E00C1CA" w14:textId="354107C1" w:rsidR="00FD39D5" w:rsidRDefault="00000000" w:rsidP="00B632F3">
      <w:pPr>
        <w:spacing w:line="530" w:lineRule="exact"/>
        <w:ind w:firstLineChars="200" w:firstLine="560"/>
        <w:rPr>
          <w:rFonts w:ascii="仿宋" w:eastAsia="仿宋" w:hAnsi="仿宋" w:cs="宋体" w:hint="eastAsia"/>
          <w:bCs/>
          <w:kern w:val="0"/>
          <w:sz w:val="28"/>
          <w:szCs w:val="28"/>
          <w:shd w:val="clear" w:color="auto" w:fill="FFFFFF"/>
          <w:lang w:bidi="ar"/>
        </w:rPr>
      </w:pPr>
      <w:bookmarkStart w:id="4" w:name="_Hlk193823529"/>
      <w:r>
        <w:rPr>
          <w:rFonts w:ascii="仿宋" w:eastAsia="仿宋" w:hAnsi="仿宋" w:cs="宋体" w:hint="eastAsia"/>
          <w:bCs/>
          <w:kern w:val="0"/>
          <w:sz w:val="28"/>
          <w:szCs w:val="28"/>
          <w:shd w:val="clear" w:color="auto" w:fill="FFFFFF"/>
          <w:lang w:bidi="ar"/>
        </w:rPr>
        <w:t>1.投标文件递交截止时间：2025年</w:t>
      </w:r>
      <w:r w:rsidR="009C468F">
        <w:rPr>
          <w:rFonts w:ascii="仿宋" w:eastAsia="仿宋" w:hAnsi="仿宋" w:cs="宋体" w:hint="eastAsia"/>
          <w:bCs/>
          <w:kern w:val="0"/>
          <w:sz w:val="28"/>
          <w:szCs w:val="28"/>
          <w:shd w:val="clear" w:color="auto" w:fill="FFFFFF"/>
          <w:lang w:bidi="ar"/>
        </w:rPr>
        <w:t>07</w:t>
      </w:r>
      <w:r>
        <w:rPr>
          <w:rFonts w:ascii="仿宋" w:eastAsia="仿宋" w:hAnsi="仿宋" w:cs="宋体" w:hint="eastAsia"/>
          <w:bCs/>
          <w:kern w:val="0"/>
          <w:sz w:val="28"/>
          <w:szCs w:val="28"/>
          <w:shd w:val="clear" w:color="auto" w:fill="FFFFFF"/>
          <w:lang w:bidi="ar"/>
        </w:rPr>
        <w:t>月</w:t>
      </w:r>
      <w:r w:rsidR="009C468F">
        <w:rPr>
          <w:rFonts w:ascii="仿宋" w:eastAsia="仿宋" w:hAnsi="仿宋" w:cs="宋体" w:hint="eastAsia"/>
          <w:bCs/>
          <w:kern w:val="0"/>
          <w:sz w:val="28"/>
          <w:szCs w:val="28"/>
          <w:shd w:val="clear" w:color="auto" w:fill="FFFFFF"/>
          <w:lang w:bidi="ar"/>
        </w:rPr>
        <w:t>29</w:t>
      </w:r>
      <w:r>
        <w:rPr>
          <w:rFonts w:ascii="仿宋" w:eastAsia="仿宋" w:hAnsi="仿宋" w:cs="宋体" w:hint="eastAsia"/>
          <w:bCs/>
          <w:kern w:val="0"/>
          <w:sz w:val="28"/>
          <w:szCs w:val="28"/>
          <w:shd w:val="clear" w:color="auto" w:fill="FFFFFF"/>
          <w:lang w:bidi="ar"/>
        </w:rPr>
        <w:t>日</w:t>
      </w:r>
      <w:r w:rsidR="009C468F">
        <w:rPr>
          <w:rFonts w:ascii="仿宋" w:eastAsia="仿宋" w:hAnsi="仿宋" w:cs="宋体" w:hint="eastAsia"/>
          <w:bCs/>
          <w:kern w:val="0"/>
          <w:sz w:val="28"/>
          <w:szCs w:val="28"/>
          <w:shd w:val="clear" w:color="auto" w:fill="FFFFFF"/>
          <w:lang w:bidi="ar"/>
        </w:rPr>
        <w:t>09</w:t>
      </w:r>
      <w:r>
        <w:rPr>
          <w:rFonts w:ascii="仿宋" w:eastAsia="仿宋" w:hAnsi="仿宋" w:cs="宋体" w:hint="eastAsia"/>
          <w:bCs/>
          <w:kern w:val="0"/>
          <w:sz w:val="28"/>
          <w:szCs w:val="28"/>
          <w:shd w:val="clear" w:color="auto" w:fill="FFFFFF"/>
          <w:lang w:bidi="ar"/>
        </w:rPr>
        <w:t>时</w:t>
      </w:r>
      <w:r w:rsidR="009C468F">
        <w:rPr>
          <w:rFonts w:ascii="仿宋" w:eastAsia="仿宋" w:hAnsi="仿宋" w:cs="宋体" w:hint="eastAsia"/>
          <w:bCs/>
          <w:kern w:val="0"/>
          <w:sz w:val="28"/>
          <w:szCs w:val="28"/>
          <w:shd w:val="clear" w:color="auto" w:fill="FFFFFF"/>
          <w:lang w:bidi="ar"/>
        </w:rPr>
        <w:t>30</w:t>
      </w:r>
      <w:r>
        <w:rPr>
          <w:rFonts w:ascii="仿宋" w:eastAsia="仿宋" w:hAnsi="仿宋" w:cs="宋体" w:hint="eastAsia"/>
          <w:bCs/>
          <w:kern w:val="0"/>
          <w:sz w:val="28"/>
          <w:szCs w:val="28"/>
          <w:shd w:val="clear" w:color="auto" w:fill="FFFFFF"/>
          <w:lang w:bidi="ar"/>
        </w:rPr>
        <w:t>分前（北京时间）。邮寄、逾期送达的、未送达指定地点或密封不合格的响应文件，</w:t>
      </w:r>
      <w:r w:rsidR="006F705A">
        <w:rPr>
          <w:rFonts w:ascii="仿宋" w:eastAsia="仿宋" w:hAnsi="仿宋" w:cs="宋体" w:hint="eastAsia"/>
          <w:bCs/>
          <w:kern w:val="0"/>
          <w:sz w:val="28"/>
          <w:szCs w:val="28"/>
          <w:shd w:val="clear" w:color="auto" w:fill="FFFFFF"/>
          <w:lang w:bidi="ar"/>
        </w:rPr>
        <w:t>采购人</w:t>
      </w:r>
      <w:r>
        <w:rPr>
          <w:rFonts w:ascii="仿宋" w:eastAsia="仿宋" w:hAnsi="仿宋" w:cs="宋体" w:hint="eastAsia"/>
          <w:bCs/>
          <w:kern w:val="0"/>
          <w:sz w:val="28"/>
          <w:szCs w:val="28"/>
          <w:shd w:val="clear" w:color="auto" w:fill="FFFFFF"/>
          <w:lang w:bidi="ar"/>
        </w:rPr>
        <w:t>将不予受理。</w:t>
      </w:r>
    </w:p>
    <w:p w14:paraId="5E174D9B" w14:textId="77777777" w:rsidR="00FD39D5" w:rsidRDefault="00000000" w:rsidP="00B632F3">
      <w:pPr>
        <w:spacing w:line="530" w:lineRule="exact"/>
        <w:ind w:firstLineChars="200" w:firstLine="560"/>
        <w:rPr>
          <w:rFonts w:ascii="仿宋" w:eastAsia="仿宋" w:hAnsi="仿宋" w:cs="宋体" w:hint="eastAsia"/>
          <w:bCs/>
          <w:kern w:val="0"/>
          <w:sz w:val="28"/>
          <w:szCs w:val="28"/>
          <w:shd w:val="clear" w:color="auto" w:fill="FFFFFF"/>
          <w:lang w:bidi="ar"/>
        </w:rPr>
      </w:pPr>
      <w:r>
        <w:rPr>
          <w:rFonts w:ascii="仿宋" w:eastAsia="仿宋" w:hAnsi="仿宋" w:cs="宋体" w:hint="eastAsia"/>
          <w:bCs/>
          <w:kern w:val="0"/>
          <w:sz w:val="28"/>
          <w:szCs w:val="28"/>
          <w:shd w:val="clear" w:color="auto" w:fill="FFFFFF"/>
          <w:lang w:bidi="ar"/>
        </w:rPr>
        <w:t>2.投标文件递交及开标地点：</w:t>
      </w:r>
      <w:proofErr w:type="gramStart"/>
      <w:r>
        <w:rPr>
          <w:rFonts w:ascii="仿宋" w:eastAsia="仿宋" w:hAnsi="仿宋" w:cs="宋体" w:hint="eastAsia"/>
          <w:kern w:val="0"/>
          <w:sz w:val="28"/>
          <w:szCs w:val="28"/>
          <w:shd w:val="clear" w:color="auto" w:fill="FFFFFF"/>
          <w:lang w:bidi="ar"/>
        </w:rPr>
        <w:t>甘肃立尚项目管理</w:t>
      </w:r>
      <w:proofErr w:type="gramEnd"/>
      <w:r>
        <w:rPr>
          <w:rFonts w:ascii="仿宋" w:eastAsia="仿宋" w:hAnsi="仿宋" w:cs="宋体" w:hint="eastAsia"/>
          <w:kern w:val="0"/>
          <w:sz w:val="28"/>
          <w:szCs w:val="28"/>
          <w:shd w:val="clear" w:color="auto" w:fill="FFFFFF"/>
          <w:lang w:bidi="ar"/>
        </w:rPr>
        <w:t>咨询有限公司</w:t>
      </w:r>
      <w:r>
        <w:rPr>
          <w:rFonts w:ascii="仿宋" w:eastAsia="仿宋" w:hAnsi="仿宋" w:cs="宋体" w:hint="eastAsia"/>
          <w:bCs/>
          <w:kern w:val="0"/>
          <w:sz w:val="28"/>
          <w:szCs w:val="28"/>
          <w:shd w:val="clear" w:color="auto" w:fill="FFFFFF"/>
          <w:lang w:bidi="ar"/>
        </w:rPr>
        <w:t>（兰州市安宁区通达街666号鼎泰中汇广场写字楼1509室）。</w:t>
      </w:r>
    </w:p>
    <w:p w14:paraId="3F090A60" w14:textId="19EE3352" w:rsidR="00FD39D5" w:rsidRDefault="00000000" w:rsidP="00B632F3">
      <w:pPr>
        <w:spacing w:line="530" w:lineRule="exact"/>
        <w:ind w:firstLineChars="200" w:firstLine="560"/>
        <w:rPr>
          <w:rFonts w:ascii="仿宋" w:eastAsia="仿宋" w:hAnsi="仿宋" w:cs="宋体" w:hint="eastAsia"/>
          <w:bCs/>
          <w:kern w:val="0"/>
          <w:sz w:val="28"/>
          <w:szCs w:val="28"/>
          <w:shd w:val="clear" w:color="auto" w:fill="FFFFFF"/>
          <w:lang w:bidi="ar"/>
        </w:rPr>
      </w:pPr>
      <w:r>
        <w:rPr>
          <w:rFonts w:ascii="仿宋" w:eastAsia="仿宋" w:hAnsi="仿宋" w:cs="宋体" w:hint="eastAsia"/>
          <w:bCs/>
          <w:kern w:val="0"/>
          <w:sz w:val="28"/>
          <w:szCs w:val="28"/>
          <w:shd w:val="clear" w:color="auto" w:fill="FFFFFF"/>
          <w:lang w:bidi="ar"/>
        </w:rPr>
        <w:t>3.开标时间：</w:t>
      </w:r>
      <w:r w:rsidR="00FE5BAD">
        <w:rPr>
          <w:rFonts w:ascii="仿宋" w:eastAsia="仿宋" w:hAnsi="仿宋" w:cs="宋体" w:hint="eastAsia"/>
          <w:bCs/>
          <w:kern w:val="0"/>
          <w:sz w:val="28"/>
          <w:szCs w:val="28"/>
          <w:shd w:val="clear" w:color="auto" w:fill="FFFFFF"/>
          <w:lang w:bidi="ar"/>
        </w:rPr>
        <w:t>2025年07月</w:t>
      </w:r>
      <w:r w:rsidR="009C468F">
        <w:rPr>
          <w:rFonts w:ascii="仿宋" w:eastAsia="仿宋" w:hAnsi="仿宋" w:cs="宋体" w:hint="eastAsia"/>
          <w:bCs/>
          <w:kern w:val="0"/>
          <w:sz w:val="28"/>
          <w:szCs w:val="28"/>
          <w:shd w:val="clear" w:color="auto" w:fill="FFFFFF"/>
          <w:lang w:bidi="ar"/>
        </w:rPr>
        <w:t>29</w:t>
      </w:r>
      <w:r w:rsidR="00FE5BAD">
        <w:rPr>
          <w:rFonts w:ascii="仿宋" w:eastAsia="仿宋" w:hAnsi="仿宋" w:cs="宋体" w:hint="eastAsia"/>
          <w:bCs/>
          <w:kern w:val="0"/>
          <w:sz w:val="28"/>
          <w:szCs w:val="28"/>
          <w:shd w:val="clear" w:color="auto" w:fill="FFFFFF"/>
          <w:lang w:bidi="ar"/>
        </w:rPr>
        <w:t>日</w:t>
      </w:r>
      <w:r w:rsidR="009C468F">
        <w:rPr>
          <w:rFonts w:ascii="仿宋" w:eastAsia="仿宋" w:hAnsi="仿宋" w:cs="宋体" w:hint="eastAsia"/>
          <w:bCs/>
          <w:kern w:val="0"/>
          <w:sz w:val="28"/>
          <w:szCs w:val="28"/>
          <w:shd w:val="clear" w:color="auto" w:fill="FFFFFF"/>
          <w:lang w:bidi="ar"/>
        </w:rPr>
        <w:t>09</w:t>
      </w:r>
      <w:r w:rsidR="00FE5BAD">
        <w:rPr>
          <w:rFonts w:ascii="仿宋" w:eastAsia="仿宋" w:hAnsi="仿宋" w:cs="宋体" w:hint="eastAsia"/>
          <w:bCs/>
          <w:kern w:val="0"/>
          <w:sz w:val="28"/>
          <w:szCs w:val="28"/>
          <w:shd w:val="clear" w:color="auto" w:fill="FFFFFF"/>
          <w:lang w:bidi="ar"/>
        </w:rPr>
        <w:t>时</w:t>
      </w:r>
      <w:r w:rsidR="009C468F">
        <w:rPr>
          <w:rFonts w:ascii="仿宋" w:eastAsia="仿宋" w:hAnsi="仿宋" w:cs="宋体" w:hint="eastAsia"/>
          <w:bCs/>
          <w:kern w:val="0"/>
          <w:sz w:val="28"/>
          <w:szCs w:val="28"/>
          <w:shd w:val="clear" w:color="auto" w:fill="FFFFFF"/>
          <w:lang w:bidi="ar"/>
        </w:rPr>
        <w:t>3</w:t>
      </w:r>
      <w:r w:rsidR="00FE5BAD">
        <w:rPr>
          <w:rFonts w:ascii="仿宋" w:eastAsia="仿宋" w:hAnsi="仿宋" w:cs="宋体" w:hint="eastAsia"/>
          <w:bCs/>
          <w:kern w:val="0"/>
          <w:sz w:val="28"/>
          <w:szCs w:val="28"/>
          <w:shd w:val="clear" w:color="auto" w:fill="FFFFFF"/>
          <w:lang w:bidi="ar"/>
        </w:rPr>
        <w:t>0分</w:t>
      </w:r>
      <w:r>
        <w:rPr>
          <w:rFonts w:ascii="仿宋" w:eastAsia="仿宋" w:hAnsi="仿宋" w:cs="宋体" w:hint="eastAsia"/>
          <w:bCs/>
          <w:kern w:val="0"/>
          <w:sz w:val="28"/>
          <w:szCs w:val="28"/>
          <w:shd w:val="clear" w:color="auto" w:fill="FFFFFF"/>
          <w:lang w:bidi="ar"/>
        </w:rPr>
        <w:t>（北京时间）。</w:t>
      </w:r>
      <w:bookmarkEnd w:id="4"/>
    </w:p>
    <w:p w14:paraId="58DFE143" w14:textId="77777777" w:rsidR="00FD39D5" w:rsidRDefault="00000000" w:rsidP="00B632F3">
      <w:pPr>
        <w:spacing w:line="530" w:lineRule="exact"/>
        <w:ind w:firstLineChars="200" w:firstLine="562"/>
        <w:rPr>
          <w:rFonts w:ascii="仿宋" w:eastAsia="仿宋" w:hAnsi="仿宋" w:cs="宋体" w:hint="eastAsia"/>
          <w:b/>
          <w:kern w:val="0"/>
          <w:sz w:val="28"/>
          <w:szCs w:val="28"/>
          <w:shd w:val="clear" w:color="auto" w:fill="FFFFFF"/>
          <w:lang w:bidi="ar"/>
        </w:rPr>
      </w:pPr>
      <w:r>
        <w:rPr>
          <w:rFonts w:ascii="仿宋" w:eastAsia="仿宋" w:hAnsi="仿宋" w:cs="宋体" w:hint="eastAsia"/>
          <w:b/>
          <w:kern w:val="0"/>
          <w:sz w:val="28"/>
          <w:szCs w:val="28"/>
          <w:shd w:val="clear" w:color="auto" w:fill="FFFFFF"/>
          <w:lang w:bidi="ar"/>
        </w:rPr>
        <w:t>六、发布公告的媒介：</w:t>
      </w:r>
    </w:p>
    <w:p w14:paraId="1FD19FC2" w14:textId="1439C757" w:rsidR="00FD39D5" w:rsidRDefault="00000000" w:rsidP="00B632F3">
      <w:pPr>
        <w:spacing w:line="530" w:lineRule="exact"/>
        <w:ind w:firstLineChars="200" w:firstLine="560"/>
        <w:rPr>
          <w:rFonts w:ascii="仿宋" w:eastAsia="仿宋" w:hAnsi="仿宋" w:cs="宋体" w:hint="eastAsia"/>
          <w:b/>
          <w:kern w:val="0"/>
          <w:sz w:val="28"/>
          <w:szCs w:val="28"/>
          <w:shd w:val="clear" w:color="auto" w:fill="FFFFFF"/>
          <w:lang w:bidi="ar"/>
        </w:rPr>
      </w:pPr>
      <w:bookmarkStart w:id="5" w:name="_Hlk193823546"/>
      <w:r>
        <w:rPr>
          <w:rFonts w:ascii="仿宋" w:eastAsia="仿宋" w:hAnsi="仿宋" w:cs="宋体" w:hint="eastAsia"/>
          <w:kern w:val="0"/>
          <w:sz w:val="28"/>
          <w:szCs w:val="28"/>
          <w:shd w:val="clear" w:color="auto" w:fill="FFFFFF"/>
          <w:lang w:bidi="ar"/>
        </w:rPr>
        <w:t>本次招标公告在甘肃经济信息网（www.gsei.com.cn）</w:t>
      </w:r>
      <w:r>
        <w:rPr>
          <w:rFonts w:ascii="仿宋" w:eastAsia="仿宋" w:hAnsi="仿宋" w:cs="宋体" w:hint="eastAsia"/>
          <w:color w:val="000000"/>
          <w:kern w:val="0"/>
          <w:sz w:val="28"/>
          <w:szCs w:val="28"/>
          <w:shd w:val="clear" w:color="auto" w:fill="FFFFFF"/>
          <w:lang w:bidi="ar"/>
        </w:rPr>
        <w:t>发布</w:t>
      </w:r>
      <w:r>
        <w:rPr>
          <w:rFonts w:ascii="仿宋" w:eastAsia="仿宋" w:hAnsi="仿宋" w:cs="宋体" w:hint="eastAsia"/>
          <w:kern w:val="0"/>
          <w:sz w:val="28"/>
          <w:szCs w:val="28"/>
          <w:shd w:val="clear" w:color="auto" w:fill="FFFFFF"/>
          <w:lang w:bidi="ar"/>
        </w:rPr>
        <w:t>。对于因其他网站转载并发布的非完整版或修改版公告，而导致无法获取招标文件的情形，</w:t>
      </w:r>
      <w:r w:rsidR="006F705A">
        <w:rPr>
          <w:rFonts w:ascii="仿宋" w:eastAsia="仿宋" w:hAnsi="仿宋" w:cs="宋体" w:hint="eastAsia"/>
          <w:kern w:val="0"/>
          <w:sz w:val="28"/>
          <w:szCs w:val="28"/>
          <w:shd w:val="clear" w:color="auto" w:fill="FFFFFF"/>
          <w:lang w:bidi="ar"/>
        </w:rPr>
        <w:t>采购人</w:t>
      </w:r>
      <w:r>
        <w:rPr>
          <w:rFonts w:ascii="仿宋" w:eastAsia="仿宋" w:hAnsi="仿宋" w:cs="宋体" w:hint="eastAsia"/>
          <w:kern w:val="0"/>
          <w:sz w:val="28"/>
          <w:szCs w:val="28"/>
          <w:shd w:val="clear" w:color="auto" w:fill="FFFFFF"/>
          <w:lang w:bidi="ar"/>
        </w:rPr>
        <w:t>及代理机构不予承担责任。</w:t>
      </w:r>
      <w:bookmarkEnd w:id="5"/>
    </w:p>
    <w:p w14:paraId="47EA95D7" w14:textId="77777777" w:rsidR="00FD39D5" w:rsidRDefault="00000000" w:rsidP="00B632F3">
      <w:pPr>
        <w:spacing w:line="530" w:lineRule="exact"/>
        <w:ind w:firstLineChars="200" w:firstLine="562"/>
        <w:rPr>
          <w:rFonts w:ascii="仿宋" w:eastAsia="仿宋" w:hAnsi="仿宋" w:cs="宋体" w:hint="eastAsia"/>
          <w:b/>
          <w:kern w:val="0"/>
          <w:sz w:val="28"/>
          <w:szCs w:val="28"/>
          <w:shd w:val="clear" w:color="auto" w:fill="FFFFFF"/>
          <w:lang w:bidi="ar"/>
        </w:rPr>
      </w:pPr>
      <w:r>
        <w:rPr>
          <w:rFonts w:ascii="仿宋" w:eastAsia="仿宋" w:hAnsi="仿宋" w:cs="宋体" w:hint="eastAsia"/>
          <w:b/>
          <w:kern w:val="0"/>
          <w:sz w:val="28"/>
          <w:szCs w:val="28"/>
          <w:shd w:val="clear" w:color="auto" w:fill="FFFFFF"/>
          <w:lang w:bidi="ar"/>
        </w:rPr>
        <w:t>七、联系方式：</w:t>
      </w:r>
    </w:p>
    <w:p w14:paraId="0D833412" w14:textId="001DEDDA" w:rsidR="00FD39D5" w:rsidRDefault="006F705A" w:rsidP="00B632F3">
      <w:pPr>
        <w:spacing w:line="530" w:lineRule="exact"/>
        <w:ind w:firstLineChars="200" w:firstLine="560"/>
        <w:rPr>
          <w:rFonts w:ascii="仿宋" w:eastAsia="仿宋" w:hAnsi="仿宋" w:cs="宋体" w:hint="eastAsia"/>
          <w:kern w:val="0"/>
          <w:sz w:val="28"/>
          <w:szCs w:val="28"/>
          <w:shd w:val="clear" w:color="auto" w:fill="FFFFFF"/>
          <w:lang w:bidi="ar"/>
        </w:rPr>
      </w:pPr>
      <w:bookmarkStart w:id="6" w:name="_Hlk193823556"/>
      <w:r>
        <w:rPr>
          <w:rFonts w:ascii="仿宋" w:eastAsia="仿宋" w:hAnsi="仿宋" w:cs="宋体" w:hint="eastAsia"/>
          <w:kern w:val="0"/>
          <w:sz w:val="28"/>
          <w:szCs w:val="28"/>
          <w:shd w:val="clear" w:color="auto" w:fill="FFFFFF"/>
          <w:lang w:bidi="ar"/>
        </w:rPr>
        <w:t>采购人：兰州职业技术学院</w:t>
      </w:r>
      <w:r w:rsidR="00FE5BAD" w:rsidRPr="00FE5BAD">
        <w:rPr>
          <w:rFonts w:ascii="仿宋" w:eastAsia="仿宋" w:hAnsi="仿宋" w:cs="宋体" w:hint="eastAsia"/>
          <w:kern w:val="0"/>
          <w:sz w:val="28"/>
          <w:szCs w:val="28"/>
          <w:shd w:val="clear" w:color="auto" w:fill="FFFFFF"/>
          <w:lang w:bidi="ar"/>
        </w:rPr>
        <w:t>艺术设计学院</w:t>
      </w:r>
    </w:p>
    <w:p w14:paraId="7D715DA5" w14:textId="77777777"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地址：兰州市安宁区刘沙公路37号</w:t>
      </w:r>
    </w:p>
    <w:p w14:paraId="01226B3F" w14:textId="74EA64A6"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联系人：</w:t>
      </w:r>
      <w:r w:rsidR="00FE5BAD">
        <w:rPr>
          <w:rFonts w:ascii="仿宋" w:eastAsia="仿宋" w:hAnsi="仿宋" w:cs="宋体" w:hint="eastAsia"/>
          <w:kern w:val="0"/>
          <w:sz w:val="28"/>
          <w:szCs w:val="28"/>
          <w:shd w:val="clear" w:color="auto" w:fill="FFFFFF"/>
          <w:lang w:bidi="ar"/>
        </w:rPr>
        <w:t>谢</w:t>
      </w:r>
      <w:r>
        <w:rPr>
          <w:rFonts w:ascii="仿宋" w:eastAsia="仿宋" w:hAnsi="仿宋" w:cs="宋体" w:hint="eastAsia"/>
          <w:kern w:val="0"/>
          <w:sz w:val="28"/>
          <w:szCs w:val="28"/>
          <w:shd w:val="clear" w:color="auto" w:fill="FFFFFF"/>
          <w:lang w:bidi="ar"/>
        </w:rPr>
        <w:t>老师</w:t>
      </w:r>
    </w:p>
    <w:p w14:paraId="2078FD5F" w14:textId="60DFEC84"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电话：</w:t>
      </w:r>
      <w:r w:rsidR="00FE5BAD" w:rsidRPr="00FE5BAD">
        <w:rPr>
          <w:rFonts w:ascii="仿宋" w:eastAsia="仿宋" w:hAnsi="仿宋" w:cs="宋体"/>
          <w:kern w:val="0"/>
          <w:sz w:val="28"/>
          <w:szCs w:val="28"/>
          <w:shd w:val="clear" w:color="auto" w:fill="FFFFFF"/>
          <w:lang w:bidi="ar"/>
        </w:rPr>
        <w:t>17393115524</w:t>
      </w:r>
    </w:p>
    <w:p w14:paraId="09B5CE25" w14:textId="77777777" w:rsidR="00FD39D5" w:rsidRDefault="00000000" w:rsidP="00B632F3">
      <w:pPr>
        <w:spacing w:beforeLines="50" w:before="156"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代理机构：</w:t>
      </w:r>
      <w:proofErr w:type="gramStart"/>
      <w:r>
        <w:rPr>
          <w:rFonts w:ascii="仿宋" w:eastAsia="仿宋" w:hAnsi="仿宋" w:cs="宋体" w:hint="eastAsia"/>
          <w:kern w:val="0"/>
          <w:sz w:val="28"/>
          <w:szCs w:val="28"/>
          <w:shd w:val="clear" w:color="auto" w:fill="FFFFFF"/>
          <w:lang w:bidi="ar"/>
        </w:rPr>
        <w:t>甘肃立尚项目管理</w:t>
      </w:r>
      <w:proofErr w:type="gramEnd"/>
      <w:r>
        <w:rPr>
          <w:rFonts w:ascii="仿宋" w:eastAsia="仿宋" w:hAnsi="仿宋" w:cs="宋体" w:hint="eastAsia"/>
          <w:kern w:val="0"/>
          <w:sz w:val="28"/>
          <w:szCs w:val="28"/>
          <w:shd w:val="clear" w:color="auto" w:fill="FFFFFF"/>
          <w:lang w:bidi="ar"/>
        </w:rPr>
        <w:t>咨询有限公司</w:t>
      </w:r>
    </w:p>
    <w:p w14:paraId="1EB22062" w14:textId="77777777"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地址：兰州市安宁区通达街6</w:t>
      </w:r>
      <w:r>
        <w:rPr>
          <w:rFonts w:ascii="仿宋" w:eastAsia="仿宋" w:hAnsi="仿宋" w:cs="宋体"/>
          <w:kern w:val="0"/>
          <w:sz w:val="28"/>
          <w:szCs w:val="28"/>
          <w:shd w:val="clear" w:color="auto" w:fill="FFFFFF"/>
          <w:lang w:bidi="ar"/>
        </w:rPr>
        <w:t>66号鼎泰中汇广场</w:t>
      </w:r>
      <w:r>
        <w:rPr>
          <w:rFonts w:ascii="仿宋" w:eastAsia="仿宋" w:hAnsi="仿宋" w:cs="宋体" w:hint="eastAsia"/>
          <w:kern w:val="0"/>
          <w:sz w:val="28"/>
          <w:szCs w:val="28"/>
          <w:shd w:val="clear" w:color="auto" w:fill="FFFFFF"/>
          <w:lang w:bidi="ar"/>
        </w:rPr>
        <w:t>1</w:t>
      </w:r>
      <w:r>
        <w:rPr>
          <w:rFonts w:ascii="仿宋" w:eastAsia="仿宋" w:hAnsi="仿宋" w:cs="宋体"/>
          <w:kern w:val="0"/>
          <w:sz w:val="28"/>
          <w:szCs w:val="28"/>
          <w:shd w:val="clear" w:color="auto" w:fill="FFFFFF"/>
          <w:lang w:bidi="ar"/>
        </w:rPr>
        <w:t>509室</w:t>
      </w:r>
    </w:p>
    <w:p w14:paraId="32911942" w14:textId="77777777"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联系人：李丽</w:t>
      </w:r>
    </w:p>
    <w:p w14:paraId="0382C1A9" w14:textId="77777777" w:rsidR="00FD39D5" w:rsidRDefault="00000000" w:rsidP="00B632F3">
      <w:pPr>
        <w:spacing w:line="530" w:lineRule="exact"/>
        <w:ind w:firstLineChars="200" w:firstLine="560"/>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电话：</w:t>
      </w:r>
      <w:r>
        <w:rPr>
          <w:rFonts w:ascii="仿宋" w:eastAsia="仿宋" w:hAnsi="仿宋" w:cs="宋体"/>
          <w:kern w:val="0"/>
          <w:sz w:val="28"/>
          <w:szCs w:val="28"/>
          <w:shd w:val="clear" w:color="auto" w:fill="FFFFFF"/>
          <w:lang w:bidi="ar"/>
        </w:rPr>
        <w:t>18193119337</w:t>
      </w:r>
      <w:bookmarkEnd w:id="6"/>
    </w:p>
    <w:p w14:paraId="4A4C2B37" w14:textId="2DD4DC92" w:rsidR="00FD39D5" w:rsidRDefault="00000000">
      <w:pPr>
        <w:spacing w:line="580" w:lineRule="exact"/>
        <w:ind w:firstLineChars="200" w:firstLine="560"/>
        <w:jc w:val="right"/>
        <w:rPr>
          <w:rFonts w:ascii="仿宋" w:eastAsia="仿宋" w:hAnsi="仿宋" w:cs="宋体" w:hint="eastAsia"/>
          <w:kern w:val="0"/>
          <w:sz w:val="28"/>
          <w:szCs w:val="28"/>
          <w:shd w:val="clear" w:color="auto" w:fill="FFFFFF"/>
          <w:lang w:bidi="ar"/>
        </w:rPr>
      </w:pPr>
      <w:r>
        <w:rPr>
          <w:rFonts w:ascii="仿宋" w:eastAsia="仿宋" w:hAnsi="仿宋" w:cs="宋体" w:hint="eastAsia"/>
          <w:kern w:val="0"/>
          <w:sz w:val="28"/>
          <w:szCs w:val="28"/>
          <w:shd w:val="clear" w:color="auto" w:fill="FFFFFF"/>
          <w:lang w:bidi="ar"/>
        </w:rPr>
        <w:t>2025年0</w:t>
      </w:r>
      <w:r w:rsidR="009C468F">
        <w:rPr>
          <w:rFonts w:ascii="仿宋" w:eastAsia="仿宋" w:hAnsi="仿宋" w:cs="宋体" w:hint="eastAsia"/>
          <w:kern w:val="0"/>
          <w:sz w:val="28"/>
          <w:szCs w:val="28"/>
          <w:shd w:val="clear" w:color="auto" w:fill="FFFFFF"/>
          <w:lang w:bidi="ar"/>
        </w:rPr>
        <w:t>7</w:t>
      </w:r>
      <w:r>
        <w:rPr>
          <w:rFonts w:ascii="仿宋" w:eastAsia="仿宋" w:hAnsi="仿宋" w:cs="宋体" w:hint="eastAsia"/>
          <w:kern w:val="0"/>
          <w:sz w:val="28"/>
          <w:szCs w:val="28"/>
          <w:shd w:val="clear" w:color="auto" w:fill="FFFFFF"/>
          <w:lang w:bidi="ar"/>
        </w:rPr>
        <w:t>月</w:t>
      </w:r>
      <w:r w:rsidR="009C468F">
        <w:rPr>
          <w:rFonts w:ascii="仿宋" w:eastAsia="仿宋" w:hAnsi="仿宋" w:cs="宋体" w:hint="eastAsia"/>
          <w:kern w:val="0"/>
          <w:sz w:val="28"/>
          <w:szCs w:val="28"/>
          <w:shd w:val="clear" w:color="auto" w:fill="FFFFFF"/>
          <w:lang w:bidi="ar"/>
        </w:rPr>
        <w:t>08</w:t>
      </w:r>
      <w:r>
        <w:rPr>
          <w:rFonts w:ascii="仿宋" w:eastAsia="仿宋" w:hAnsi="仿宋" w:cs="宋体" w:hint="eastAsia"/>
          <w:kern w:val="0"/>
          <w:sz w:val="28"/>
          <w:szCs w:val="28"/>
          <w:shd w:val="clear" w:color="auto" w:fill="FFFFFF"/>
          <w:lang w:bidi="ar"/>
        </w:rPr>
        <w:t>日</w:t>
      </w:r>
    </w:p>
    <w:sectPr w:rsidR="00FD39D5">
      <w:pgSz w:w="11906" w:h="16838"/>
      <w:pgMar w:top="1361" w:right="1418" w:bottom="136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72CE" w14:textId="77777777" w:rsidR="00246B46" w:rsidRDefault="00246B46" w:rsidP="00C24FCE">
      <w:r>
        <w:separator/>
      </w:r>
    </w:p>
  </w:endnote>
  <w:endnote w:type="continuationSeparator" w:id="0">
    <w:p w14:paraId="01B97C12" w14:textId="77777777" w:rsidR="00246B46" w:rsidRDefault="00246B46" w:rsidP="00C2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93E4" w14:textId="77777777" w:rsidR="00246B46" w:rsidRDefault="00246B46" w:rsidP="00C24FCE">
      <w:r>
        <w:separator/>
      </w:r>
    </w:p>
  </w:footnote>
  <w:footnote w:type="continuationSeparator" w:id="0">
    <w:p w14:paraId="1A0C4DB1" w14:textId="77777777" w:rsidR="00246B46" w:rsidRDefault="00246B46" w:rsidP="00C24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0C2B"/>
    <w:multiLevelType w:val="multilevel"/>
    <w:tmpl w:val="1B500C2B"/>
    <w:lvl w:ilvl="0">
      <w:start w:val="1"/>
      <w:numFmt w:val="decimal"/>
      <w:lvlText w:val="%1"/>
      <w:lvlJc w:val="center"/>
      <w:pPr>
        <w:ind w:left="440" w:hanging="440"/>
      </w:pPr>
      <w:rPr>
        <w:rFonts w:eastAsia="仿宋" w:hint="eastAsia"/>
        <w:b w:val="0"/>
        <w:i w:val="0"/>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2213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embedSystemFonts/>
  <w:bordersDoNotSurroundHeader/>
  <w:bordersDoNotSurroundFooter/>
  <w:proofState w:spelling="clean" w:grammar="clean"/>
  <w:defaultTabStop w:val="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gwMzI3ZDJiYzE4ZmY4Y2U3YjZlYTBjZmU3ZDM1NWMifQ=="/>
  </w:docVars>
  <w:rsids>
    <w:rsidRoot w:val="5AF13696"/>
    <w:rsid w:val="0002449F"/>
    <w:rsid w:val="00044490"/>
    <w:rsid w:val="000453FF"/>
    <w:rsid w:val="00045636"/>
    <w:rsid w:val="00046F0B"/>
    <w:rsid w:val="000917FD"/>
    <w:rsid w:val="000A5909"/>
    <w:rsid w:val="000A6447"/>
    <w:rsid w:val="000B662A"/>
    <w:rsid w:val="000C01EB"/>
    <w:rsid w:val="000D23FD"/>
    <w:rsid w:val="000E3E63"/>
    <w:rsid w:val="000E6714"/>
    <w:rsid w:val="00121F34"/>
    <w:rsid w:val="00123B03"/>
    <w:rsid w:val="00126654"/>
    <w:rsid w:val="00131CBD"/>
    <w:rsid w:val="00142BA8"/>
    <w:rsid w:val="00146F28"/>
    <w:rsid w:val="00164D4E"/>
    <w:rsid w:val="001710D9"/>
    <w:rsid w:val="001713C6"/>
    <w:rsid w:val="001873C2"/>
    <w:rsid w:val="001A2025"/>
    <w:rsid w:val="001B038A"/>
    <w:rsid w:val="001B4A42"/>
    <w:rsid w:val="001B5C64"/>
    <w:rsid w:val="001C3A72"/>
    <w:rsid w:val="001D3107"/>
    <w:rsid w:val="001E45B2"/>
    <w:rsid w:val="00207C4B"/>
    <w:rsid w:val="0024001C"/>
    <w:rsid w:val="00245819"/>
    <w:rsid w:val="00246B46"/>
    <w:rsid w:val="00261041"/>
    <w:rsid w:val="002A277C"/>
    <w:rsid w:val="002E1B8A"/>
    <w:rsid w:val="002E38D0"/>
    <w:rsid w:val="00315027"/>
    <w:rsid w:val="00315C95"/>
    <w:rsid w:val="00331B28"/>
    <w:rsid w:val="0034696B"/>
    <w:rsid w:val="003562B4"/>
    <w:rsid w:val="00361D50"/>
    <w:rsid w:val="00367A88"/>
    <w:rsid w:val="00375BA4"/>
    <w:rsid w:val="00385F0E"/>
    <w:rsid w:val="00387528"/>
    <w:rsid w:val="00395413"/>
    <w:rsid w:val="00395AD8"/>
    <w:rsid w:val="003B52C0"/>
    <w:rsid w:val="003C078B"/>
    <w:rsid w:val="003C753B"/>
    <w:rsid w:val="003E26C4"/>
    <w:rsid w:val="00406867"/>
    <w:rsid w:val="004105B4"/>
    <w:rsid w:val="00421882"/>
    <w:rsid w:val="0043640C"/>
    <w:rsid w:val="0045162D"/>
    <w:rsid w:val="00455A11"/>
    <w:rsid w:val="00456C38"/>
    <w:rsid w:val="00462EB9"/>
    <w:rsid w:val="00470269"/>
    <w:rsid w:val="00473977"/>
    <w:rsid w:val="0047684D"/>
    <w:rsid w:val="00485D19"/>
    <w:rsid w:val="0048618A"/>
    <w:rsid w:val="00491DD6"/>
    <w:rsid w:val="00493C2E"/>
    <w:rsid w:val="004971D3"/>
    <w:rsid w:val="004A6BF8"/>
    <w:rsid w:val="004B0365"/>
    <w:rsid w:val="004C4EA4"/>
    <w:rsid w:val="004E5BC3"/>
    <w:rsid w:val="004F7830"/>
    <w:rsid w:val="00525944"/>
    <w:rsid w:val="005316C3"/>
    <w:rsid w:val="0053671A"/>
    <w:rsid w:val="00541FD3"/>
    <w:rsid w:val="00566260"/>
    <w:rsid w:val="00575D2D"/>
    <w:rsid w:val="00576E61"/>
    <w:rsid w:val="005805DC"/>
    <w:rsid w:val="00594B30"/>
    <w:rsid w:val="005B1928"/>
    <w:rsid w:val="005D5CA1"/>
    <w:rsid w:val="006036B2"/>
    <w:rsid w:val="0061621C"/>
    <w:rsid w:val="006171B6"/>
    <w:rsid w:val="00620828"/>
    <w:rsid w:val="00630D66"/>
    <w:rsid w:val="00635EEA"/>
    <w:rsid w:val="00643C70"/>
    <w:rsid w:val="00653412"/>
    <w:rsid w:val="00656D5F"/>
    <w:rsid w:val="00676FB3"/>
    <w:rsid w:val="006B4571"/>
    <w:rsid w:val="006D23D1"/>
    <w:rsid w:val="006E0051"/>
    <w:rsid w:val="006E1F6F"/>
    <w:rsid w:val="006F2E14"/>
    <w:rsid w:val="006F705A"/>
    <w:rsid w:val="00726D41"/>
    <w:rsid w:val="0076270D"/>
    <w:rsid w:val="00762BFA"/>
    <w:rsid w:val="007702D7"/>
    <w:rsid w:val="007705BC"/>
    <w:rsid w:val="0078164D"/>
    <w:rsid w:val="007A0047"/>
    <w:rsid w:val="007B7326"/>
    <w:rsid w:val="007C3315"/>
    <w:rsid w:val="007C3CFE"/>
    <w:rsid w:val="007C7A01"/>
    <w:rsid w:val="007D03E0"/>
    <w:rsid w:val="007F4AB6"/>
    <w:rsid w:val="008052B9"/>
    <w:rsid w:val="0084124D"/>
    <w:rsid w:val="0086126A"/>
    <w:rsid w:val="00861A95"/>
    <w:rsid w:val="00867D56"/>
    <w:rsid w:val="00872819"/>
    <w:rsid w:val="00875E7E"/>
    <w:rsid w:val="00876C0C"/>
    <w:rsid w:val="008971B4"/>
    <w:rsid w:val="008A6BDE"/>
    <w:rsid w:val="008E434F"/>
    <w:rsid w:val="008E4853"/>
    <w:rsid w:val="008E4B8D"/>
    <w:rsid w:val="008F2750"/>
    <w:rsid w:val="008F453D"/>
    <w:rsid w:val="00901048"/>
    <w:rsid w:val="00902B74"/>
    <w:rsid w:val="00906371"/>
    <w:rsid w:val="0091706B"/>
    <w:rsid w:val="00922CF6"/>
    <w:rsid w:val="00924D7C"/>
    <w:rsid w:val="00934C27"/>
    <w:rsid w:val="009404DE"/>
    <w:rsid w:val="00941BF9"/>
    <w:rsid w:val="00955159"/>
    <w:rsid w:val="00961E66"/>
    <w:rsid w:val="00982ED5"/>
    <w:rsid w:val="00984A01"/>
    <w:rsid w:val="00996054"/>
    <w:rsid w:val="009A0119"/>
    <w:rsid w:val="009B0373"/>
    <w:rsid w:val="009B56FF"/>
    <w:rsid w:val="009C468F"/>
    <w:rsid w:val="009C6477"/>
    <w:rsid w:val="009D34EB"/>
    <w:rsid w:val="009F00CB"/>
    <w:rsid w:val="009F2B08"/>
    <w:rsid w:val="009F4697"/>
    <w:rsid w:val="009F50BB"/>
    <w:rsid w:val="00A0227E"/>
    <w:rsid w:val="00A20F86"/>
    <w:rsid w:val="00A47487"/>
    <w:rsid w:val="00A718E4"/>
    <w:rsid w:val="00A87F49"/>
    <w:rsid w:val="00A90D92"/>
    <w:rsid w:val="00AA685D"/>
    <w:rsid w:val="00AA6DEE"/>
    <w:rsid w:val="00AB060C"/>
    <w:rsid w:val="00AB20A7"/>
    <w:rsid w:val="00AE60F7"/>
    <w:rsid w:val="00B129AD"/>
    <w:rsid w:val="00B60B75"/>
    <w:rsid w:val="00B632F3"/>
    <w:rsid w:val="00B70D9F"/>
    <w:rsid w:val="00B72A8F"/>
    <w:rsid w:val="00B7366F"/>
    <w:rsid w:val="00B761FB"/>
    <w:rsid w:val="00B87BE9"/>
    <w:rsid w:val="00B9267B"/>
    <w:rsid w:val="00B97E56"/>
    <w:rsid w:val="00BB14EA"/>
    <w:rsid w:val="00BB5687"/>
    <w:rsid w:val="00BB69D0"/>
    <w:rsid w:val="00BC3867"/>
    <w:rsid w:val="00BD223B"/>
    <w:rsid w:val="00BD660B"/>
    <w:rsid w:val="00BD78BC"/>
    <w:rsid w:val="00BE271E"/>
    <w:rsid w:val="00BE4B6D"/>
    <w:rsid w:val="00BF69E0"/>
    <w:rsid w:val="00C24FCE"/>
    <w:rsid w:val="00C34E29"/>
    <w:rsid w:val="00C37EA4"/>
    <w:rsid w:val="00C40720"/>
    <w:rsid w:val="00C42DAD"/>
    <w:rsid w:val="00C61D18"/>
    <w:rsid w:val="00C856B4"/>
    <w:rsid w:val="00C97FB0"/>
    <w:rsid w:val="00CA1503"/>
    <w:rsid w:val="00CC5DA4"/>
    <w:rsid w:val="00CD4439"/>
    <w:rsid w:val="00CE0D9A"/>
    <w:rsid w:val="00CE13FD"/>
    <w:rsid w:val="00CE7A1A"/>
    <w:rsid w:val="00CF3850"/>
    <w:rsid w:val="00CF7E2B"/>
    <w:rsid w:val="00D101B2"/>
    <w:rsid w:val="00D20764"/>
    <w:rsid w:val="00D50E01"/>
    <w:rsid w:val="00D672C6"/>
    <w:rsid w:val="00D7247D"/>
    <w:rsid w:val="00D73716"/>
    <w:rsid w:val="00D84C69"/>
    <w:rsid w:val="00D84CD9"/>
    <w:rsid w:val="00D92C9D"/>
    <w:rsid w:val="00DA1299"/>
    <w:rsid w:val="00DA43F6"/>
    <w:rsid w:val="00DB084A"/>
    <w:rsid w:val="00DC2EDB"/>
    <w:rsid w:val="00DC5022"/>
    <w:rsid w:val="00DC7A41"/>
    <w:rsid w:val="00DD0B1A"/>
    <w:rsid w:val="00DF49A6"/>
    <w:rsid w:val="00E02283"/>
    <w:rsid w:val="00E30808"/>
    <w:rsid w:val="00E315AD"/>
    <w:rsid w:val="00E573DF"/>
    <w:rsid w:val="00E90C7F"/>
    <w:rsid w:val="00E92495"/>
    <w:rsid w:val="00EB0C1C"/>
    <w:rsid w:val="00EB4DB3"/>
    <w:rsid w:val="00ED3B67"/>
    <w:rsid w:val="00EE5D7E"/>
    <w:rsid w:val="00EE7E55"/>
    <w:rsid w:val="00EF754E"/>
    <w:rsid w:val="00F156AF"/>
    <w:rsid w:val="00F2788A"/>
    <w:rsid w:val="00F30B60"/>
    <w:rsid w:val="00F3376E"/>
    <w:rsid w:val="00F46ACB"/>
    <w:rsid w:val="00FA42AA"/>
    <w:rsid w:val="00FB2189"/>
    <w:rsid w:val="00FD39D5"/>
    <w:rsid w:val="00FD6943"/>
    <w:rsid w:val="00FE5BAD"/>
    <w:rsid w:val="00FF45BF"/>
    <w:rsid w:val="011616A8"/>
    <w:rsid w:val="0140145B"/>
    <w:rsid w:val="02A572DA"/>
    <w:rsid w:val="03AA563F"/>
    <w:rsid w:val="03B743C8"/>
    <w:rsid w:val="03FA0DEC"/>
    <w:rsid w:val="04E51CCF"/>
    <w:rsid w:val="070A4853"/>
    <w:rsid w:val="07201CA4"/>
    <w:rsid w:val="0747711C"/>
    <w:rsid w:val="0783351D"/>
    <w:rsid w:val="07950935"/>
    <w:rsid w:val="07976B1F"/>
    <w:rsid w:val="07EB7045"/>
    <w:rsid w:val="0A8B4664"/>
    <w:rsid w:val="0AF664AD"/>
    <w:rsid w:val="0AF74D06"/>
    <w:rsid w:val="0B38459D"/>
    <w:rsid w:val="0D5F6C72"/>
    <w:rsid w:val="0E3E555A"/>
    <w:rsid w:val="10C618FE"/>
    <w:rsid w:val="110C4400"/>
    <w:rsid w:val="1173286D"/>
    <w:rsid w:val="11832AAA"/>
    <w:rsid w:val="11BB2F8E"/>
    <w:rsid w:val="12D8351F"/>
    <w:rsid w:val="13F04D33"/>
    <w:rsid w:val="14207337"/>
    <w:rsid w:val="147412DE"/>
    <w:rsid w:val="148631AA"/>
    <w:rsid w:val="14F02712"/>
    <w:rsid w:val="15167625"/>
    <w:rsid w:val="152D3A56"/>
    <w:rsid w:val="158124B8"/>
    <w:rsid w:val="16B53AD7"/>
    <w:rsid w:val="16FF492C"/>
    <w:rsid w:val="1847790C"/>
    <w:rsid w:val="18E16F09"/>
    <w:rsid w:val="1A3B3D4F"/>
    <w:rsid w:val="1AE44349"/>
    <w:rsid w:val="1D3F3D20"/>
    <w:rsid w:val="1DD62FA3"/>
    <w:rsid w:val="1E264DB9"/>
    <w:rsid w:val="1EAF6122"/>
    <w:rsid w:val="1F4545B6"/>
    <w:rsid w:val="1FF92145"/>
    <w:rsid w:val="200569BF"/>
    <w:rsid w:val="20327EB5"/>
    <w:rsid w:val="204330F7"/>
    <w:rsid w:val="20DE161A"/>
    <w:rsid w:val="20EB6DA5"/>
    <w:rsid w:val="212C3222"/>
    <w:rsid w:val="23610DAC"/>
    <w:rsid w:val="2397545D"/>
    <w:rsid w:val="24B50FD1"/>
    <w:rsid w:val="262103CF"/>
    <w:rsid w:val="268447B1"/>
    <w:rsid w:val="26964D60"/>
    <w:rsid w:val="26C51853"/>
    <w:rsid w:val="274B7D18"/>
    <w:rsid w:val="27832220"/>
    <w:rsid w:val="28104EE9"/>
    <w:rsid w:val="288574EC"/>
    <w:rsid w:val="29BF6059"/>
    <w:rsid w:val="2B567AD0"/>
    <w:rsid w:val="2B935D00"/>
    <w:rsid w:val="2C7F0983"/>
    <w:rsid w:val="2D6B51FB"/>
    <w:rsid w:val="2D940C57"/>
    <w:rsid w:val="2DD0178D"/>
    <w:rsid w:val="2DD9160E"/>
    <w:rsid w:val="2E1A78B1"/>
    <w:rsid w:val="301F5FA8"/>
    <w:rsid w:val="30335180"/>
    <w:rsid w:val="312375D1"/>
    <w:rsid w:val="323B5507"/>
    <w:rsid w:val="3269660B"/>
    <w:rsid w:val="32D744BA"/>
    <w:rsid w:val="349D01E6"/>
    <w:rsid w:val="34B536FE"/>
    <w:rsid w:val="35223758"/>
    <w:rsid w:val="354C0551"/>
    <w:rsid w:val="35F45CA6"/>
    <w:rsid w:val="36BA3C0C"/>
    <w:rsid w:val="37006338"/>
    <w:rsid w:val="376D02FB"/>
    <w:rsid w:val="376F419E"/>
    <w:rsid w:val="380A095A"/>
    <w:rsid w:val="383B66D0"/>
    <w:rsid w:val="387A6293"/>
    <w:rsid w:val="38A738D6"/>
    <w:rsid w:val="39FA3E56"/>
    <w:rsid w:val="3B185A2C"/>
    <w:rsid w:val="3B284A6B"/>
    <w:rsid w:val="3B3B2E59"/>
    <w:rsid w:val="3BDB6D44"/>
    <w:rsid w:val="3C2B0E2C"/>
    <w:rsid w:val="3C53752D"/>
    <w:rsid w:val="3E194616"/>
    <w:rsid w:val="3FA03DA3"/>
    <w:rsid w:val="406E40D0"/>
    <w:rsid w:val="42356E03"/>
    <w:rsid w:val="43333578"/>
    <w:rsid w:val="435A0D50"/>
    <w:rsid w:val="43B638FD"/>
    <w:rsid w:val="45D656EC"/>
    <w:rsid w:val="461C3B64"/>
    <w:rsid w:val="463F611A"/>
    <w:rsid w:val="47490BC0"/>
    <w:rsid w:val="47FF254C"/>
    <w:rsid w:val="48C62B82"/>
    <w:rsid w:val="48D32227"/>
    <w:rsid w:val="49197784"/>
    <w:rsid w:val="491F2D2B"/>
    <w:rsid w:val="492A0F30"/>
    <w:rsid w:val="49A14784"/>
    <w:rsid w:val="4A9174EA"/>
    <w:rsid w:val="4A9E74E5"/>
    <w:rsid w:val="4B434576"/>
    <w:rsid w:val="4B9222F1"/>
    <w:rsid w:val="4B933D86"/>
    <w:rsid w:val="4CF17B55"/>
    <w:rsid w:val="4DB46093"/>
    <w:rsid w:val="4E5615D5"/>
    <w:rsid w:val="4F0042B1"/>
    <w:rsid w:val="4F3F3012"/>
    <w:rsid w:val="4F502D8A"/>
    <w:rsid w:val="5149734D"/>
    <w:rsid w:val="51922DA7"/>
    <w:rsid w:val="526C3BF2"/>
    <w:rsid w:val="535F5000"/>
    <w:rsid w:val="540E656E"/>
    <w:rsid w:val="54B91480"/>
    <w:rsid w:val="54C455E1"/>
    <w:rsid w:val="5692587B"/>
    <w:rsid w:val="582A1467"/>
    <w:rsid w:val="5914251E"/>
    <w:rsid w:val="5AE06325"/>
    <w:rsid w:val="5AF13696"/>
    <w:rsid w:val="5B9C0D4C"/>
    <w:rsid w:val="5CE2620B"/>
    <w:rsid w:val="5D0554FB"/>
    <w:rsid w:val="5DAA0ABB"/>
    <w:rsid w:val="5DF233B1"/>
    <w:rsid w:val="5EBB3DC0"/>
    <w:rsid w:val="5F271748"/>
    <w:rsid w:val="60167007"/>
    <w:rsid w:val="60FC482D"/>
    <w:rsid w:val="613D6172"/>
    <w:rsid w:val="619B70A3"/>
    <w:rsid w:val="61BB0F68"/>
    <w:rsid w:val="6365020A"/>
    <w:rsid w:val="63984F4E"/>
    <w:rsid w:val="63A33DCB"/>
    <w:rsid w:val="6431030E"/>
    <w:rsid w:val="64636EDC"/>
    <w:rsid w:val="6570047C"/>
    <w:rsid w:val="65B5447A"/>
    <w:rsid w:val="65D215BC"/>
    <w:rsid w:val="670E7730"/>
    <w:rsid w:val="679008BF"/>
    <w:rsid w:val="67BE4E2E"/>
    <w:rsid w:val="68E514A4"/>
    <w:rsid w:val="69414F28"/>
    <w:rsid w:val="6BF35D44"/>
    <w:rsid w:val="6BFD5E0A"/>
    <w:rsid w:val="6C2409B1"/>
    <w:rsid w:val="6C965059"/>
    <w:rsid w:val="6D315BEC"/>
    <w:rsid w:val="6DFC0DCD"/>
    <w:rsid w:val="6E156EF3"/>
    <w:rsid w:val="6E41661F"/>
    <w:rsid w:val="6E4421B6"/>
    <w:rsid w:val="6EE53B08"/>
    <w:rsid w:val="704E4227"/>
    <w:rsid w:val="70B21E4B"/>
    <w:rsid w:val="71697A56"/>
    <w:rsid w:val="71820142"/>
    <w:rsid w:val="738342D9"/>
    <w:rsid w:val="73B07D95"/>
    <w:rsid w:val="741B3FEC"/>
    <w:rsid w:val="74DE00A9"/>
    <w:rsid w:val="750C7ED6"/>
    <w:rsid w:val="762222DA"/>
    <w:rsid w:val="76B23F4B"/>
    <w:rsid w:val="771E5B7A"/>
    <w:rsid w:val="77384485"/>
    <w:rsid w:val="78BE2A96"/>
    <w:rsid w:val="794D14A3"/>
    <w:rsid w:val="79A048C4"/>
    <w:rsid w:val="7A6C61A2"/>
    <w:rsid w:val="7B9932E7"/>
    <w:rsid w:val="7BD027C6"/>
    <w:rsid w:val="7C750B95"/>
    <w:rsid w:val="7D347646"/>
    <w:rsid w:val="7D59721C"/>
    <w:rsid w:val="7D8273B1"/>
    <w:rsid w:val="7DAB2DE6"/>
    <w:rsid w:val="7DEC3400"/>
    <w:rsid w:val="7E5E4287"/>
    <w:rsid w:val="7EA63AC3"/>
    <w:rsid w:val="7EBC654D"/>
    <w:rsid w:val="7FD9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2163E"/>
  <w15:docId w15:val="{1C70954C-3E17-4D8E-817C-16219B5C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pPr>
      <w:spacing w:after="120"/>
    </w:pPr>
  </w:style>
  <w:style w:type="paragraph" w:styleId="a4">
    <w:name w:val="Date"/>
    <w:basedOn w:val="a"/>
    <w:next w:val="a"/>
    <w:link w:val="a5"/>
    <w:autoRedefine/>
    <w:qFormat/>
    <w:pPr>
      <w:ind w:leftChars="2500" w:left="100"/>
    </w:pPr>
  </w:style>
  <w:style w:type="paragraph" w:styleId="a6">
    <w:name w:val="Balloon Text"/>
    <w:basedOn w:val="a"/>
    <w:link w:val="a7"/>
    <w:autoRedefine/>
    <w:semiHidden/>
    <w:unhideWhenUsed/>
    <w:qFormat/>
    <w:rPr>
      <w:sz w:val="18"/>
      <w:szCs w:val="18"/>
    </w:rPr>
  </w:style>
  <w:style w:type="paragraph" w:styleId="a8">
    <w:name w:val="footer"/>
    <w:basedOn w:val="a"/>
    <w:autoRedefine/>
    <w:qFormat/>
    <w:pPr>
      <w:tabs>
        <w:tab w:val="center" w:pos="4153"/>
        <w:tab w:val="right" w:pos="8306"/>
      </w:tabs>
      <w:snapToGrid w:val="0"/>
      <w:jc w:val="left"/>
    </w:pPr>
    <w:rPr>
      <w:sz w:val="18"/>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autoRedefine/>
    <w:qFormat/>
    <w:pPr>
      <w:jc w:val="left"/>
    </w:pPr>
    <w:rPr>
      <w:rFonts w:cs="Times New Roman"/>
      <w:kern w:val="0"/>
      <w:sz w:val="24"/>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style>
  <w:style w:type="character" w:styleId="ad">
    <w:name w:val="FollowedHyperlink"/>
    <w:basedOn w:val="a0"/>
    <w:autoRedefine/>
    <w:qFormat/>
    <w:rPr>
      <w:color w:val="800080"/>
      <w:u w:val="none"/>
    </w:rPr>
  </w:style>
  <w:style w:type="character" w:styleId="ae">
    <w:name w:val="Emphasis"/>
    <w:basedOn w:val="a0"/>
    <w:autoRedefine/>
    <w:qFormat/>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style>
  <w:style w:type="character" w:styleId="HTML2">
    <w:name w:val="HTML Variable"/>
    <w:basedOn w:val="a0"/>
    <w:autoRedefine/>
    <w:qFormat/>
  </w:style>
  <w:style w:type="character" w:styleId="af">
    <w:name w:val="Hyperlink"/>
    <w:basedOn w:val="a0"/>
    <w:autoRedefine/>
    <w:qFormat/>
    <w:rPr>
      <w:color w:val="0000FF"/>
      <w:u w:val="none"/>
    </w:rPr>
  </w:style>
  <w:style w:type="character" w:styleId="HTML3">
    <w:name w:val="HTML Code"/>
    <w:basedOn w:val="a0"/>
    <w:autoRedefine/>
    <w:qFormat/>
    <w:rPr>
      <w:rFonts w:ascii="monospace" w:eastAsia="monospace" w:hAnsi="monospace" w:cs="monospace" w:hint="default"/>
      <w:sz w:val="20"/>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paragraph" w:customStyle="1" w:styleId="1">
    <w:name w:val="正文文本首行缩进1"/>
    <w:basedOn w:val="a3"/>
    <w:autoRedefine/>
    <w:qFormat/>
    <w:pPr>
      <w:ind w:firstLineChars="100" w:firstLine="420"/>
    </w:pPr>
  </w:style>
  <w:style w:type="character" w:customStyle="1" w:styleId="layui-this">
    <w:name w:val="layui-this"/>
    <w:basedOn w:val="a0"/>
    <w:autoRedefine/>
    <w:qFormat/>
    <w:rPr>
      <w:bdr w:val="single" w:sz="6" w:space="0" w:color="EEEEEE"/>
      <w:shd w:val="clear" w:color="auto" w:fill="FFFFFF"/>
    </w:rPr>
  </w:style>
  <w:style w:type="character" w:customStyle="1" w:styleId="jbox-icon-none">
    <w:name w:val="jbox-icon-none"/>
    <w:basedOn w:val="a0"/>
    <w:autoRedefine/>
    <w:qFormat/>
    <w:rPr>
      <w:vanish/>
    </w:rPr>
  </w:style>
  <w:style w:type="character" w:customStyle="1" w:styleId="jbox-icon-warning">
    <w:name w:val="jbox-icon-warning"/>
    <w:basedOn w:val="a0"/>
    <w:autoRedefine/>
    <w:qFormat/>
  </w:style>
  <w:style w:type="character" w:customStyle="1" w:styleId="first-child">
    <w:name w:val="first-child"/>
    <w:basedOn w:val="a0"/>
    <w:autoRedefine/>
    <w:qFormat/>
  </w:style>
  <w:style w:type="character" w:customStyle="1" w:styleId="jbox-icon-success">
    <w:name w:val="jbox-icon-success"/>
    <w:basedOn w:val="a0"/>
    <w:autoRedefine/>
    <w:qFormat/>
  </w:style>
  <w:style w:type="character" w:customStyle="1" w:styleId="jbox-icon">
    <w:name w:val="jbox-icon"/>
    <w:basedOn w:val="a0"/>
    <w:autoRedefine/>
    <w:qFormat/>
  </w:style>
  <w:style w:type="character" w:customStyle="1" w:styleId="jbox-icon-info">
    <w:name w:val="jbox-icon-info"/>
    <w:basedOn w:val="a0"/>
    <w:autoRedefine/>
    <w:qFormat/>
  </w:style>
  <w:style w:type="character" w:customStyle="1" w:styleId="jbox-icon-question">
    <w:name w:val="jbox-icon-question"/>
    <w:basedOn w:val="a0"/>
    <w:autoRedefine/>
    <w:qFormat/>
  </w:style>
  <w:style w:type="character" w:customStyle="1" w:styleId="jbox-icon-error">
    <w:name w:val="jbox-icon-error"/>
    <w:basedOn w:val="a0"/>
    <w:autoRedefine/>
    <w:qFormat/>
  </w:style>
  <w:style w:type="character" w:customStyle="1" w:styleId="jbox-icon-loading">
    <w:name w:val="jbox-icon-loading"/>
    <w:basedOn w:val="a0"/>
    <w:autoRedefine/>
    <w:qFormat/>
  </w:style>
  <w:style w:type="character" w:customStyle="1" w:styleId="label8">
    <w:name w:val="label8"/>
    <w:basedOn w:val="a0"/>
    <w:autoRedefine/>
    <w:qFormat/>
    <w:rPr>
      <w:color w:val="1AB394"/>
      <w:shd w:val="clear" w:color="auto" w:fill="FFFFFF"/>
    </w:rPr>
  </w:style>
  <w:style w:type="character" w:customStyle="1" w:styleId="label9">
    <w:name w:val="label9"/>
    <w:basedOn w:val="a0"/>
    <w:autoRedefine/>
    <w:qFormat/>
    <w:rPr>
      <w:color w:val="1CC09F"/>
      <w:shd w:val="clear" w:color="auto" w:fill="FFFFFF"/>
    </w:rPr>
  </w:style>
  <w:style w:type="character" w:customStyle="1" w:styleId="label10">
    <w:name w:val="label10"/>
    <w:basedOn w:val="a0"/>
    <w:autoRedefine/>
    <w:qFormat/>
    <w:rPr>
      <w:bdr w:val="dashed" w:sz="6" w:space="0" w:color="E7EAEC"/>
      <w:shd w:val="clear" w:color="auto" w:fill="F3F3F4"/>
    </w:rPr>
  </w:style>
  <w:style w:type="character" w:customStyle="1" w:styleId="label11">
    <w:name w:val="label11"/>
    <w:basedOn w:val="a0"/>
    <w:autoRedefine/>
    <w:qFormat/>
  </w:style>
  <w:style w:type="character" w:customStyle="1" w:styleId="first-child1">
    <w:name w:val="first-child1"/>
    <w:basedOn w:val="a0"/>
    <w:autoRedefine/>
    <w:qFormat/>
  </w:style>
  <w:style w:type="character" w:customStyle="1" w:styleId="datatime">
    <w:name w:val="datatime"/>
    <w:basedOn w:val="a0"/>
    <w:autoRedefine/>
    <w:qFormat/>
    <w:rPr>
      <w:color w:val="969696"/>
    </w:rPr>
  </w:style>
  <w:style w:type="character" w:customStyle="1" w:styleId="datatime1">
    <w:name w:val="datatime1"/>
    <w:basedOn w:val="a0"/>
    <w:autoRedefine/>
    <w:qFormat/>
    <w:rPr>
      <w:color w:val="969696"/>
    </w:rPr>
  </w:style>
  <w:style w:type="character" w:customStyle="1" w:styleId="datatime2">
    <w:name w:val="datatime2"/>
    <w:basedOn w:val="a0"/>
    <w:autoRedefine/>
    <w:qFormat/>
    <w:rPr>
      <w:color w:val="969696"/>
    </w:rPr>
  </w:style>
  <w:style w:type="character" w:customStyle="1" w:styleId="clear2">
    <w:name w:val="clear2"/>
    <w:basedOn w:val="a0"/>
    <w:autoRedefine/>
    <w:qFormat/>
    <w:rPr>
      <w:sz w:val="0"/>
      <w:szCs w:val="0"/>
    </w:rPr>
  </w:style>
  <w:style w:type="character" w:customStyle="1" w:styleId="pass">
    <w:name w:val="pass"/>
    <w:basedOn w:val="a0"/>
    <w:autoRedefine/>
    <w:qFormat/>
    <w:rPr>
      <w:color w:val="D50512"/>
    </w:rPr>
  </w:style>
  <w:style w:type="character" w:customStyle="1" w:styleId="datatime56">
    <w:name w:val="datatime56"/>
    <w:basedOn w:val="a0"/>
    <w:autoRedefine/>
    <w:qFormat/>
    <w:rPr>
      <w:color w:val="969696"/>
    </w:rPr>
  </w:style>
  <w:style w:type="character" w:customStyle="1" w:styleId="datatime57">
    <w:name w:val="datatime57"/>
    <w:basedOn w:val="a0"/>
    <w:autoRedefine/>
    <w:qFormat/>
    <w:rPr>
      <w:color w:val="969696"/>
    </w:rPr>
  </w:style>
  <w:style w:type="character" w:customStyle="1" w:styleId="datatime58">
    <w:name w:val="datatime58"/>
    <w:basedOn w:val="a0"/>
    <w:autoRedefine/>
    <w:qFormat/>
    <w:rPr>
      <w:color w:val="969696"/>
    </w:rPr>
  </w:style>
  <w:style w:type="paragraph" w:styleId="af0">
    <w:name w:val="List Paragraph"/>
    <w:basedOn w:val="a"/>
    <w:autoRedefine/>
    <w:uiPriority w:val="34"/>
    <w:qFormat/>
    <w:pPr>
      <w:jc w:val="center"/>
    </w:pPr>
    <w:rPr>
      <w:szCs w:val="22"/>
    </w:rPr>
  </w:style>
  <w:style w:type="character" w:customStyle="1" w:styleId="a5">
    <w:name w:val="日期 字符"/>
    <w:basedOn w:val="a0"/>
    <w:link w:val="a4"/>
    <w:autoRedefine/>
    <w:qFormat/>
    <w:rPr>
      <w:rFonts w:asciiTheme="minorHAnsi" w:eastAsiaTheme="minorEastAsia" w:hAnsiTheme="minorHAnsi" w:cstheme="minorBidi"/>
      <w:kern w:val="2"/>
      <w:sz w:val="21"/>
      <w:szCs w:val="24"/>
    </w:rPr>
  </w:style>
  <w:style w:type="character" w:customStyle="1" w:styleId="a7">
    <w:name w:val="批注框文本 字符"/>
    <w:basedOn w:val="a0"/>
    <w:link w:val="a6"/>
    <w:autoRedefine/>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C95F3-C70A-4916-AFC9-32073214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877</Words>
  <Characters>1228</Characters>
  <Application>Microsoft Office Word</Application>
  <DocSecurity>0</DocSecurity>
  <Lines>204</Lines>
  <Paragraphs>191</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WPS_1480484366</dc:creator>
  <cp:lastModifiedBy>xin xin</cp:lastModifiedBy>
  <cp:revision>127</cp:revision>
  <cp:lastPrinted>2023-04-25T09:00:00Z</cp:lastPrinted>
  <dcterms:created xsi:type="dcterms:W3CDTF">2021-04-26T10:09:00Z</dcterms:created>
  <dcterms:modified xsi:type="dcterms:W3CDTF">2025-07-08T05:54:00Z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5E95D540764F46FBA9AB0893926A3FE6_13</vt:lpwstr>
  </property>
  <property fmtid="{D5CDD505-2E9C-101B-9397-08002B2CF9AE}" pid="4" name="KSOTemplateDocerSaveRecord">
    <vt:lpwstr>eyJoZGlkIjoiODI2ZDdjYjlkYjQxMTU3NTc2MzczNmE3Y2QxM2Q2ODEiLCJ1c2VySWQiOiI2MDg5NjIwMDAifQ==</vt:lpwstr>
  </property>
</Properties>
</file>