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56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500" w:firstLineChars="0"/>
        <w:jc w:val="center"/>
        <w:textAlignment w:val="auto"/>
        <w:rPr>
          <w:rFonts w:hint="eastAsia" w:ascii="宋体" w:hAnsi="宋体" w:cs="黑体"/>
          <w:b/>
          <w:iCs/>
          <w:sz w:val="24"/>
          <w:lang w:val="en-US" w:eastAsia="zh-CN"/>
        </w:rPr>
      </w:pPr>
      <w:r>
        <w:rPr>
          <w:rFonts w:hint="eastAsia" w:ascii="宋体" w:hAnsi="宋体" w:cs="黑体"/>
          <w:b/>
          <w:iCs/>
          <w:sz w:val="24"/>
          <w:lang w:val="en-US" w:eastAsia="zh-CN"/>
        </w:rPr>
        <w:t>中国工商银行甘肃省分行办公家具定点供应商入围公开招标</w:t>
      </w:r>
    </w:p>
    <w:p w14:paraId="4B7E44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黑体"/>
          <w:b/>
          <w:iCs/>
          <w:sz w:val="24"/>
          <w:lang w:val="en-US"/>
        </w:rPr>
      </w:pPr>
      <w:r>
        <w:rPr>
          <w:rFonts w:hint="eastAsia" w:ascii="宋体" w:hAnsi="宋体" w:cs="黑体"/>
          <w:b/>
          <w:iCs/>
          <w:sz w:val="24"/>
          <w:lang w:val="en-US" w:eastAsia="zh-CN"/>
        </w:rPr>
        <w:t>入围结果公告</w:t>
      </w:r>
    </w:p>
    <w:p w14:paraId="325825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黑体"/>
          <w:b/>
          <w:iCs/>
          <w:sz w:val="24"/>
        </w:rPr>
      </w:pPr>
      <w:r>
        <w:rPr>
          <w:rFonts w:hint="eastAsia" w:ascii="宋体" w:hAnsi="宋体" w:cs="黑体"/>
          <w:b/>
          <w:iCs/>
          <w:sz w:val="24"/>
        </w:rPr>
        <w:t>（招标编号：</w:t>
      </w:r>
      <w:r>
        <w:rPr>
          <w:rFonts w:hint="eastAsia" w:ascii="宋体" w:hAnsi="宋体" w:eastAsia="宋体" w:cs="黑体"/>
          <w:b/>
          <w:iCs/>
          <w:sz w:val="24"/>
          <w:lang w:eastAsia="zh-CN"/>
        </w:rPr>
        <w:t>LYZB[2025]-17</w:t>
      </w:r>
      <w:r>
        <w:rPr>
          <w:rFonts w:hint="eastAsia" w:ascii="宋体" w:hAnsi="宋体" w:cs="黑体"/>
          <w:b/>
          <w:iCs/>
          <w:sz w:val="24"/>
        </w:rPr>
        <w:t>）</w:t>
      </w:r>
    </w:p>
    <w:p w14:paraId="43DF95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Cs w:val="21"/>
        </w:rPr>
      </w:pPr>
    </w:p>
    <w:p w14:paraId="663ADE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一、入围供应商信息：</w:t>
      </w:r>
    </w:p>
    <w:p w14:paraId="65152D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 xml:space="preserve">标段（包）[001]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中国工商银行甘肃省分行办公家具定点供应商入围公开招标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</w:p>
    <w:p w14:paraId="52173341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spacing w:val="-1"/>
          <w:sz w:val="21"/>
          <w:szCs w:val="21"/>
        </w:rPr>
      </w:pPr>
      <w:r>
        <w:rPr>
          <w:rFonts w:hint="eastAsia"/>
          <w:spacing w:val="-1"/>
          <w:sz w:val="21"/>
          <w:szCs w:val="21"/>
          <w:lang w:val="en-US" w:eastAsia="zh-CN"/>
        </w:rPr>
        <w:t>入围供应商：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圣奥科技股份有限公司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，  </w:t>
      </w:r>
      <w:r>
        <w:rPr>
          <w:rFonts w:hint="eastAsia"/>
          <w:spacing w:val="-1"/>
          <w:sz w:val="21"/>
          <w:szCs w:val="21"/>
          <w:lang w:val="en-US" w:eastAsia="zh-CN"/>
        </w:rPr>
        <w:t xml:space="preserve">   其他类型中标价：详见二、其他。 </w:t>
      </w:r>
    </w:p>
    <w:p w14:paraId="67260423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rFonts w:hint="eastAsia"/>
          <w:spacing w:val="-1"/>
          <w:sz w:val="21"/>
          <w:szCs w:val="21"/>
          <w:lang w:val="en-US" w:eastAsia="zh-CN"/>
        </w:rPr>
      </w:pPr>
      <w:r>
        <w:rPr>
          <w:rFonts w:hint="eastAsia"/>
          <w:spacing w:val="-1"/>
          <w:sz w:val="21"/>
          <w:szCs w:val="21"/>
          <w:lang w:val="en-US" w:eastAsia="zh-CN"/>
        </w:rPr>
        <w:t>入围供应商：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北京世纪京洲家具有限责任公司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，  </w:t>
      </w:r>
      <w:r>
        <w:rPr>
          <w:rFonts w:hint="eastAsia"/>
          <w:spacing w:val="-1"/>
          <w:sz w:val="21"/>
          <w:szCs w:val="21"/>
          <w:lang w:val="en-US" w:eastAsia="zh-CN"/>
        </w:rPr>
        <w:t xml:space="preserve"> 其他类型中标价：详见二、其他。</w:t>
      </w:r>
    </w:p>
    <w:p w14:paraId="7F8F7A5E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spacing w:val="-1"/>
          <w:sz w:val="21"/>
          <w:szCs w:val="21"/>
        </w:rPr>
      </w:pPr>
      <w:r>
        <w:rPr>
          <w:rFonts w:hint="eastAsia"/>
          <w:spacing w:val="-1"/>
          <w:sz w:val="21"/>
          <w:szCs w:val="21"/>
          <w:lang w:val="en-US" w:eastAsia="zh-CN"/>
        </w:rPr>
        <w:t>入围供应商：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甘肃翰林家具有限公司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，  </w:t>
      </w:r>
      <w:r>
        <w:rPr>
          <w:rFonts w:hint="eastAsia"/>
          <w:spacing w:val="-1"/>
          <w:sz w:val="21"/>
          <w:szCs w:val="21"/>
          <w:lang w:val="en-US" w:eastAsia="zh-CN"/>
        </w:rPr>
        <w:t xml:space="preserve">   其他类型中标价：详见二、其他。 </w:t>
      </w:r>
    </w:p>
    <w:p w14:paraId="4D195184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rFonts w:hint="eastAsia"/>
          <w:spacing w:val="-1"/>
          <w:sz w:val="21"/>
          <w:szCs w:val="21"/>
          <w:lang w:val="en-US" w:eastAsia="zh-CN"/>
        </w:rPr>
      </w:pPr>
      <w:r>
        <w:rPr>
          <w:rFonts w:hint="eastAsia"/>
          <w:spacing w:val="-1"/>
          <w:sz w:val="21"/>
          <w:szCs w:val="21"/>
          <w:lang w:val="en-US" w:eastAsia="zh-CN"/>
        </w:rPr>
        <w:t>入围供应商：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迪欧家具集团有限公司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，  </w:t>
      </w:r>
      <w:r>
        <w:rPr>
          <w:rFonts w:hint="eastAsia"/>
          <w:spacing w:val="-1"/>
          <w:sz w:val="21"/>
          <w:szCs w:val="21"/>
          <w:lang w:val="en-US" w:eastAsia="zh-CN"/>
        </w:rPr>
        <w:t xml:space="preserve"> 其他类型中标价：详见二、其他。</w:t>
      </w:r>
    </w:p>
    <w:p w14:paraId="20ACA1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二、其他：</w:t>
      </w:r>
    </w:p>
    <w:p w14:paraId="766203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（00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）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中国工商银行甘肃省分行办公家具定点供应商入围公开招标</w:t>
      </w:r>
      <w:r>
        <w:rPr>
          <w:rFonts w:hint="eastAsia"/>
          <w:b/>
          <w:bCs/>
          <w:lang w:val="en-US" w:eastAsia="zh-CN"/>
        </w:rPr>
        <w:t>：</w:t>
      </w:r>
    </w:p>
    <w:p w14:paraId="082FC525">
      <w:pPr>
        <w:spacing w:line="89" w:lineRule="exact"/>
        <w:jc w:val="both"/>
        <w:rPr>
          <w:highlight w:val="none"/>
        </w:rPr>
      </w:pPr>
    </w:p>
    <w:tbl>
      <w:tblPr>
        <w:tblStyle w:val="5"/>
        <w:tblW w:w="454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785"/>
        <w:gridCol w:w="1647"/>
        <w:gridCol w:w="951"/>
        <w:gridCol w:w="1126"/>
        <w:gridCol w:w="1741"/>
      </w:tblGrid>
      <w:tr w14:paraId="1324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入围供应商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供货清单内办公</w:t>
            </w:r>
          </w:p>
          <w:p w14:paraId="19AF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家具投标报价</w:t>
            </w:r>
          </w:p>
          <w:p w14:paraId="7032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（含税）</w:t>
            </w:r>
          </w:p>
          <w:p w14:paraId="3B2E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供货清单外办</w:t>
            </w:r>
          </w:p>
          <w:p w14:paraId="339F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公家具投标报</w:t>
            </w:r>
          </w:p>
          <w:p w14:paraId="1351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价下浮率</w:t>
            </w:r>
          </w:p>
          <w:p w14:paraId="49DD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（%）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服务地点</w:t>
            </w:r>
          </w:p>
        </w:tc>
      </w:tr>
      <w:tr w14:paraId="2CC0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E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圣奥科技股份有</w:t>
            </w:r>
          </w:p>
          <w:p w14:paraId="01F6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限公司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3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9.2757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6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4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自验收</w:t>
            </w:r>
          </w:p>
          <w:p w14:paraId="66A0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合格之</w:t>
            </w:r>
          </w:p>
          <w:p w14:paraId="0C69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日起10</w:t>
            </w:r>
          </w:p>
          <w:p w14:paraId="032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5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三年、满</w:t>
            </w:r>
          </w:p>
          <w:p w14:paraId="02E7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足招标人</w:t>
            </w:r>
          </w:p>
          <w:p w14:paraId="4646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0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中国工商银行股</w:t>
            </w:r>
          </w:p>
          <w:p w14:paraId="4840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份有限公司甘肃</w:t>
            </w:r>
          </w:p>
          <w:p w14:paraId="7FEF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省分行及其指定</w:t>
            </w:r>
          </w:p>
          <w:p w14:paraId="287B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的地点、满足招</w:t>
            </w:r>
          </w:p>
          <w:p w14:paraId="322C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标人要求</w:t>
            </w:r>
          </w:p>
        </w:tc>
      </w:tr>
      <w:tr w14:paraId="7266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A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北京世纪京洲家</w:t>
            </w:r>
          </w:p>
          <w:p w14:paraId="3663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具有限责任公司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4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9.3786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3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0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自验收</w:t>
            </w:r>
          </w:p>
          <w:p w14:paraId="0B4F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合格之</w:t>
            </w:r>
          </w:p>
          <w:p w14:paraId="170C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日起8年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3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</w:t>
            </w:r>
          </w:p>
          <w:p w14:paraId="2097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人要求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5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满足招标人要求</w:t>
            </w:r>
          </w:p>
        </w:tc>
      </w:tr>
      <w:tr w14:paraId="4151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4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甘肃翰林家具有</w:t>
            </w:r>
          </w:p>
          <w:p w14:paraId="29BA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限公司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4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8.268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5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A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自验收</w:t>
            </w:r>
          </w:p>
          <w:p w14:paraId="3C7D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合格之</w:t>
            </w:r>
          </w:p>
          <w:p w14:paraId="4D26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日起10</w:t>
            </w:r>
          </w:p>
          <w:p w14:paraId="2AB0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2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</w:t>
            </w:r>
          </w:p>
          <w:p w14:paraId="68C7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人要求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D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满足招标人要求</w:t>
            </w:r>
          </w:p>
        </w:tc>
      </w:tr>
      <w:tr w14:paraId="7B36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9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迪欧家具集团有</w:t>
            </w:r>
          </w:p>
          <w:p w14:paraId="0A67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限公司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7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2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0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自验收</w:t>
            </w:r>
          </w:p>
          <w:p w14:paraId="6047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合格之</w:t>
            </w:r>
          </w:p>
          <w:p w14:paraId="678C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日起8年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6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</w:t>
            </w:r>
          </w:p>
          <w:p w14:paraId="1401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人要求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9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满足招标人要求</w:t>
            </w:r>
          </w:p>
        </w:tc>
      </w:tr>
    </w:tbl>
    <w:p w14:paraId="378DFB0C">
      <w:pPr>
        <w:jc w:val="both"/>
        <w:rPr>
          <w:rFonts w:ascii="Arial"/>
          <w:sz w:val="21"/>
          <w:highlight w:val="none"/>
        </w:rPr>
      </w:pPr>
    </w:p>
    <w:p w14:paraId="3F9C0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cs="宋体"/>
          <w:b/>
          <w:bCs/>
          <w:szCs w:val="21"/>
        </w:rPr>
        <w:t>监督部门</w:t>
      </w:r>
    </w:p>
    <w:p w14:paraId="1D2A9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sz w:val="21"/>
          <w:szCs w:val="21"/>
        </w:rPr>
        <w:t>本招标项目的监督部门为：</w:t>
      </w:r>
      <w:r>
        <w:rPr>
          <w:rFonts w:hint="eastAsia" w:eastAsia="宋体"/>
          <w:sz w:val="21"/>
          <w:szCs w:val="21"/>
          <w:lang w:eastAsia="zh-CN"/>
        </w:rPr>
        <w:t>中国工商银行股份有限公司甘肃省分行</w:t>
      </w:r>
    </w:p>
    <w:p w14:paraId="10209C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四、联系方式</w:t>
      </w:r>
    </w:p>
    <w:p w14:paraId="5C834D99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rFonts w:hint="eastAsia" w:eastAsia="宋体"/>
          <w:spacing w:val="-1"/>
          <w:sz w:val="21"/>
          <w:szCs w:val="21"/>
          <w:lang w:eastAsia="zh-CN"/>
        </w:rPr>
      </w:pPr>
      <w:r>
        <w:rPr>
          <w:spacing w:val="-1"/>
          <w:sz w:val="21"/>
          <w:szCs w:val="21"/>
        </w:rPr>
        <w:t>招 标 人：</w:t>
      </w:r>
      <w:r>
        <w:rPr>
          <w:rFonts w:hint="eastAsia"/>
          <w:spacing w:val="-1"/>
          <w:sz w:val="21"/>
          <w:szCs w:val="21"/>
          <w:lang w:eastAsia="zh-CN"/>
        </w:rPr>
        <w:t>中国工商银行股份有限公司甘肃省分行</w:t>
      </w:r>
    </w:p>
    <w:p w14:paraId="2664E2EC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地    址：</w:t>
      </w:r>
      <w:r>
        <w:rPr>
          <w:rFonts w:hint="eastAsia"/>
          <w:spacing w:val="-1"/>
          <w:sz w:val="21"/>
          <w:szCs w:val="21"/>
        </w:rPr>
        <w:t>兰州市城关区庆阳路408号</w:t>
      </w:r>
    </w:p>
    <w:p w14:paraId="42522E63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联 系 人：</w:t>
      </w:r>
      <w:r>
        <w:rPr>
          <w:rFonts w:hint="eastAsia"/>
          <w:spacing w:val="-1"/>
          <w:sz w:val="21"/>
          <w:szCs w:val="21"/>
        </w:rPr>
        <w:t>冮经理</w:t>
      </w:r>
    </w:p>
    <w:p w14:paraId="293C7D47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电    话：</w:t>
      </w:r>
      <w:r>
        <w:rPr>
          <w:rFonts w:hint="eastAsia"/>
          <w:spacing w:val="-1"/>
          <w:sz w:val="21"/>
          <w:szCs w:val="21"/>
        </w:rPr>
        <w:t>0931-8434698</w:t>
      </w:r>
    </w:p>
    <w:p w14:paraId="5E4B8FB1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>电子邮件：/</w:t>
      </w:r>
    </w:p>
    <w:p w14:paraId="52C843E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ascii="Arial"/>
          <w:sz w:val="21"/>
        </w:rPr>
      </w:pPr>
    </w:p>
    <w:p w14:paraId="6C147F3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ascii="Arial"/>
          <w:sz w:val="21"/>
        </w:rPr>
      </w:pPr>
    </w:p>
    <w:p w14:paraId="38188ABB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招标代理机构：甘肃蓝野建设监理有限公司</w:t>
      </w:r>
    </w:p>
    <w:p w14:paraId="38F628BE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360" w:lineRule="auto"/>
        <w:ind w:left="434"/>
        <w:jc w:val="both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地址：甘肃省兰州市城关区天水南路182号（兰州有色冶金设计研究院有限公司八层办公楼-五楼招标代理公司）</w:t>
      </w:r>
    </w:p>
    <w:p w14:paraId="0A4D4D32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rFonts w:hint="default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联 系 人：</w:t>
      </w:r>
      <w:r>
        <w:rPr>
          <w:rFonts w:hint="eastAsia" w:cs="宋体"/>
          <w:spacing w:val="-1"/>
          <w:sz w:val="21"/>
          <w:szCs w:val="21"/>
          <w:highlight w:val="none"/>
          <w:lang w:val="en-US" w:eastAsia="zh-CN"/>
        </w:rPr>
        <w:t>许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val="en-US" w:eastAsia="zh-CN"/>
        </w:rPr>
        <w:t>经理</w:t>
      </w:r>
    </w:p>
    <w:p w14:paraId="338DE655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电    话：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0931-8565311</w:t>
      </w:r>
    </w:p>
    <w:p w14:paraId="227E3C50"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19" w:line="240" w:lineRule="auto"/>
        <w:ind w:left="434"/>
        <w:jc w:val="both"/>
      </w:pPr>
      <w:r>
        <w:rPr>
          <w:rFonts w:ascii="宋体" w:hAnsi="宋体" w:eastAsia="宋体" w:cs="宋体"/>
          <w:spacing w:val="-1"/>
          <w:sz w:val="21"/>
          <w:szCs w:val="21"/>
        </w:rPr>
        <w:t>电子邮件：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LYZB309@163.com</w:t>
      </w:r>
    </w:p>
    <w:p w14:paraId="2CDA7249">
      <w:pPr>
        <w:spacing w:line="243" w:lineRule="auto"/>
        <w:jc w:val="both"/>
        <w:rPr>
          <w:rFonts w:ascii="Arial"/>
          <w:sz w:val="21"/>
        </w:rPr>
      </w:pPr>
    </w:p>
    <w:p w14:paraId="0C8021D4">
      <w:pPr>
        <w:spacing w:line="243" w:lineRule="auto"/>
        <w:jc w:val="both"/>
        <w:rPr>
          <w:rFonts w:ascii="Arial"/>
          <w:sz w:val="21"/>
        </w:rPr>
      </w:pPr>
    </w:p>
    <w:p w14:paraId="53307C43">
      <w:pPr>
        <w:spacing w:line="243" w:lineRule="auto"/>
        <w:jc w:val="both"/>
        <w:rPr>
          <w:rFonts w:ascii="Arial"/>
          <w:sz w:val="21"/>
        </w:rPr>
      </w:pPr>
    </w:p>
    <w:p w14:paraId="34C21A55">
      <w:pPr>
        <w:spacing w:line="243" w:lineRule="auto"/>
        <w:jc w:val="both"/>
        <w:rPr>
          <w:rFonts w:ascii="Arial"/>
          <w:sz w:val="21"/>
        </w:rPr>
      </w:pPr>
    </w:p>
    <w:p w14:paraId="0EA5A094">
      <w:pPr>
        <w:spacing w:line="243" w:lineRule="auto"/>
        <w:jc w:val="both"/>
        <w:rPr>
          <w:rFonts w:ascii="Arial"/>
          <w:sz w:val="21"/>
        </w:rPr>
      </w:pPr>
    </w:p>
    <w:p w14:paraId="73793D8D">
      <w:pPr>
        <w:spacing w:line="243" w:lineRule="auto"/>
        <w:jc w:val="both"/>
        <w:rPr>
          <w:rFonts w:ascii="Arial"/>
          <w:sz w:val="21"/>
        </w:rPr>
      </w:pPr>
    </w:p>
    <w:p w14:paraId="6D6AF1B1">
      <w:pPr>
        <w:spacing w:line="243" w:lineRule="auto"/>
        <w:jc w:val="both"/>
        <w:rPr>
          <w:rFonts w:ascii="Arial"/>
          <w:sz w:val="21"/>
        </w:rPr>
      </w:pPr>
    </w:p>
    <w:p w14:paraId="38AB2B36">
      <w:pPr>
        <w:spacing w:line="243" w:lineRule="auto"/>
        <w:jc w:val="both"/>
        <w:rPr>
          <w:rFonts w:ascii="Arial"/>
          <w:sz w:val="21"/>
        </w:rPr>
      </w:pPr>
    </w:p>
    <w:p w14:paraId="13D7A404">
      <w:pPr>
        <w:spacing w:line="243" w:lineRule="auto"/>
        <w:jc w:val="both"/>
        <w:rPr>
          <w:rFonts w:ascii="Arial"/>
          <w:sz w:val="21"/>
        </w:rPr>
      </w:pPr>
    </w:p>
    <w:p w14:paraId="2C5AF757">
      <w:pPr>
        <w:spacing w:line="243" w:lineRule="auto"/>
        <w:jc w:val="both"/>
        <w:rPr>
          <w:rFonts w:ascii="Arial"/>
          <w:sz w:val="21"/>
        </w:rPr>
      </w:pPr>
    </w:p>
    <w:p w14:paraId="7CDDA0E8">
      <w:pPr>
        <w:spacing w:line="244" w:lineRule="auto"/>
        <w:jc w:val="both"/>
        <w:rPr>
          <w:rFonts w:ascii="Arial"/>
          <w:sz w:val="21"/>
        </w:rPr>
      </w:pPr>
    </w:p>
    <w:p w14:paraId="271194F7">
      <w:pPr>
        <w:spacing w:line="244" w:lineRule="auto"/>
        <w:jc w:val="both"/>
        <w:rPr>
          <w:rFonts w:ascii="Arial"/>
          <w:sz w:val="21"/>
        </w:rPr>
      </w:pPr>
    </w:p>
    <w:p w14:paraId="589FC768">
      <w:pPr>
        <w:spacing w:line="244" w:lineRule="auto"/>
        <w:jc w:val="both"/>
        <w:rPr>
          <w:rFonts w:ascii="Arial"/>
          <w:sz w:val="21"/>
        </w:rPr>
      </w:pPr>
    </w:p>
    <w:p w14:paraId="3A40D7C5">
      <w:pPr>
        <w:spacing w:line="244" w:lineRule="auto"/>
        <w:jc w:val="both"/>
        <w:rPr>
          <w:rFonts w:ascii="Arial"/>
          <w:sz w:val="21"/>
        </w:rPr>
      </w:pPr>
    </w:p>
    <w:p w14:paraId="7438D541">
      <w:pPr>
        <w:spacing w:line="244" w:lineRule="auto"/>
        <w:jc w:val="both"/>
        <w:rPr>
          <w:rFonts w:ascii="Arial"/>
          <w:sz w:val="21"/>
        </w:rPr>
      </w:pPr>
    </w:p>
    <w:p w14:paraId="53157AC9">
      <w:pPr>
        <w:spacing w:line="244" w:lineRule="auto"/>
        <w:jc w:val="both"/>
        <w:rPr>
          <w:rFonts w:ascii="Arial"/>
          <w:sz w:val="21"/>
        </w:rPr>
      </w:pPr>
    </w:p>
    <w:p w14:paraId="31A510AE">
      <w:pPr>
        <w:spacing w:line="244" w:lineRule="auto"/>
        <w:jc w:val="both"/>
        <w:rPr>
          <w:rFonts w:ascii="Arial"/>
          <w:sz w:val="21"/>
        </w:rPr>
      </w:pPr>
    </w:p>
    <w:p w14:paraId="5EC340F6">
      <w:pPr>
        <w:spacing w:line="244" w:lineRule="auto"/>
        <w:jc w:val="both"/>
        <w:rPr>
          <w:rFonts w:ascii="Arial"/>
          <w:sz w:val="21"/>
        </w:rPr>
      </w:pPr>
    </w:p>
    <w:p w14:paraId="0CAD6437">
      <w:pPr>
        <w:spacing w:line="244" w:lineRule="auto"/>
        <w:jc w:val="both"/>
        <w:rPr>
          <w:rFonts w:ascii="Arial"/>
          <w:sz w:val="21"/>
        </w:rPr>
      </w:pPr>
    </w:p>
    <w:p w14:paraId="1579F7BA">
      <w:pPr>
        <w:spacing w:line="244" w:lineRule="auto"/>
        <w:jc w:val="both"/>
        <w:rPr>
          <w:rFonts w:ascii="Arial"/>
          <w:sz w:val="21"/>
        </w:rPr>
      </w:pPr>
    </w:p>
    <w:p w14:paraId="46A9B5C7">
      <w:pPr>
        <w:spacing w:line="244" w:lineRule="auto"/>
        <w:jc w:val="both"/>
        <w:rPr>
          <w:rFonts w:ascii="Arial"/>
          <w:sz w:val="21"/>
        </w:rPr>
      </w:pPr>
    </w:p>
    <w:p w14:paraId="48F98AA5">
      <w:pPr>
        <w:spacing w:line="244" w:lineRule="auto"/>
        <w:jc w:val="both"/>
        <w:rPr>
          <w:rFonts w:ascii="Arial"/>
          <w:sz w:val="21"/>
        </w:rPr>
      </w:pPr>
    </w:p>
    <w:p w14:paraId="06844876">
      <w:pPr>
        <w:spacing w:line="244" w:lineRule="auto"/>
        <w:jc w:val="both"/>
        <w:rPr>
          <w:rFonts w:ascii="Arial"/>
          <w:sz w:val="21"/>
        </w:rPr>
      </w:pPr>
    </w:p>
    <w:p w14:paraId="66DACA3D">
      <w:pPr>
        <w:spacing w:line="244" w:lineRule="auto"/>
        <w:jc w:val="both"/>
        <w:rPr>
          <w:rFonts w:ascii="Arial"/>
          <w:sz w:val="21"/>
        </w:rPr>
      </w:pPr>
    </w:p>
    <w:p w14:paraId="773EBBB1">
      <w:pPr>
        <w:spacing w:line="244" w:lineRule="auto"/>
        <w:jc w:val="both"/>
        <w:rPr>
          <w:rFonts w:ascii="Arial"/>
          <w:sz w:val="21"/>
        </w:rPr>
      </w:pPr>
    </w:p>
    <w:p w14:paraId="441A0C51">
      <w:pPr>
        <w:spacing w:line="2291" w:lineRule="exact"/>
        <w:ind w:firstLine="8995"/>
        <w:jc w:val="both"/>
      </w:pPr>
    </w:p>
    <w:sectPr>
      <w:headerReference r:id="rId5" w:type="default"/>
      <w:pgSz w:w="11906" w:h="16839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4D1C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452D23"/>
    <w:rsid w:val="06783F44"/>
    <w:rsid w:val="09396E85"/>
    <w:rsid w:val="095C4929"/>
    <w:rsid w:val="0A886720"/>
    <w:rsid w:val="13832B07"/>
    <w:rsid w:val="19A215AC"/>
    <w:rsid w:val="1AEF42BB"/>
    <w:rsid w:val="1CA473E9"/>
    <w:rsid w:val="1CDA78FB"/>
    <w:rsid w:val="205D1B44"/>
    <w:rsid w:val="243A65CE"/>
    <w:rsid w:val="2BAA4168"/>
    <w:rsid w:val="31131CB8"/>
    <w:rsid w:val="32534421"/>
    <w:rsid w:val="33196C87"/>
    <w:rsid w:val="36993E2D"/>
    <w:rsid w:val="395B4E7C"/>
    <w:rsid w:val="3AAA60BB"/>
    <w:rsid w:val="45AF0A29"/>
    <w:rsid w:val="45EE1552"/>
    <w:rsid w:val="51A019B3"/>
    <w:rsid w:val="58374AE4"/>
    <w:rsid w:val="5D924A61"/>
    <w:rsid w:val="60E27AAD"/>
    <w:rsid w:val="654E4434"/>
    <w:rsid w:val="704E4817"/>
    <w:rsid w:val="77980601"/>
    <w:rsid w:val="77A42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3">
    <w:name w:val="Default"/>
    <w:basedOn w:val="4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4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496</Words>
  <Characters>552</Characters>
  <TotalTime>12</TotalTime>
  <ScaleCrop>false</ScaleCrop>
  <LinksUpToDate>false</LinksUpToDate>
  <CharactersWithSpaces>581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2024-06-21T23:01:00Z</dcterms:created>
  <dc:creator>Administrator</dc:creator>
  <cp:lastModifiedBy>陈婷</cp:lastModifiedBy>
  <dcterms:modified xsi:type="dcterms:W3CDTF">2025-08-04T03:02:28Z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2025-01-23T09:24:39Z</vt:filetime>
  </property>
  <property fmtid="{D5CDD505-2E9C-101B-9397-08002B2CF9AE}" pid="4" name="KSOTemplateDocerSaveRecord">
    <vt:lpwstr>eyJoZGlkIjoiOWU4M2JkOWRhMmNhYzA1YzE5MmNhOGU3ZjQxMWQ4YWUiLCJ1c2VySWQiOiI1MTU4NDc5MDkifQ==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8A7B040DE35E419EA03D0733CC883945_12</vt:lpwstr>
  </property>
</Properties>
</file>