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DB4F0">
      <w:pPr>
        <w:spacing w:line="460" w:lineRule="exact"/>
        <w:jc w:val="center"/>
        <w:rPr>
          <w:rFonts w:hint="eastAsia" w:ascii="仿宋" w:hAnsi="仿宋" w:eastAsia="仿宋"/>
          <w:b/>
          <w:sz w:val="32"/>
          <w:szCs w:val="32"/>
          <w:lang w:eastAsia="zh-CN"/>
        </w:rPr>
      </w:pPr>
      <w:bookmarkStart w:id="0" w:name="_Toc35393797"/>
      <w:bookmarkStart w:id="1" w:name="_Toc28359011"/>
      <w:r>
        <w:rPr>
          <w:rFonts w:hint="eastAsia" w:ascii="仿宋" w:hAnsi="仿宋" w:eastAsia="仿宋"/>
          <w:b/>
          <w:sz w:val="32"/>
          <w:szCs w:val="32"/>
          <w:lang w:val="en-US" w:eastAsia="zh-CN"/>
        </w:rPr>
        <w:t>2025年</w:t>
      </w:r>
      <w:r>
        <w:rPr>
          <w:rFonts w:hint="eastAsia" w:ascii="仿宋" w:hAnsi="仿宋" w:eastAsia="仿宋"/>
          <w:b/>
          <w:sz w:val="32"/>
          <w:szCs w:val="32"/>
          <w:lang w:eastAsia="zh-CN"/>
        </w:rPr>
        <w:t>甘州区第七幼儿园蔬菜、预包装食品供应商采购项目</w:t>
      </w:r>
    </w:p>
    <w:p w14:paraId="5360BA58">
      <w:pPr>
        <w:spacing w:line="460" w:lineRule="exact"/>
        <w:jc w:val="center"/>
        <w:rPr>
          <w:rFonts w:hint="eastAsia" w:ascii="仿宋" w:hAnsi="仿宋" w:eastAsia="仿宋"/>
          <w:b/>
          <w:sz w:val="32"/>
          <w:szCs w:val="32"/>
        </w:rPr>
      </w:pPr>
      <w:r>
        <w:rPr>
          <w:rFonts w:hint="eastAsia" w:ascii="仿宋" w:hAnsi="仿宋" w:eastAsia="仿宋"/>
          <w:b/>
          <w:sz w:val="32"/>
          <w:szCs w:val="32"/>
        </w:rPr>
        <w:t>竞争性磋商公告</w:t>
      </w:r>
      <w:bookmarkEnd w:id="0"/>
      <w:bookmarkEnd w:id="1"/>
    </w:p>
    <w:p w14:paraId="332A83A8">
      <w:pPr>
        <w:pBdr>
          <w:top w:val="single" w:color="auto" w:sz="4" w:space="1"/>
          <w:left w:val="single" w:color="auto" w:sz="4" w:space="4"/>
          <w:bottom w:val="single" w:color="auto" w:sz="4" w:space="1"/>
          <w:right w:val="single" w:color="auto" w:sz="4" w:space="16"/>
        </w:pBdr>
        <w:spacing w:line="460" w:lineRule="exact"/>
        <w:rPr>
          <w:rFonts w:ascii="仿宋" w:hAnsi="仿宋" w:eastAsia="仿宋"/>
          <w:sz w:val="24"/>
        </w:rPr>
      </w:pPr>
      <w:r>
        <w:rPr>
          <w:rFonts w:hint="eastAsia" w:ascii="仿宋" w:hAnsi="仿宋" w:eastAsia="仿宋"/>
          <w:sz w:val="24"/>
        </w:rPr>
        <w:t>项目概况</w:t>
      </w:r>
    </w:p>
    <w:p w14:paraId="631138EF">
      <w:pPr>
        <w:pBdr>
          <w:top w:val="single" w:color="auto" w:sz="4" w:space="1"/>
          <w:left w:val="single" w:color="auto" w:sz="4" w:space="4"/>
          <w:bottom w:val="single" w:color="auto" w:sz="4" w:space="1"/>
          <w:right w:val="single" w:color="auto" w:sz="4" w:space="16"/>
        </w:pBdr>
        <w:spacing w:line="460" w:lineRule="exact"/>
        <w:ind w:firstLine="480" w:firstLineChars="200"/>
        <w:rPr>
          <w:rFonts w:ascii="仿宋" w:hAnsi="仿宋" w:eastAsia="仿宋"/>
          <w:sz w:val="24"/>
        </w:rPr>
      </w:pPr>
      <w:r>
        <w:rPr>
          <w:rFonts w:hint="eastAsia" w:ascii="仿宋" w:hAnsi="仿宋" w:eastAsia="仿宋" w:cs="经典宋体繁"/>
          <w:sz w:val="24"/>
          <w:lang w:val="en-US" w:eastAsia="zh-CN"/>
        </w:rPr>
        <w:t>2025年</w:t>
      </w:r>
      <w:r>
        <w:rPr>
          <w:rFonts w:hint="eastAsia" w:ascii="仿宋" w:hAnsi="仿宋" w:eastAsia="仿宋" w:cs="经典宋体繁"/>
          <w:sz w:val="24"/>
          <w:lang w:eastAsia="zh-CN"/>
        </w:rPr>
        <w:t>甘州区第七幼儿园蔬菜、预包装食</w:t>
      </w:r>
      <w:r>
        <w:rPr>
          <w:rFonts w:hint="eastAsia" w:ascii="仿宋" w:hAnsi="仿宋" w:eastAsia="仿宋" w:cs="经典宋体繁"/>
          <w:sz w:val="24"/>
          <w:lang w:val="en-US" w:eastAsia="zh-CN"/>
        </w:rPr>
        <w:t>品</w:t>
      </w:r>
      <w:r>
        <w:rPr>
          <w:rFonts w:hint="eastAsia" w:ascii="仿宋" w:hAnsi="仿宋" w:eastAsia="仿宋" w:cs="经典宋体繁"/>
          <w:sz w:val="24"/>
          <w:lang w:eastAsia="zh-CN"/>
        </w:rPr>
        <w:t>供应商采购项目</w:t>
      </w:r>
      <w:r>
        <w:rPr>
          <w:rFonts w:hint="eastAsia" w:ascii="仿宋" w:hAnsi="仿宋" w:eastAsia="仿宋" w:cs="经典宋体繁"/>
          <w:sz w:val="24"/>
        </w:rPr>
        <w:t>的潜在供应商</w:t>
      </w:r>
      <w:r>
        <w:rPr>
          <w:rFonts w:hint="eastAsia" w:ascii="仿宋" w:hAnsi="仿宋" w:eastAsia="仿宋" w:cs="经典宋体繁"/>
          <w:sz w:val="24"/>
          <w:lang w:eastAsia="zh-CN"/>
        </w:rPr>
        <w:t>，已</w:t>
      </w:r>
      <w:r>
        <w:rPr>
          <w:rFonts w:hint="eastAsia" w:ascii="仿宋" w:hAnsi="仿宋" w:eastAsia="仿宋" w:cs="经典宋体繁"/>
          <w:sz w:val="24"/>
        </w:rPr>
        <w:t>在</w:t>
      </w:r>
      <w:r>
        <w:rPr>
          <w:rFonts w:hint="eastAsia" w:ascii="仿宋" w:hAnsi="仿宋" w:eastAsia="仿宋" w:cs="经典宋体繁"/>
          <w:sz w:val="24"/>
          <w:lang w:eastAsia="zh-CN"/>
        </w:rPr>
        <w:t>甘肃经济信息网上发布竞争性磋商公告，并于</w:t>
      </w:r>
      <w:r>
        <w:rPr>
          <w:rFonts w:hint="eastAsia" w:ascii="仿宋" w:hAnsi="仿宋" w:eastAsia="仿宋" w:cs="经典宋体繁"/>
          <w:sz w:val="24"/>
          <w:u w:val="single"/>
          <w:lang w:val="en-US" w:eastAsia="zh-CN"/>
        </w:rPr>
        <w:t>2025</w:t>
      </w:r>
      <w:r>
        <w:rPr>
          <w:rFonts w:hint="eastAsia" w:ascii="仿宋" w:hAnsi="仿宋" w:eastAsia="仿宋" w:cs="经典宋体繁"/>
          <w:sz w:val="24"/>
          <w:lang w:eastAsia="zh-CN"/>
        </w:rPr>
        <w:t>年</w:t>
      </w:r>
      <w:r>
        <w:rPr>
          <w:rFonts w:hint="eastAsia" w:ascii="仿宋" w:hAnsi="仿宋" w:eastAsia="仿宋" w:cs="经典宋体繁"/>
          <w:sz w:val="24"/>
          <w:u w:val="single"/>
          <w:lang w:val="en-US" w:eastAsia="zh-CN"/>
        </w:rPr>
        <w:t>09</w:t>
      </w:r>
      <w:r>
        <w:rPr>
          <w:rFonts w:hint="eastAsia" w:ascii="仿宋" w:hAnsi="仿宋" w:eastAsia="仿宋" w:cs="经典宋体繁"/>
          <w:sz w:val="24"/>
        </w:rPr>
        <w:t>月</w:t>
      </w:r>
      <w:r>
        <w:rPr>
          <w:rFonts w:hint="eastAsia" w:ascii="仿宋" w:hAnsi="仿宋" w:eastAsia="仿宋" w:cs="经典宋体繁"/>
          <w:sz w:val="24"/>
          <w:u w:val="single"/>
          <w:lang w:val="en-US" w:eastAsia="zh-CN"/>
        </w:rPr>
        <w:t>12</w:t>
      </w:r>
      <w:r>
        <w:rPr>
          <w:rFonts w:hint="eastAsia" w:ascii="仿宋" w:hAnsi="仿宋" w:eastAsia="仿宋" w:cs="经典宋体繁"/>
          <w:sz w:val="24"/>
        </w:rPr>
        <w:t>日</w:t>
      </w:r>
      <w:r>
        <w:rPr>
          <w:rFonts w:hint="eastAsia" w:ascii="仿宋" w:hAnsi="仿宋" w:eastAsia="仿宋" w:cs="经典宋体繁"/>
          <w:sz w:val="24"/>
          <w:u w:val="single"/>
          <w:lang w:val="en-US" w:eastAsia="zh-CN"/>
        </w:rPr>
        <w:t>09</w:t>
      </w:r>
      <w:r>
        <w:rPr>
          <w:rFonts w:hint="eastAsia" w:ascii="仿宋" w:hAnsi="仿宋" w:eastAsia="仿宋" w:cs="经典宋体繁"/>
          <w:sz w:val="24"/>
        </w:rPr>
        <w:t>点</w:t>
      </w:r>
      <w:r>
        <w:rPr>
          <w:rFonts w:hint="eastAsia" w:ascii="仿宋" w:hAnsi="仿宋" w:eastAsia="仿宋" w:cs="经典宋体繁"/>
          <w:sz w:val="24"/>
          <w:u w:val="single"/>
        </w:rPr>
        <w:t>00</w:t>
      </w:r>
      <w:r>
        <w:rPr>
          <w:rFonts w:hint="eastAsia" w:ascii="仿宋" w:hAnsi="仿宋" w:eastAsia="仿宋" w:cs="经典宋体繁"/>
          <w:sz w:val="24"/>
        </w:rPr>
        <w:t>分（北京时间）前提交响应</w:t>
      </w:r>
      <w:r>
        <w:rPr>
          <w:rFonts w:ascii="仿宋" w:hAnsi="仿宋" w:eastAsia="仿宋" w:cs="经典宋体繁"/>
          <w:sz w:val="24"/>
        </w:rPr>
        <w:t>文件</w:t>
      </w:r>
      <w:r>
        <w:rPr>
          <w:rFonts w:hint="eastAsia" w:ascii="仿宋" w:hAnsi="仿宋" w:eastAsia="仿宋" w:cs="经典宋体繁"/>
          <w:sz w:val="24"/>
        </w:rPr>
        <w:t>。</w:t>
      </w:r>
    </w:p>
    <w:p w14:paraId="432A7749">
      <w:pPr>
        <w:spacing w:line="460" w:lineRule="exact"/>
        <w:rPr>
          <w:rFonts w:ascii="仿宋" w:hAnsi="仿宋" w:eastAsia="仿宋"/>
          <w:b/>
          <w:sz w:val="24"/>
        </w:rPr>
      </w:pPr>
      <w:bookmarkStart w:id="2" w:name="_Toc35393629"/>
      <w:bookmarkStart w:id="3" w:name="_Toc35393798"/>
      <w:bookmarkStart w:id="4" w:name="_Toc28359089"/>
      <w:bookmarkStart w:id="5" w:name="_Toc28359012"/>
      <w:r>
        <w:rPr>
          <w:rFonts w:hint="eastAsia" w:ascii="仿宋" w:hAnsi="仿宋" w:eastAsia="仿宋"/>
          <w:sz w:val="24"/>
        </w:rPr>
        <w:t>一、项目基本情况</w:t>
      </w:r>
      <w:bookmarkEnd w:id="2"/>
      <w:bookmarkEnd w:id="3"/>
      <w:bookmarkEnd w:id="4"/>
      <w:bookmarkEnd w:id="5"/>
    </w:p>
    <w:p w14:paraId="7E842A45">
      <w:pPr>
        <w:spacing w:line="460" w:lineRule="exact"/>
        <w:ind w:firstLine="480" w:firstLineChars="200"/>
        <w:rPr>
          <w:rFonts w:ascii="仿宋" w:hAnsi="仿宋" w:eastAsia="仿宋"/>
          <w:bCs/>
          <w:sz w:val="24"/>
        </w:rPr>
      </w:pPr>
      <w:r>
        <w:rPr>
          <w:rFonts w:hint="eastAsia" w:ascii="仿宋" w:hAnsi="仿宋" w:eastAsia="仿宋"/>
          <w:sz w:val="24"/>
        </w:rPr>
        <w:t>项目编号：</w:t>
      </w:r>
      <w:r>
        <w:rPr>
          <w:rFonts w:hint="eastAsia" w:ascii="仿宋" w:hAnsi="仿宋" w:eastAsia="仿宋" w:cs="Times New Roman"/>
          <w:sz w:val="24"/>
          <w:lang w:val="en-US" w:eastAsia="zh-CN"/>
        </w:rPr>
        <w:t xml:space="preserve">HBJC2025YG-038 </w:t>
      </w:r>
      <w:r>
        <w:rPr>
          <w:rFonts w:hint="eastAsia" w:ascii="仿宋" w:hAnsi="仿宋" w:eastAsia="仿宋" w:cs="Times New Roman"/>
          <w:sz w:val="24"/>
          <w:lang w:eastAsia="zh-CN"/>
        </w:rPr>
        <w:t xml:space="preserve"> </w:t>
      </w:r>
      <w:r>
        <w:rPr>
          <w:rFonts w:hint="eastAsia" w:ascii="仿宋" w:hAnsi="仿宋" w:eastAsia="仿宋"/>
          <w:bCs/>
          <w:sz w:val="24"/>
        </w:rPr>
        <w:t xml:space="preserve"> </w:t>
      </w:r>
    </w:p>
    <w:p w14:paraId="5AB4FCAC">
      <w:pPr>
        <w:spacing w:line="460" w:lineRule="exact"/>
        <w:ind w:firstLine="480" w:firstLineChars="200"/>
        <w:rPr>
          <w:rFonts w:ascii="仿宋" w:hAnsi="仿宋" w:eastAsia="仿宋"/>
          <w:sz w:val="24"/>
          <w:u w:val="single"/>
        </w:rPr>
      </w:pPr>
      <w:r>
        <w:rPr>
          <w:rFonts w:hint="eastAsia" w:ascii="仿宋" w:hAnsi="仿宋" w:eastAsia="仿宋"/>
          <w:sz w:val="24"/>
        </w:rPr>
        <w:t>项目名称：</w:t>
      </w:r>
      <w:r>
        <w:rPr>
          <w:rFonts w:hint="eastAsia" w:ascii="仿宋" w:hAnsi="仿宋" w:eastAsia="仿宋"/>
          <w:sz w:val="24"/>
          <w:lang w:val="en-US" w:eastAsia="zh-CN"/>
        </w:rPr>
        <w:t>2025年</w:t>
      </w:r>
      <w:r>
        <w:rPr>
          <w:rFonts w:hint="eastAsia" w:ascii="仿宋" w:hAnsi="仿宋" w:eastAsia="仿宋"/>
          <w:sz w:val="24"/>
          <w:lang w:eastAsia="zh-CN"/>
        </w:rPr>
        <w:t>甘州区第七幼儿园蔬菜、预包装</w:t>
      </w:r>
      <w:r>
        <w:rPr>
          <w:rFonts w:hint="eastAsia" w:ascii="仿宋" w:hAnsi="仿宋" w:eastAsia="仿宋"/>
          <w:sz w:val="24"/>
          <w:lang w:val="en-US" w:eastAsia="zh-CN"/>
        </w:rPr>
        <w:t>食品</w:t>
      </w:r>
      <w:r>
        <w:rPr>
          <w:rFonts w:hint="eastAsia" w:ascii="仿宋" w:hAnsi="仿宋" w:eastAsia="仿宋"/>
          <w:sz w:val="24"/>
          <w:lang w:eastAsia="zh-CN"/>
        </w:rPr>
        <w:t>供应商采购项目</w:t>
      </w:r>
      <w:r>
        <w:rPr>
          <w:rFonts w:hint="eastAsia" w:ascii="仿宋" w:hAnsi="仿宋" w:eastAsia="仿宋"/>
          <w:bCs/>
          <w:sz w:val="24"/>
        </w:rPr>
        <w:t>；</w:t>
      </w:r>
    </w:p>
    <w:p w14:paraId="1448F89D">
      <w:pPr>
        <w:spacing w:line="460" w:lineRule="exact"/>
        <w:ind w:firstLine="480" w:firstLineChars="200"/>
        <w:rPr>
          <w:rFonts w:ascii="仿宋" w:hAnsi="仿宋" w:eastAsia="仿宋"/>
          <w:sz w:val="24"/>
        </w:rPr>
      </w:pPr>
      <w:r>
        <w:rPr>
          <w:rFonts w:hint="eastAsia" w:ascii="仿宋" w:hAnsi="仿宋" w:eastAsia="仿宋"/>
          <w:sz w:val="24"/>
        </w:rPr>
        <w:t>采购方式：竞争性磋商；</w:t>
      </w:r>
      <w:bookmarkStart w:id="38" w:name="_GoBack"/>
      <w:bookmarkEnd w:id="38"/>
    </w:p>
    <w:p w14:paraId="7451772D">
      <w:pPr>
        <w:spacing w:line="460" w:lineRule="exact"/>
        <w:ind w:firstLine="480" w:firstLineChars="200"/>
        <w:rPr>
          <w:rFonts w:hint="eastAsia" w:ascii="仿宋" w:hAnsi="仿宋" w:eastAsia="仿宋" w:cs="Times New Roman"/>
          <w:sz w:val="24"/>
        </w:rPr>
      </w:pPr>
      <w:r>
        <w:rPr>
          <w:rFonts w:hint="eastAsia" w:ascii="仿宋" w:hAnsi="仿宋" w:eastAsia="仿宋" w:cs="Times New Roman"/>
          <w:sz w:val="24"/>
        </w:rPr>
        <w:t>预算金额：</w:t>
      </w:r>
      <w:r>
        <w:rPr>
          <w:rFonts w:hint="eastAsia" w:ascii="仿宋" w:hAnsi="仿宋" w:eastAsia="仿宋" w:cs="Times New Roman"/>
          <w:sz w:val="24"/>
          <w:lang w:val="en-US" w:eastAsia="zh-CN"/>
        </w:rPr>
        <w:t>0</w:t>
      </w:r>
      <w:r>
        <w:rPr>
          <w:rFonts w:hint="eastAsia" w:ascii="仿宋" w:hAnsi="仿宋" w:eastAsia="仿宋" w:cs="Times New Roman"/>
          <w:sz w:val="24"/>
        </w:rPr>
        <w:t>；</w:t>
      </w:r>
    </w:p>
    <w:p w14:paraId="7570B6D7">
      <w:pPr>
        <w:spacing w:line="460" w:lineRule="exact"/>
        <w:ind w:firstLine="480" w:firstLineChars="200"/>
        <w:rPr>
          <w:rFonts w:hint="eastAsia" w:ascii="仿宋" w:hAnsi="仿宋" w:eastAsia="仿宋" w:cs="Times New Roman"/>
          <w:sz w:val="24"/>
        </w:rPr>
      </w:pPr>
      <w:r>
        <w:rPr>
          <w:rFonts w:hint="eastAsia" w:ascii="仿宋" w:hAnsi="仿宋" w:eastAsia="仿宋" w:cs="Times New Roman"/>
          <w:sz w:val="24"/>
        </w:rPr>
        <w:t>最高限价：</w:t>
      </w:r>
      <w:r>
        <w:rPr>
          <w:rFonts w:hint="eastAsia" w:ascii="仿宋" w:hAnsi="仿宋" w:eastAsia="仿宋" w:cs="Times New Roman"/>
          <w:sz w:val="24"/>
          <w:lang w:val="en-US" w:eastAsia="zh-CN"/>
        </w:rPr>
        <w:t>0</w:t>
      </w:r>
      <w:r>
        <w:rPr>
          <w:rFonts w:hint="eastAsia" w:ascii="仿宋" w:hAnsi="仿宋" w:eastAsia="仿宋" w:cs="Times New Roman"/>
          <w:sz w:val="24"/>
        </w:rPr>
        <w:t>；</w:t>
      </w:r>
    </w:p>
    <w:p w14:paraId="4F49BBB0">
      <w:pPr>
        <w:spacing w:line="460" w:lineRule="exact"/>
        <w:ind w:firstLine="480" w:firstLineChars="200"/>
        <w:rPr>
          <w:rFonts w:hint="eastAsia" w:ascii="仿宋" w:hAnsi="仿宋" w:eastAsia="仿宋"/>
          <w:sz w:val="24"/>
          <w:lang w:eastAsia="zh-CN"/>
        </w:rPr>
      </w:pPr>
      <w:r>
        <w:rPr>
          <w:rFonts w:hint="eastAsia" w:ascii="仿宋" w:hAnsi="仿宋" w:eastAsia="仿宋"/>
          <w:sz w:val="24"/>
        </w:rPr>
        <w:t>采购需求</w:t>
      </w:r>
      <w:r>
        <w:rPr>
          <w:rFonts w:hint="eastAsia" w:ascii="仿宋" w:hAnsi="仿宋" w:eastAsia="仿宋"/>
          <w:sz w:val="24"/>
          <w:lang w:eastAsia="zh-CN"/>
        </w:rPr>
        <w:t>：服务期一年，其中：</w:t>
      </w:r>
    </w:p>
    <w:p w14:paraId="3E4ABE39">
      <w:pPr>
        <w:spacing w:line="46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一包：遴选蔬菜供应商1家</w:t>
      </w:r>
    </w:p>
    <w:p w14:paraId="5AD2D873">
      <w:pPr>
        <w:spacing w:line="46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二包：遴选预包装食品供应商1家</w:t>
      </w:r>
    </w:p>
    <w:p w14:paraId="5AEDC172">
      <w:pPr>
        <w:spacing w:line="460" w:lineRule="exact"/>
        <w:ind w:firstLine="480" w:firstLineChars="200"/>
        <w:rPr>
          <w:rFonts w:ascii="仿宋" w:hAnsi="仿宋" w:eastAsia="仿宋"/>
          <w:sz w:val="24"/>
          <w:u w:val="single"/>
        </w:rPr>
      </w:pPr>
      <w:r>
        <w:rPr>
          <w:rFonts w:hint="eastAsia" w:ascii="仿宋" w:hAnsi="仿宋" w:eastAsia="仿宋"/>
          <w:sz w:val="24"/>
        </w:rPr>
        <w:t>合同履行期限：满足竞争性磋商文件要求；</w:t>
      </w:r>
    </w:p>
    <w:p w14:paraId="15D92726">
      <w:pPr>
        <w:spacing w:line="460" w:lineRule="exact"/>
        <w:ind w:firstLine="480" w:firstLineChars="200"/>
        <w:rPr>
          <w:rFonts w:ascii="仿宋" w:hAnsi="仿宋" w:eastAsia="仿宋"/>
          <w:sz w:val="24"/>
        </w:rPr>
      </w:pPr>
      <w:r>
        <w:rPr>
          <w:rFonts w:hint="eastAsia" w:ascii="仿宋" w:hAnsi="仿宋" w:eastAsia="仿宋"/>
          <w:sz w:val="24"/>
        </w:rPr>
        <w:t>本项目（是</w:t>
      </w:r>
      <w:r>
        <w:rPr>
          <w:rFonts w:ascii="仿宋" w:hAnsi="仿宋" w:eastAsia="仿宋"/>
          <w:sz w:val="24"/>
        </w:rPr>
        <w:t>/否</w:t>
      </w:r>
      <w:r>
        <w:rPr>
          <w:rFonts w:hint="eastAsia" w:ascii="仿宋" w:hAnsi="仿宋" w:eastAsia="仿宋"/>
          <w:sz w:val="24"/>
        </w:rPr>
        <w:t>）接受联合体：否；</w:t>
      </w:r>
    </w:p>
    <w:p w14:paraId="22E2F6F5">
      <w:pPr>
        <w:spacing w:line="460" w:lineRule="exact"/>
        <w:rPr>
          <w:rFonts w:ascii="仿宋" w:hAnsi="仿宋" w:eastAsia="仿宋"/>
          <w:b/>
          <w:sz w:val="24"/>
        </w:rPr>
      </w:pPr>
      <w:bookmarkStart w:id="6" w:name="_Toc28359090"/>
      <w:bookmarkStart w:id="7" w:name="_Toc35393630"/>
      <w:bookmarkStart w:id="8" w:name="_Toc35393799"/>
      <w:bookmarkStart w:id="9" w:name="_Toc28359013"/>
      <w:r>
        <w:rPr>
          <w:rFonts w:hint="eastAsia" w:ascii="仿宋" w:hAnsi="仿宋" w:eastAsia="仿宋"/>
          <w:sz w:val="24"/>
        </w:rPr>
        <w:t>二、申请人的资格要求：</w:t>
      </w:r>
      <w:bookmarkEnd w:id="6"/>
      <w:bookmarkEnd w:id="7"/>
      <w:bookmarkEnd w:id="8"/>
      <w:bookmarkEnd w:id="9"/>
    </w:p>
    <w:p w14:paraId="1A033423">
      <w:pPr>
        <w:spacing w:line="460" w:lineRule="exact"/>
        <w:ind w:firstLine="480" w:firstLineChars="200"/>
        <w:rPr>
          <w:rFonts w:ascii="仿宋" w:hAnsi="仿宋" w:eastAsia="仿宋"/>
          <w:sz w:val="24"/>
        </w:rPr>
      </w:pPr>
      <w:r>
        <w:rPr>
          <w:rFonts w:hint="eastAsia" w:ascii="仿宋" w:hAnsi="仿宋" w:eastAsia="仿宋"/>
          <w:sz w:val="24"/>
        </w:rPr>
        <w:t>1、满足《中华人民共和国政府采购法》第二十二条规定；</w:t>
      </w:r>
    </w:p>
    <w:p w14:paraId="051EABC3">
      <w:pPr>
        <w:spacing w:line="460" w:lineRule="exact"/>
        <w:ind w:left="420" w:leftChars="200"/>
        <w:rPr>
          <w:rFonts w:ascii="仿宋" w:hAnsi="仿宋" w:eastAsia="仿宋"/>
          <w:sz w:val="24"/>
        </w:rPr>
      </w:pPr>
      <w:r>
        <w:rPr>
          <w:rFonts w:hint="eastAsia" w:ascii="仿宋" w:hAnsi="仿宋" w:eastAsia="仿宋"/>
          <w:sz w:val="24"/>
        </w:rPr>
        <w:t>（1）具有独立承担民事责任的能力；</w:t>
      </w:r>
    </w:p>
    <w:p w14:paraId="2B764321">
      <w:pPr>
        <w:spacing w:line="460" w:lineRule="exact"/>
        <w:ind w:left="420" w:leftChars="200"/>
        <w:rPr>
          <w:rFonts w:ascii="仿宋" w:hAnsi="仿宋" w:eastAsia="仿宋"/>
          <w:sz w:val="24"/>
        </w:rPr>
      </w:pPr>
      <w:r>
        <w:rPr>
          <w:rFonts w:hint="eastAsia" w:ascii="仿宋" w:hAnsi="仿宋" w:eastAsia="仿宋"/>
          <w:sz w:val="24"/>
        </w:rPr>
        <w:t>（2）具有良好的商业信誉和健全的财务会计制度；</w:t>
      </w:r>
    </w:p>
    <w:p w14:paraId="510DEBBD">
      <w:pPr>
        <w:spacing w:line="460" w:lineRule="exact"/>
        <w:ind w:left="420" w:leftChars="200"/>
        <w:rPr>
          <w:rFonts w:ascii="仿宋" w:hAnsi="仿宋" w:eastAsia="仿宋"/>
          <w:sz w:val="24"/>
        </w:rPr>
      </w:pPr>
      <w:r>
        <w:rPr>
          <w:rFonts w:hint="eastAsia" w:ascii="仿宋" w:hAnsi="仿宋" w:eastAsia="仿宋"/>
          <w:sz w:val="24"/>
        </w:rPr>
        <w:t>（3）具有履行合同所必需的设备和专业技术能力；</w:t>
      </w:r>
    </w:p>
    <w:p w14:paraId="37A0C40B">
      <w:pPr>
        <w:spacing w:line="460" w:lineRule="exact"/>
        <w:ind w:left="420" w:leftChars="200"/>
        <w:rPr>
          <w:rFonts w:ascii="仿宋" w:hAnsi="仿宋" w:eastAsia="仿宋"/>
          <w:sz w:val="24"/>
        </w:rPr>
      </w:pPr>
      <w:r>
        <w:rPr>
          <w:rFonts w:hint="eastAsia" w:ascii="仿宋" w:hAnsi="仿宋" w:eastAsia="仿宋"/>
          <w:sz w:val="24"/>
        </w:rPr>
        <w:t>（4）有依法缴纳</w:t>
      </w:r>
      <w:r>
        <w:rPr>
          <w:rFonts w:hint="eastAsia" w:ascii="仿宋" w:hAnsi="仿宋" w:eastAsia="仿宋"/>
          <w:sz w:val="24"/>
        </w:rPr>
        <w:fldChar w:fldCharType="begin"/>
      </w:r>
      <w:r>
        <w:rPr>
          <w:rFonts w:hint="eastAsia" w:ascii="仿宋" w:hAnsi="仿宋" w:eastAsia="仿宋"/>
          <w:sz w:val="24"/>
        </w:rPr>
        <w:instrText xml:space="preserve"> HYPERLINK "http://www.so.com/s?q=%E7%A8%8E%E6%94%B6&amp;ie=utf-8&amp;src=internal_wenda_recommend_textn" </w:instrText>
      </w:r>
      <w:r>
        <w:rPr>
          <w:rFonts w:hint="eastAsia" w:ascii="仿宋" w:hAnsi="仿宋" w:eastAsia="仿宋"/>
          <w:sz w:val="24"/>
        </w:rPr>
        <w:fldChar w:fldCharType="separate"/>
      </w:r>
      <w:r>
        <w:rPr>
          <w:rFonts w:hint="eastAsia" w:ascii="仿宋" w:hAnsi="仿宋" w:eastAsia="仿宋"/>
          <w:sz w:val="24"/>
        </w:rPr>
        <w:t>税收</w:t>
      </w:r>
      <w:r>
        <w:rPr>
          <w:rFonts w:hint="eastAsia" w:ascii="仿宋" w:hAnsi="仿宋" w:eastAsia="仿宋"/>
          <w:sz w:val="24"/>
        </w:rPr>
        <w:fldChar w:fldCharType="end"/>
      </w:r>
      <w:r>
        <w:rPr>
          <w:rFonts w:hint="eastAsia" w:ascii="仿宋" w:hAnsi="仿宋" w:eastAsia="仿宋"/>
          <w:sz w:val="24"/>
        </w:rPr>
        <w:t>和</w:t>
      </w:r>
      <w:r>
        <w:rPr>
          <w:rFonts w:hint="eastAsia" w:ascii="仿宋" w:hAnsi="仿宋" w:eastAsia="仿宋"/>
          <w:sz w:val="24"/>
        </w:rPr>
        <w:fldChar w:fldCharType="begin"/>
      </w:r>
      <w:r>
        <w:rPr>
          <w:rFonts w:hint="eastAsia" w:ascii="仿宋" w:hAnsi="仿宋" w:eastAsia="仿宋"/>
          <w:sz w:val="24"/>
        </w:rPr>
        <w:instrText xml:space="preserve"> HYPERLINK "http://www.so.com/s?q=%E7%A4%BE%E4%BC%9A%E4%BF%9D%E9%9A%9C%E8%B5%84%E9%87%91&amp;ie=utf-8&amp;src=internal_wenda_recommend_textn" </w:instrText>
      </w:r>
      <w:r>
        <w:rPr>
          <w:rFonts w:hint="eastAsia" w:ascii="仿宋" w:hAnsi="仿宋" w:eastAsia="仿宋"/>
          <w:sz w:val="24"/>
        </w:rPr>
        <w:fldChar w:fldCharType="separate"/>
      </w:r>
      <w:r>
        <w:rPr>
          <w:rFonts w:hint="eastAsia" w:ascii="仿宋" w:hAnsi="仿宋" w:eastAsia="仿宋"/>
          <w:sz w:val="24"/>
        </w:rPr>
        <w:t>社会保障资金</w:t>
      </w:r>
      <w:r>
        <w:rPr>
          <w:rFonts w:hint="eastAsia" w:ascii="仿宋" w:hAnsi="仿宋" w:eastAsia="仿宋"/>
          <w:sz w:val="24"/>
        </w:rPr>
        <w:fldChar w:fldCharType="end"/>
      </w:r>
      <w:r>
        <w:rPr>
          <w:rFonts w:hint="eastAsia" w:ascii="仿宋" w:hAnsi="仿宋" w:eastAsia="仿宋"/>
          <w:sz w:val="24"/>
        </w:rPr>
        <w:t>的良好记录；</w:t>
      </w:r>
    </w:p>
    <w:p w14:paraId="69E14893">
      <w:pPr>
        <w:spacing w:line="460" w:lineRule="exact"/>
        <w:ind w:left="420" w:leftChars="200"/>
        <w:rPr>
          <w:rFonts w:ascii="仿宋" w:hAnsi="仿宋" w:eastAsia="仿宋"/>
          <w:sz w:val="24"/>
        </w:rPr>
      </w:pPr>
      <w:r>
        <w:rPr>
          <w:rFonts w:hint="eastAsia" w:ascii="仿宋" w:hAnsi="仿宋" w:eastAsia="仿宋"/>
          <w:sz w:val="24"/>
        </w:rPr>
        <w:t>（5）参加政府采购活动前三年内，在</w:t>
      </w:r>
      <w:r>
        <w:fldChar w:fldCharType="begin"/>
      </w:r>
      <w:r>
        <w:instrText xml:space="preserve"> HYPERLINK "http://www.so.com/s?q=%E7%BB%8F%E8%90%A5%E6%B4%BB%E5%8A%A8&amp;ie=utf-8&amp;src=internal_wenda_recommend_textn" </w:instrText>
      </w:r>
      <w:r>
        <w:fldChar w:fldCharType="separate"/>
      </w:r>
      <w:r>
        <w:rPr>
          <w:rFonts w:hint="eastAsia" w:ascii="仿宋" w:hAnsi="仿宋" w:eastAsia="仿宋"/>
          <w:sz w:val="24"/>
        </w:rPr>
        <w:t>经营活动</w:t>
      </w:r>
      <w:r>
        <w:rPr>
          <w:rFonts w:hint="eastAsia" w:ascii="仿宋" w:hAnsi="仿宋" w:eastAsia="仿宋"/>
          <w:sz w:val="24"/>
        </w:rPr>
        <w:fldChar w:fldCharType="end"/>
      </w:r>
      <w:r>
        <w:rPr>
          <w:rFonts w:hint="eastAsia" w:ascii="仿宋" w:hAnsi="仿宋" w:eastAsia="仿宋"/>
          <w:sz w:val="24"/>
        </w:rPr>
        <w:t>中没有重大违法记录；</w:t>
      </w:r>
    </w:p>
    <w:p w14:paraId="714F76B8">
      <w:pPr>
        <w:spacing w:line="460" w:lineRule="exact"/>
        <w:ind w:firstLine="432" w:firstLineChars="180"/>
        <w:rPr>
          <w:rFonts w:ascii="仿宋" w:hAnsi="仿宋" w:eastAsia="仿宋"/>
          <w:color w:val="000000"/>
          <w:sz w:val="24"/>
        </w:rPr>
      </w:pPr>
      <w:r>
        <w:rPr>
          <w:rFonts w:hint="eastAsia" w:ascii="仿宋" w:hAnsi="仿宋" w:eastAsia="仿宋"/>
          <w:sz w:val="24"/>
        </w:rPr>
        <w:t>（6）</w:t>
      </w:r>
      <w:bookmarkStart w:id="10" w:name="_Toc28359014"/>
      <w:bookmarkStart w:id="11" w:name="_Toc28359091"/>
      <w:r>
        <w:rPr>
          <w:rFonts w:hint="eastAsia" w:ascii="仿宋" w:hAnsi="仿宋" w:eastAsia="仿宋"/>
          <w:color w:val="000000"/>
          <w:sz w:val="24"/>
        </w:rPr>
        <w:t>供应商须为未被列入“信用中国”网站信用服务中“失信被执行人查询”</w:t>
      </w:r>
      <w:r>
        <w:rPr>
          <w:rFonts w:hint="eastAsia" w:ascii="仿宋" w:hAnsi="仿宋" w:eastAsia="仿宋"/>
          <w:color w:val="000000"/>
          <w:sz w:val="24"/>
          <w:lang w:eastAsia="zh-CN"/>
        </w:rPr>
        <w:t>及</w:t>
      </w:r>
      <w:r>
        <w:rPr>
          <w:rFonts w:hint="eastAsia" w:ascii="仿宋" w:hAnsi="仿宋" w:eastAsia="仿宋"/>
          <w:color w:val="000000"/>
          <w:sz w:val="24"/>
        </w:rPr>
        <w:t>“重大税收违法案件查询”</w:t>
      </w:r>
      <w:r>
        <w:rPr>
          <w:rFonts w:hint="eastAsia" w:ascii="仿宋" w:hAnsi="仿宋" w:eastAsia="仿宋"/>
          <w:color w:val="000000"/>
          <w:sz w:val="24"/>
          <w:lang w:eastAsia="zh-CN"/>
        </w:rPr>
        <w:t>及</w:t>
      </w:r>
      <w:r>
        <w:rPr>
          <w:rFonts w:hint="eastAsia" w:ascii="仿宋" w:hAnsi="仿宋" w:eastAsia="仿宋"/>
          <w:color w:val="000000"/>
          <w:sz w:val="24"/>
        </w:rPr>
        <w:t>“政府采购严重违法失信名单”查询名单；不处于中国政府采购网“政府采购严重违法失信行为信息记录”中的禁止参加政府采购活动期间的方可参加本项目的投标。（</w:t>
      </w:r>
      <w:r>
        <w:rPr>
          <w:rFonts w:ascii="仿宋" w:hAnsi="仿宋" w:eastAsia="仿宋"/>
          <w:color w:val="000000"/>
          <w:sz w:val="24"/>
        </w:rPr>
        <w:t>自</w:t>
      </w:r>
      <w:r>
        <w:rPr>
          <w:rFonts w:hint="eastAsia" w:ascii="仿宋" w:hAnsi="仿宋" w:eastAsia="仿宋"/>
          <w:color w:val="000000"/>
          <w:sz w:val="24"/>
        </w:rPr>
        <w:t>竞争性磋商</w:t>
      </w:r>
      <w:r>
        <w:rPr>
          <w:rFonts w:ascii="仿宋" w:hAnsi="仿宋" w:eastAsia="仿宋"/>
          <w:color w:val="000000"/>
          <w:sz w:val="24"/>
        </w:rPr>
        <w:t>发布之日起至递交</w:t>
      </w:r>
      <w:r>
        <w:rPr>
          <w:rFonts w:hint="eastAsia" w:ascii="仿宋" w:hAnsi="仿宋" w:eastAsia="仿宋"/>
          <w:color w:val="000000"/>
          <w:sz w:val="24"/>
        </w:rPr>
        <w:t>竞争性磋商响应文件</w:t>
      </w:r>
      <w:r>
        <w:rPr>
          <w:rFonts w:ascii="仿宋" w:hAnsi="仿宋" w:eastAsia="仿宋"/>
          <w:color w:val="000000"/>
          <w:sz w:val="24"/>
        </w:rPr>
        <w:t>截止时间前</w:t>
      </w:r>
      <w:r>
        <w:rPr>
          <w:rFonts w:hint="eastAsia" w:ascii="仿宋" w:hAnsi="仿宋" w:eastAsia="仿宋"/>
          <w:color w:val="000000"/>
          <w:sz w:val="24"/>
        </w:rPr>
        <w:t>在“信用中国”网站、中国政府采购网查询结果为准，如相关失信记录已失效，供应商需提供相关证明资料），供应商提供以上查询记录最终由资格审查小组对各供应商信用记录进行甄别；</w:t>
      </w:r>
    </w:p>
    <w:p w14:paraId="6BFB078D">
      <w:pPr>
        <w:spacing w:line="46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、落实政府采购政策需满足的资格要求：</w:t>
      </w:r>
    </w:p>
    <w:p w14:paraId="1D0C99E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（1）若投标人为中小微企业，按照《政府采购促进中小企业发展管理办法》对中小微企业执行（财库〔2020〕46 号文件规定，《关于进一步加大政府采购支持中小企业力度的通知》（财库（</w:t>
      </w:r>
      <w:r>
        <w:rPr>
          <w:rFonts w:hint="eastAsia" w:ascii="仿宋" w:hAnsi="仿宋" w:eastAsia="仿宋" w:cs="仿宋"/>
          <w:sz w:val="24"/>
          <w:highlight w:val="none"/>
          <w:lang w:eastAsia="zh-CN"/>
        </w:rPr>
        <w:t>2023</w:t>
      </w:r>
      <w:r>
        <w:rPr>
          <w:rFonts w:hint="eastAsia" w:ascii="仿宋" w:hAnsi="仿宋" w:eastAsia="仿宋" w:cs="仿宋"/>
          <w:sz w:val="24"/>
          <w:highlight w:val="none"/>
        </w:rPr>
        <w:t>）19 号）对其投标报价按</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%扣除后的价格作为其评标价。不符合文件的规定企业的产品价格不予扣除。参加政府采购活动的中小企业应当提供《中小企业声明函》。</w:t>
      </w:r>
    </w:p>
    <w:p w14:paraId="7069D5A7">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（2）根据财政部发布的《关于政府采购支持监狱企业发展有关问题的通知》规定，本项目对监狱企业产品的价格给予</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%的扣除。</w:t>
      </w:r>
    </w:p>
    <w:p w14:paraId="200B47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（3）根据财政部、民政部、中国残疾人联合会发布的《关于促进残疾人就业政府采购政策的通知》规定，本项目对残疾人福利性单位产品的价格给予</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%的扣除。</w:t>
      </w:r>
    </w:p>
    <w:p w14:paraId="6A1C0B9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（4）政府采购属于节能清单和环境标志清单中的产品时，在技术、服务等指标同等条件下，应当优先采购节能清单和环境标志清单所列的节能和环境标志产品。</w:t>
      </w:r>
    </w:p>
    <w:p w14:paraId="3BD64BDE">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（5）根据甘肃省财政厅关于进一步加大政府采购支持中小企业力度的通知：200万以下的货物和服务采购项目、400万元以下的工程采购项目适宜由中小企业提供的，采购单位应当面向中小企业采购。</w:t>
      </w:r>
    </w:p>
    <w:p w14:paraId="75BF205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（6）根据张掖市财政局、张掖市人民政府金融工作办公室关于开展“政采贷”工作支持中小企业融资的通知，此项目可执行该通知中的相关优惠政策。</w:t>
      </w:r>
    </w:p>
    <w:p w14:paraId="736CD218">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（7）本项目是否中小企业预留：是。</w:t>
      </w:r>
    </w:p>
    <w:p w14:paraId="127F7A13">
      <w:pPr>
        <w:spacing w:line="460" w:lineRule="exact"/>
        <w:ind w:firstLine="480" w:firstLineChars="200"/>
        <w:rPr>
          <w:rFonts w:hint="eastAsia" w:ascii="仿宋" w:hAnsi="仿宋" w:eastAsia="仿宋"/>
          <w:i/>
          <w:iCs/>
          <w:sz w:val="24"/>
          <w:u w:val="single"/>
          <w:lang w:eastAsia="zh-CN"/>
        </w:rPr>
      </w:pPr>
      <w:r>
        <w:rPr>
          <w:rFonts w:hint="eastAsia" w:ascii="仿宋" w:hAnsi="仿宋" w:eastAsia="仿宋"/>
          <w:sz w:val="24"/>
        </w:rPr>
        <w:t>3、本项目的特定资格要求：</w:t>
      </w:r>
      <w:r>
        <w:rPr>
          <w:rFonts w:hint="eastAsia" w:ascii="仿宋" w:hAnsi="仿宋" w:eastAsia="仿宋"/>
          <w:sz w:val="24"/>
          <w:lang w:eastAsia="zh-CN"/>
        </w:rPr>
        <w:t>供应商须具有食品经营许可证或食品生产许可证；至少提供一名配送人员在有效期内的健康证明。</w:t>
      </w:r>
    </w:p>
    <w:p w14:paraId="7DEA30E7">
      <w:pPr>
        <w:spacing w:line="460" w:lineRule="exact"/>
        <w:rPr>
          <w:rFonts w:ascii="仿宋" w:hAnsi="仿宋" w:eastAsia="仿宋"/>
          <w:b/>
          <w:sz w:val="24"/>
        </w:rPr>
      </w:pPr>
      <w:bookmarkStart w:id="12" w:name="_Toc35393800"/>
      <w:bookmarkStart w:id="13" w:name="_Toc35393631"/>
      <w:r>
        <w:rPr>
          <w:rFonts w:hint="eastAsia" w:ascii="仿宋" w:hAnsi="仿宋" w:eastAsia="仿宋"/>
          <w:sz w:val="24"/>
        </w:rPr>
        <w:t>三、获取采购文件</w:t>
      </w:r>
      <w:bookmarkEnd w:id="10"/>
      <w:bookmarkEnd w:id="11"/>
      <w:bookmarkEnd w:id="12"/>
      <w:bookmarkEnd w:id="13"/>
    </w:p>
    <w:p w14:paraId="606919DC">
      <w:pPr>
        <w:spacing w:line="460" w:lineRule="exact"/>
        <w:ind w:firstLine="540"/>
        <w:rPr>
          <w:rFonts w:ascii="仿宋" w:hAnsi="仿宋" w:eastAsia="仿宋" w:cs="经典宋体繁"/>
          <w:sz w:val="24"/>
        </w:rPr>
      </w:pPr>
      <w:bookmarkStart w:id="14" w:name="_Toc28359015"/>
      <w:bookmarkStart w:id="15" w:name="_Toc28359092"/>
      <w:bookmarkStart w:id="16" w:name="_Toc35393632"/>
      <w:bookmarkStart w:id="17" w:name="_Toc35393801"/>
      <w:r>
        <w:rPr>
          <w:rFonts w:hint="eastAsia" w:ascii="仿宋" w:hAnsi="仿宋" w:eastAsia="仿宋" w:cs="经典宋体繁"/>
          <w:sz w:val="24"/>
        </w:rPr>
        <w:t>时间：</w:t>
      </w:r>
      <w:r>
        <w:rPr>
          <w:rFonts w:hint="eastAsia" w:ascii="仿宋" w:hAnsi="仿宋" w:eastAsia="仿宋" w:cs="经典宋体繁"/>
          <w:sz w:val="24"/>
          <w:u w:val="single"/>
          <w:lang w:val="en-US" w:eastAsia="zh-CN"/>
        </w:rPr>
        <w:t>2025</w:t>
      </w:r>
      <w:r>
        <w:rPr>
          <w:rFonts w:hint="eastAsia" w:ascii="仿宋" w:hAnsi="仿宋" w:eastAsia="仿宋" w:cs="经典宋体繁"/>
          <w:sz w:val="24"/>
          <w:u w:val="single"/>
        </w:rPr>
        <w:t>年</w:t>
      </w:r>
      <w:r>
        <w:rPr>
          <w:rFonts w:hint="eastAsia" w:ascii="仿宋" w:hAnsi="仿宋" w:eastAsia="仿宋" w:cs="经典宋体繁"/>
          <w:sz w:val="24"/>
          <w:u w:val="single"/>
          <w:lang w:val="en-US" w:eastAsia="zh-CN"/>
        </w:rPr>
        <w:t>09</w:t>
      </w:r>
      <w:r>
        <w:rPr>
          <w:rFonts w:hint="eastAsia" w:ascii="仿宋" w:hAnsi="仿宋" w:eastAsia="仿宋" w:cs="经典宋体繁"/>
          <w:sz w:val="24"/>
          <w:u w:val="single"/>
        </w:rPr>
        <w:t>月</w:t>
      </w:r>
      <w:r>
        <w:rPr>
          <w:rFonts w:hint="eastAsia" w:ascii="仿宋" w:hAnsi="仿宋" w:eastAsia="仿宋" w:cs="经典宋体繁"/>
          <w:sz w:val="24"/>
          <w:u w:val="single"/>
          <w:lang w:val="en-US" w:eastAsia="zh-CN"/>
        </w:rPr>
        <w:t>02</w:t>
      </w:r>
      <w:r>
        <w:rPr>
          <w:rFonts w:hint="eastAsia" w:ascii="仿宋" w:hAnsi="仿宋" w:eastAsia="仿宋" w:cs="经典宋体繁"/>
          <w:sz w:val="24"/>
          <w:u w:val="single"/>
        </w:rPr>
        <w:t>日至202</w:t>
      </w:r>
      <w:r>
        <w:rPr>
          <w:rFonts w:hint="eastAsia" w:ascii="仿宋" w:hAnsi="仿宋" w:eastAsia="仿宋" w:cs="经典宋体繁"/>
          <w:sz w:val="24"/>
          <w:u w:val="single"/>
          <w:lang w:val="en-US" w:eastAsia="zh-CN"/>
        </w:rPr>
        <w:t>5</w:t>
      </w:r>
      <w:r>
        <w:rPr>
          <w:rFonts w:hint="eastAsia" w:ascii="仿宋" w:hAnsi="仿宋" w:eastAsia="仿宋" w:cs="经典宋体繁"/>
          <w:sz w:val="24"/>
          <w:u w:val="single"/>
        </w:rPr>
        <w:t>年</w:t>
      </w:r>
      <w:r>
        <w:rPr>
          <w:rFonts w:hint="eastAsia" w:ascii="仿宋" w:hAnsi="仿宋" w:eastAsia="仿宋" w:cs="经典宋体繁"/>
          <w:sz w:val="24"/>
          <w:u w:val="single"/>
          <w:lang w:val="en-US" w:eastAsia="zh-CN"/>
        </w:rPr>
        <w:t>09</w:t>
      </w:r>
      <w:r>
        <w:rPr>
          <w:rFonts w:hint="eastAsia" w:ascii="仿宋" w:hAnsi="仿宋" w:eastAsia="仿宋" w:cs="经典宋体繁"/>
          <w:sz w:val="24"/>
          <w:u w:val="single"/>
        </w:rPr>
        <w:t>月</w:t>
      </w:r>
      <w:r>
        <w:rPr>
          <w:rFonts w:hint="eastAsia" w:ascii="仿宋" w:hAnsi="仿宋" w:eastAsia="仿宋" w:cs="经典宋体繁"/>
          <w:sz w:val="24"/>
          <w:u w:val="single"/>
          <w:lang w:val="en-US" w:eastAsia="zh-CN"/>
        </w:rPr>
        <w:t>11</w:t>
      </w:r>
      <w:r>
        <w:rPr>
          <w:rFonts w:hint="eastAsia" w:ascii="仿宋" w:hAnsi="仿宋" w:eastAsia="仿宋" w:cs="经典宋体繁"/>
          <w:sz w:val="24"/>
          <w:u w:val="single"/>
        </w:rPr>
        <w:t>日</w:t>
      </w:r>
      <w:r>
        <w:rPr>
          <w:rFonts w:hint="eastAsia" w:ascii="仿宋" w:hAnsi="仿宋" w:eastAsia="仿宋" w:cs="经典宋体繁"/>
          <w:sz w:val="24"/>
        </w:rPr>
        <w:t>，每天上午0</w:t>
      </w:r>
      <w:r>
        <w:rPr>
          <w:rFonts w:hint="eastAsia" w:ascii="仿宋" w:hAnsi="仿宋" w:eastAsia="仿宋" w:cs="经典宋体繁"/>
          <w:sz w:val="24"/>
          <w:lang w:val="en-US" w:eastAsia="zh-CN"/>
        </w:rPr>
        <w:t>9</w:t>
      </w:r>
      <w:r>
        <w:rPr>
          <w:rFonts w:hint="eastAsia" w:ascii="仿宋" w:hAnsi="仿宋" w:eastAsia="仿宋" w:cs="经典宋体繁"/>
          <w:sz w:val="24"/>
        </w:rPr>
        <w:t>:00分至1</w:t>
      </w:r>
      <w:r>
        <w:rPr>
          <w:rFonts w:hint="eastAsia" w:ascii="仿宋" w:hAnsi="仿宋" w:eastAsia="仿宋" w:cs="经典宋体繁"/>
          <w:sz w:val="24"/>
          <w:lang w:val="en-US" w:eastAsia="zh-CN"/>
        </w:rPr>
        <w:t>1</w:t>
      </w:r>
      <w:r>
        <w:rPr>
          <w:rFonts w:hint="eastAsia" w:ascii="仿宋" w:hAnsi="仿宋" w:eastAsia="仿宋" w:cs="经典宋体繁"/>
          <w:sz w:val="24"/>
        </w:rPr>
        <w:t>:00分，下午1</w:t>
      </w:r>
      <w:r>
        <w:rPr>
          <w:rFonts w:hint="eastAsia" w:ascii="仿宋" w:hAnsi="仿宋" w:eastAsia="仿宋" w:cs="经典宋体繁"/>
          <w:sz w:val="24"/>
          <w:lang w:val="en-US" w:eastAsia="zh-CN"/>
        </w:rPr>
        <w:t>5</w:t>
      </w:r>
      <w:r>
        <w:rPr>
          <w:rFonts w:hint="eastAsia" w:ascii="仿宋" w:hAnsi="仿宋" w:eastAsia="仿宋" w:cs="经典宋体繁"/>
          <w:sz w:val="24"/>
        </w:rPr>
        <w:t>:00分至</w:t>
      </w:r>
      <w:r>
        <w:rPr>
          <w:rFonts w:hint="eastAsia" w:ascii="仿宋" w:hAnsi="仿宋" w:eastAsia="仿宋" w:cs="经典宋体繁"/>
          <w:sz w:val="24"/>
          <w:lang w:val="en-US" w:eastAsia="zh-CN"/>
        </w:rPr>
        <w:t>17</w:t>
      </w:r>
      <w:r>
        <w:rPr>
          <w:rFonts w:hint="eastAsia" w:ascii="仿宋" w:hAnsi="仿宋" w:eastAsia="仿宋" w:cs="经典宋体繁"/>
          <w:sz w:val="24"/>
        </w:rPr>
        <w:t>:</w:t>
      </w:r>
      <w:r>
        <w:rPr>
          <w:rFonts w:hint="eastAsia" w:ascii="仿宋" w:hAnsi="仿宋" w:eastAsia="仿宋" w:cs="经典宋体繁"/>
          <w:sz w:val="24"/>
          <w:lang w:val="en-US" w:eastAsia="zh-CN"/>
        </w:rPr>
        <w:t>00</w:t>
      </w:r>
      <w:r>
        <w:rPr>
          <w:rFonts w:hint="eastAsia" w:ascii="仿宋" w:hAnsi="仿宋" w:eastAsia="仿宋" w:cs="经典宋体繁"/>
          <w:sz w:val="24"/>
        </w:rPr>
        <w:t>分（北京时间，</w:t>
      </w:r>
      <w:r>
        <w:rPr>
          <w:rFonts w:ascii="仿宋" w:hAnsi="仿宋" w:eastAsia="仿宋" w:cs="经典宋体繁"/>
          <w:sz w:val="24"/>
        </w:rPr>
        <w:t>法定节假日</w:t>
      </w:r>
      <w:r>
        <w:rPr>
          <w:rFonts w:hint="eastAsia" w:ascii="仿宋" w:hAnsi="仿宋" w:eastAsia="仿宋" w:cs="经典宋体繁"/>
          <w:sz w:val="24"/>
          <w:lang w:eastAsia="zh-CN"/>
        </w:rPr>
        <w:t>不</w:t>
      </w:r>
      <w:r>
        <w:rPr>
          <w:rFonts w:hint="eastAsia" w:ascii="仿宋" w:hAnsi="仿宋" w:eastAsia="仿宋" w:cs="经典宋体繁"/>
          <w:sz w:val="24"/>
        </w:rPr>
        <w:t>除外）</w:t>
      </w:r>
    </w:p>
    <w:p w14:paraId="1B099153">
      <w:pPr>
        <w:spacing w:line="460" w:lineRule="exact"/>
        <w:ind w:firstLine="540"/>
        <w:rPr>
          <w:rFonts w:ascii="仿宋" w:hAnsi="仿宋" w:eastAsia="仿宋" w:cs="经典宋体繁"/>
          <w:sz w:val="24"/>
          <w:u w:val="single"/>
        </w:rPr>
      </w:pPr>
      <w:r>
        <w:rPr>
          <w:rFonts w:hint="eastAsia" w:ascii="仿宋" w:hAnsi="仿宋" w:eastAsia="仿宋" w:cs="经典宋体繁"/>
          <w:sz w:val="24"/>
        </w:rPr>
        <w:t>地点：</w:t>
      </w:r>
      <w:r>
        <w:rPr>
          <w:rFonts w:hint="eastAsia" w:ascii="仿宋" w:hAnsi="仿宋" w:eastAsia="仿宋" w:cs="经典宋体繁"/>
          <w:sz w:val="24"/>
          <w:lang w:val="en-US" w:eastAsia="zh-CN"/>
        </w:rPr>
        <w:t>张掖市甘州区西关海南门正山堂三楼</w:t>
      </w:r>
    </w:p>
    <w:p w14:paraId="774F038A">
      <w:pPr>
        <w:spacing w:line="460" w:lineRule="exact"/>
        <w:ind w:firstLine="480" w:firstLineChars="200"/>
        <w:rPr>
          <w:rFonts w:hint="eastAsia" w:ascii="仿宋" w:hAnsi="仿宋" w:eastAsia="仿宋"/>
          <w:color w:val="000000"/>
          <w:sz w:val="24"/>
        </w:rPr>
      </w:pPr>
      <w:r>
        <w:rPr>
          <w:rFonts w:hint="eastAsia" w:ascii="仿宋" w:hAnsi="仿宋" w:eastAsia="仿宋" w:cs="经典宋体繁"/>
          <w:sz w:val="24"/>
        </w:rPr>
        <w:t>方式：</w:t>
      </w:r>
      <w:r>
        <w:rPr>
          <w:rFonts w:hint="eastAsia" w:ascii="仿宋" w:hAnsi="仿宋" w:eastAsia="仿宋"/>
          <w:color w:val="000000"/>
          <w:sz w:val="24"/>
        </w:rPr>
        <w:t>凡有意参加投标者</w:t>
      </w:r>
      <w:r>
        <w:rPr>
          <w:rFonts w:hint="eastAsia" w:ascii="仿宋" w:hAnsi="仿宋" w:eastAsia="仿宋" w:cs="Times New Roman"/>
          <w:color w:val="000000"/>
          <w:sz w:val="24"/>
        </w:rPr>
        <w:t>请在</w:t>
      </w:r>
      <w:r>
        <w:rPr>
          <w:rFonts w:hint="eastAsia" w:ascii="仿宋" w:hAnsi="仿宋" w:eastAsia="仿宋" w:cs="Times New Roman"/>
          <w:color w:val="000000"/>
          <w:sz w:val="24"/>
          <w:lang w:val="en-US" w:eastAsia="zh-CN"/>
        </w:rPr>
        <w:t>张掖市甘州区西关海南门正山堂三楼</w:t>
      </w:r>
      <w:r>
        <w:rPr>
          <w:rFonts w:hint="eastAsia" w:ascii="仿宋" w:hAnsi="仿宋" w:eastAsia="仿宋" w:cs="Times New Roman"/>
          <w:color w:val="000000"/>
          <w:sz w:val="24"/>
        </w:rPr>
        <w:t>现场提</w:t>
      </w:r>
      <w:r>
        <w:rPr>
          <w:rFonts w:hint="eastAsia" w:ascii="仿宋" w:hAnsi="仿宋" w:eastAsia="仿宋"/>
          <w:color w:val="000000"/>
          <w:sz w:val="24"/>
        </w:rPr>
        <w:t>供本公告第二项中所有要求资料复印件加盖公章、原件备查；向代理机构获取磋商文件及有关资料</w:t>
      </w:r>
      <w:r>
        <w:rPr>
          <w:rFonts w:hint="eastAsia" w:ascii="仿宋" w:hAnsi="仿宋" w:eastAsia="仿宋"/>
          <w:color w:val="000000"/>
          <w:sz w:val="24"/>
          <w:lang w:val="en-US" w:eastAsia="zh-CN"/>
        </w:rPr>
        <w:t>1份</w:t>
      </w:r>
      <w:r>
        <w:rPr>
          <w:rFonts w:hint="eastAsia" w:ascii="仿宋" w:hAnsi="仿宋" w:eastAsia="仿宋"/>
          <w:color w:val="000000"/>
          <w:sz w:val="24"/>
        </w:rPr>
        <w:t>。</w:t>
      </w:r>
    </w:p>
    <w:p w14:paraId="573C57D1">
      <w:pPr>
        <w:spacing w:line="460" w:lineRule="exact"/>
        <w:ind w:firstLine="480" w:firstLineChars="200"/>
        <w:rPr>
          <w:rFonts w:ascii="仿宋" w:hAnsi="仿宋" w:eastAsia="仿宋" w:cs="经典宋体繁"/>
          <w:sz w:val="24"/>
        </w:rPr>
      </w:pPr>
      <w:r>
        <w:rPr>
          <w:rFonts w:hint="eastAsia" w:ascii="仿宋" w:hAnsi="仿宋" w:eastAsia="仿宋" w:cs="经典宋体繁"/>
          <w:sz w:val="24"/>
        </w:rPr>
        <w:t>售价：</w:t>
      </w:r>
      <w:r>
        <w:rPr>
          <w:rFonts w:hint="eastAsia" w:ascii="仿宋" w:hAnsi="仿宋" w:eastAsia="仿宋" w:cs="经典宋体繁"/>
          <w:sz w:val="24"/>
          <w:lang w:val="en-US" w:eastAsia="zh-CN"/>
        </w:rPr>
        <w:t>200</w:t>
      </w:r>
      <w:r>
        <w:rPr>
          <w:rFonts w:hint="eastAsia" w:ascii="仿宋" w:hAnsi="仿宋" w:eastAsia="仿宋" w:cs="经典宋体繁"/>
          <w:sz w:val="24"/>
        </w:rPr>
        <w:t>元</w:t>
      </w:r>
    </w:p>
    <w:p w14:paraId="29873E97">
      <w:pPr>
        <w:spacing w:line="460" w:lineRule="exact"/>
        <w:rPr>
          <w:rFonts w:ascii="仿宋" w:hAnsi="仿宋" w:eastAsia="仿宋"/>
          <w:b/>
          <w:sz w:val="24"/>
        </w:rPr>
      </w:pPr>
      <w:r>
        <w:rPr>
          <w:rFonts w:hint="eastAsia" w:ascii="仿宋" w:hAnsi="仿宋" w:eastAsia="仿宋"/>
          <w:sz w:val="24"/>
        </w:rPr>
        <w:t>四、响应文件提交</w:t>
      </w:r>
      <w:bookmarkEnd w:id="14"/>
      <w:bookmarkEnd w:id="15"/>
      <w:bookmarkEnd w:id="16"/>
      <w:bookmarkEnd w:id="17"/>
    </w:p>
    <w:p w14:paraId="572747EC">
      <w:pPr>
        <w:spacing w:line="460" w:lineRule="exact"/>
        <w:ind w:firstLine="480" w:firstLineChars="200"/>
        <w:rPr>
          <w:rFonts w:ascii="仿宋" w:hAnsi="仿宋" w:eastAsia="仿宋" w:cs="宋体"/>
          <w:iCs/>
          <w:sz w:val="24"/>
          <w:u w:val="single"/>
        </w:rPr>
      </w:pPr>
      <w:r>
        <w:rPr>
          <w:rFonts w:hint="eastAsia" w:ascii="仿宋" w:hAnsi="仿宋" w:eastAsia="仿宋"/>
          <w:sz w:val="24"/>
        </w:rPr>
        <w:t>截止时间</w:t>
      </w:r>
      <w:r>
        <w:rPr>
          <w:rFonts w:hint="eastAsia" w:ascii="仿宋" w:hAnsi="仿宋" w:eastAsia="仿宋"/>
          <w:sz w:val="24"/>
          <w:lang w:eastAsia="zh-CN"/>
        </w:rPr>
        <w:t>：</w:t>
      </w:r>
      <w:r>
        <w:rPr>
          <w:rFonts w:hint="eastAsia" w:ascii="仿宋" w:hAnsi="仿宋" w:eastAsia="仿宋" w:cs="经典宋体繁"/>
          <w:sz w:val="24"/>
          <w:u w:val="none"/>
        </w:rPr>
        <w:t>202</w:t>
      </w:r>
      <w:r>
        <w:rPr>
          <w:rFonts w:hint="eastAsia" w:ascii="仿宋" w:hAnsi="仿宋" w:eastAsia="仿宋" w:cs="经典宋体繁"/>
          <w:sz w:val="24"/>
          <w:u w:val="none"/>
          <w:lang w:val="en-US" w:eastAsia="zh-CN"/>
        </w:rPr>
        <w:t>5</w:t>
      </w:r>
      <w:r>
        <w:rPr>
          <w:rFonts w:hint="eastAsia" w:ascii="仿宋" w:hAnsi="仿宋" w:eastAsia="仿宋" w:cs="经典宋体繁"/>
          <w:sz w:val="24"/>
          <w:u w:val="none"/>
        </w:rPr>
        <w:t>年</w:t>
      </w:r>
      <w:r>
        <w:rPr>
          <w:rFonts w:hint="eastAsia" w:ascii="仿宋" w:hAnsi="仿宋" w:eastAsia="仿宋" w:cs="经典宋体繁"/>
          <w:sz w:val="24"/>
          <w:u w:val="none"/>
          <w:lang w:val="en-US" w:eastAsia="zh-CN"/>
        </w:rPr>
        <w:t>09</w:t>
      </w:r>
      <w:r>
        <w:rPr>
          <w:rFonts w:hint="eastAsia" w:ascii="仿宋" w:hAnsi="仿宋" w:eastAsia="仿宋" w:cs="经典宋体繁"/>
          <w:sz w:val="24"/>
          <w:u w:val="none"/>
        </w:rPr>
        <w:t>月</w:t>
      </w:r>
      <w:r>
        <w:rPr>
          <w:rFonts w:hint="eastAsia" w:ascii="仿宋" w:hAnsi="仿宋" w:eastAsia="仿宋" w:cs="经典宋体繁"/>
          <w:sz w:val="24"/>
          <w:u w:val="none"/>
          <w:lang w:val="en-US" w:eastAsia="zh-CN"/>
        </w:rPr>
        <w:t>12</w:t>
      </w:r>
      <w:r>
        <w:rPr>
          <w:rFonts w:hint="eastAsia" w:ascii="仿宋" w:hAnsi="仿宋" w:eastAsia="仿宋" w:cs="经典宋体繁"/>
          <w:sz w:val="24"/>
          <w:u w:val="none"/>
        </w:rPr>
        <w:t>日</w:t>
      </w:r>
      <w:r>
        <w:rPr>
          <w:rFonts w:hint="eastAsia" w:ascii="仿宋" w:hAnsi="仿宋" w:eastAsia="仿宋"/>
          <w:bCs/>
          <w:sz w:val="24"/>
          <w:u w:val="none"/>
          <w:lang w:val="en-US" w:eastAsia="zh-CN"/>
        </w:rPr>
        <w:t>09</w:t>
      </w:r>
      <w:r>
        <w:rPr>
          <w:rFonts w:hint="eastAsia" w:ascii="仿宋" w:hAnsi="仿宋" w:eastAsia="仿宋"/>
          <w:bCs/>
          <w:sz w:val="24"/>
          <w:u w:val="none"/>
        </w:rPr>
        <w:t>点00分</w:t>
      </w:r>
      <w:r>
        <w:rPr>
          <w:rFonts w:hint="eastAsia" w:ascii="仿宋" w:hAnsi="仿宋" w:eastAsia="仿宋"/>
          <w:bCs/>
          <w:sz w:val="24"/>
        </w:rPr>
        <w:t>（北京时间）</w:t>
      </w:r>
    </w:p>
    <w:p w14:paraId="1353A1B6">
      <w:pPr>
        <w:spacing w:line="460" w:lineRule="exact"/>
        <w:ind w:firstLine="480" w:firstLineChars="200"/>
        <w:rPr>
          <w:rFonts w:ascii="仿宋" w:hAnsi="仿宋" w:eastAsia="仿宋"/>
          <w:bCs/>
          <w:sz w:val="24"/>
        </w:rPr>
      </w:pPr>
      <w:r>
        <w:rPr>
          <w:rFonts w:hint="eastAsia" w:ascii="仿宋" w:hAnsi="仿宋" w:eastAsia="仿宋"/>
          <w:sz w:val="24"/>
        </w:rPr>
        <w:t>地点：</w:t>
      </w:r>
      <w:r>
        <w:rPr>
          <w:rFonts w:hint="eastAsia" w:ascii="仿宋" w:hAnsi="仿宋" w:eastAsia="仿宋"/>
          <w:color w:val="000000"/>
          <w:sz w:val="24"/>
        </w:rPr>
        <w:t>具体地点详见竞争性磋商文件；</w:t>
      </w:r>
    </w:p>
    <w:p w14:paraId="7CC31AD9">
      <w:pPr>
        <w:spacing w:line="460" w:lineRule="exact"/>
        <w:rPr>
          <w:rFonts w:ascii="仿宋" w:hAnsi="仿宋" w:eastAsia="仿宋"/>
          <w:b/>
          <w:sz w:val="24"/>
        </w:rPr>
      </w:pPr>
      <w:bookmarkStart w:id="18" w:name="_Toc28359093"/>
      <w:bookmarkStart w:id="19" w:name="_Toc28359016"/>
      <w:bookmarkStart w:id="20" w:name="_Toc35393633"/>
      <w:bookmarkStart w:id="21" w:name="_Toc35393802"/>
      <w:r>
        <w:rPr>
          <w:rFonts w:hint="eastAsia" w:ascii="仿宋" w:hAnsi="仿宋" w:eastAsia="仿宋"/>
          <w:sz w:val="24"/>
        </w:rPr>
        <w:t>五、开启</w:t>
      </w:r>
      <w:bookmarkEnd w:id="18"/>
      <w:bookmarkEnd w:id="19"/>
      <w:bookmarkEnd w:id="20"/>
      <w:bookmarkEnd w:id="21"/>
    </w:p>
    <w:p w14:paraId="27EF8ED7">
      <w:pPr>
        <w:spacing w:line="460" w:lineRule="exact"/>
        <w:ind w:firstLine="480" w:firstLineChars="200"/>
        <w:rPr>
          <w:rFonts w:ascii="仿宋" w:hAnsi="仿宋" w:eastAsia="仿宋"/>
          <w:bCs/>
          <w:sz w:val="24"/>
        </w:rPr>
      </w:pPr>
      <w:r>
        <w:rPr>
          <w:rFonts w:hint="eastAsia" w:ascii="仿宋" w:hAnsi="仿宋" w:eastAsia="仿宋"/>
          <w:sz w:val="24"/>
        </w:rPr>
        <w:t>时间：</w:t>
      </w:r>
      <w:r>
        <w:rPr>
          <w:rFonts w:hint="eastAsia" w:ascii="仿宋" w:hAnsi="仿宋" w:eastAsia="仿宋" w:cs="经典宋体繁"/>
          <w:sz w:val="24"/>
          <w:u w:val="none"/>
        </w:rPr>
        <w:t>202</w:t>
      </w:r>
      <w:r>
        <w:rPr>
          <w:rFonts w:hint="eastAsia" w:ascii="仿宋" w:hAnsi="仿宋" w:eastAsia="仿宋" w:cs="经典宋体繁"/>
          <w:sz w:val="24"/>
          <w:u w:val="none"/>
          <w:lang w:val="en-US" w:eastAsia="zh-CN"/>
        </w:rPr>
        <w:t>5</w:t>
      </w:r>
      <w:r>
        <w:rPr>
          <w:rFonts w:hint="eastAsia" w:ascii="仿宋" w:hAnsi="仿宋" w:eastAsia="仿宋" w:cs="经典宋体繁"/>
          <w:sz w:val="24"/>
          <w:u w:val="none"/>
        </w:rPr>
        <w:t>年</w:t>
      </w:r>
      <w:r>
        <w:rPr>
          <w:rFonts w:hint="eastAsia" w:ascii="仿宋" w:hAnsi="仿宋" w:eastAsia="仿宋" w:cs="经典宋体繁"/>
          <w:sz w:val="24"/>
          <w:u w:val="none"/>
          <w:lang w:val="en-US" w:eastAsia="zh-CN"/>
        </w:rPr>
        <w:t>09</w:t>
      </w:r>
      <w:r>
        <w:rPr>
          <w:rFonts w:hint="eastAsia" w:ascii="仿宋" w:hAnsi="仿宋" w:eastAsia="仿宋" w:cs="经典宋体繁"/>
          <w:sz w:val="24"/>
          <w:u w:val="none"/>
        </w:rPr>
        <w:t>月</w:t>
      </w:r>
      <w:r>
        <w:rPr>
          <w:rFonts w:hint="eastAsia" w:ascii="仿宋" w:hAnsi="仿宋" w:eastAsia="仿宋" w:cs="经典宋体繁"/>
          <w:sz w:val="24"/>
          <w:u w:val="none"/>
          <w:lang w:val="en-US" w:eastAsia="zh-CN"/>
        </w:rPr>
        <w:t>12</w:t>
      </w:r>
      <w:r>
        <w:rPr>
          <w:rFonts w:hint="eastAsia" w:ascii="仿宋" w:hAnsi="仿宋" w:eastAsia="仿宋" w:cs="经典宋体繁"/>
          <w:sz w:val="24"/>
          <w:u w:val="none"/>
        </w:rPr>
        <w:t>日</w:t>
      </w:r>
      <w:r>
        <w:rPr>
          <w:rFonts w:hint="eastAsia" w:ascii="仿宋" w:hAnsi="仿宋" w:eastAsia="仿宋"/>
          <w:bCs/>
          <w:sz w:val="24"/>
          <w:u w:val="none"/>
          <w:lang w:val="en-US" w:eastAsia="zh-CN"/>
        </w:rPr>
        <w:t>09</w:t>
      </w:r>
      <w:r>
        <w:rPr>
          <w:rFonts w:hint="eastAsia" w:ascii="仿宋" w:hAnsi="仿宋" w:eastAsia="仿宋"/>
          <w:bCs/>
          <w:sz w:val="24"/>
          <w:u w:val="none"/>
        </w:rPr>
        <w:t>点00分</w:t>
      </w:r>
      <w:r>
        <w:rPr>
          <w:rFonts w:hint="eastAsia" w:ascii="仿宋" w:hAnsi="仿宋" w:eastAsia="仿宋"/>
          <w:bCs/>
          <w:sz w:val="24"/>
        </w:rPr>
        <w:t>（北京时间）</w:t>
      </w:r>
    </w:p>
    <w:p w14:paraId="2AC09051">
      <w:pPr>
        <w:spacing w:line="460" w:lineRule="exact"/>
        <w:ind w:firstLine="480" w:firstLineChars="200"/>
        <w:rPr>
          <w:rFonts w:ascii="仿宋" w:hAnsi="仿宋" w:eastAsia="仿宋"/>
          <w:bCs/>
          <w:sz w:val="24"/>
        </w:rPr>
      </w:pPr>
      <w:r>
        <w:rPr>
          <w:rFonts w:hint="eastAsia" w:ascii="仿宋" w:hAnsi="仿宋" w:eastAsia="仿宋"/>
          <w:sz w:val="24"/>
        </w:rPr>
        <w:t>地点：</w:t>
      </w:r>
      <w:r>
        <w:rPr>
          <w:rFonts w:hint="eastAsia" w:ascii="仿宋" w:hAnsi="仿宋" w:eastAsia="仿宋"/>
          <w:color w:val="000000"/>
          <w:sz w:val="24"/>
        </w:rPr>
        <w:t>具体地点详见竞争性磋商文件；</w:t>
      </w:r>
    </w:p>
    <w:p w14:paraId="40D6B32E">
      <w:pPr>
        <w:spacing w:line="460" w:lineRule="exact"/>
        <w:rPr>
          <w:rFonts w:ascii="仿宋" w:hAnsi="仿宋" w:eastAsia="仿宋"/>
          <w:b/>
          <w:sz w:val="24"/>
        </w:rPr>
      </w:pPr>
      <w:bookmarkStart w:id="22" w:name="_Toc35393803"/>
      <w:bookmarkStart w:id="23" w:name="_Toc35393634"/>
      <w:bookmarkStart w:id="24" w:name="_Toc28359017"/>
      <w:bookmarkStart w:id="25" w:name="_Toc28359094"/>
      <w:r>
        <w:rPr>
          <w:rFonts w:hint="eastAsia" w:ascii="仿宋" w:hAnsi="仿宋" w:eastAsia="仿宋"/>
          <w:sz w:val="24"/>
        </w:rPr>
        <w:t>六、公告期限</w:t>
      </w:r>
      <w:bookmarkEnd w:id="22"/>
      <w:bookmarkEnd w:id="23"/>
      <w:bookmarkEnd w:id="24"/>
      <w:bookmarkEnd w:id="25"/>
    </w:p>
    <w:p w14:paraId="4A50EE74">
      <w:pPr>
        <w:spacing w:line="460" w:lineRule="exact"/>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自本公告发布之日起</w:t>
      </w:r>
      <w:r>
        <w:rPr>
          <w:rFonts w:hint="eastAsia" w:ascii="仿宋" w:hAnsi="仿宋" w:eastAsia="仿宋" w:cs="宋体"/>
          <w:kern w:val="0"/>
          <w:sz w:val="24"/>
          <w:highlight w:val="none"/>
          <w:lang w:val="en-US" w:eastAsia="zh-CN"/>
        </w:rPr>
        <w:t>10</w:t>
      </w:r>
      <w:r>
        <w:rPr>
          <w:rFonts w:hint="eastAsia" w:ascii="仿宋" w:hAnsi="仿宋" w:eastAsia="仿宋" w:cs="宋体"/>
          <w:kern w:val="0"/>
          <w:sz w:val="24"/>
          <w:highlight w:val="none"/>
        </w:rPr>
        <w:t>日。</w:t>
      </w:r>
    </w:p>
    <w:p w14:paraId="32898053">
      <w:pPr>
        <w:spacing w:line="460" w:lineRule="exact"/>
        <w:rPr>
          <w:rFonts w:ascii="仿宋" w:hAnsi="仿宋" w:eastAsia="仿宋"/>
          <w:b/>
          <w:sz w:val="24"/>
        </w:rPr>
      </w:pPr>
      <w:bookmarkStart w:id="26" w:name="_Toc35393804"/>
      <w:bookmarkStart w:id="27" w:name="_Toc35393635"/>
      <w:r>
        <w:rPr>
          <w:rFonts w:hint="eastAsia" w:ascii="仿宋" w:hAnsi="仿宋" w:eastAsia="仿宋"/>
          <w:sz w:val="24"/>
        </w:rPr>
        <w:t>七、其他补充事宜</w:t>
      </w:r>
      <w:bookmarkEnd w:id="26"/>
      <w:bookmarkEnd w:id="27"/>
    </w:p>
    <w:p w14:paraId="5BB7AE0A">
      <w:pPr>
        <w:spacing w:line="460" w:lineRule="exact"/>
        <w:ind w:firstLine="480" w:firstLineChars="200"/>
        <w:rPr>
          <w:rFonts w:ascii="仿宋" w:hAnsi="仿宋" w:eastAsia="仿宋"/>
          <w:sz w:val="24"/>
        </w:rPr>
      </w:pPr>
      <w:bookmarkStart w:id="28" w:name="_Toc28359095"/>
      <w:bookmarkStart w:id="29" w:name="_Toc35393636"/>
      <w:bookmarkStart w:id="30" w:name="_Toc35393805"/>
      <w:bookmarkStart w:id="31" w:name="_Toc28359018"/>
      <w:r>
        <w:rPr>
          <w:rFonts w:hint="eastAsia" w:ascii="仿宋" w:hAnsi="仿宋" w:eastAsia="仿宋"/>
          <w:sz w:val="24"/>
        </w:rPr>
        <w:t>投标人在投标文件递交截止时间前应主动登录甘肃经济信息网站，以便及时了解相关招标信息和补充信息。如因未主动登录网站或关注信息公布栏而未获取相关信息，对其产生的不利因素由投标人自行承担。</w:t>
      </w:r>
    </w:p>
    <w:p w14:paraId="3E68211A">
      <w:pPr>
        <w:spacing w:line="460" w:lineRule="exact"/>
        <w:rPr>
          <w:rFonts w:ascii="仿宋" w:hAnsi="仿宋" w:eastAsia="仿宋"/>
          <w:b/>
          <w:sz w:val="24"/>
        </w:rPr>
      </w:pPr>
      <w:r>
        <w:rPr>
          <w:rFonts w:hint="eastAsia" w:ascii="仿宋" w:hAnsi="仿宋" w:eastAsia="仿宋"/>
          <w:sz w:val="24"/>
        </w:rPr>
        <w:t>八、凡对本次采购提出询问，请按</w:t>
      </w:r>
      <w:r>
        <w:rPr>
          <w:rFonts w:ascii="仿宋" w:hAnsi="仿宋" w:eastAsia="仿宋"/>
          <w:sz w:val="24"/>
        </w:rPr>
        <w:t>以下方式</w:t>
      </w:r>
      <w:r>
        <w:rPr>
          <w:rFonts w:hint="eastAsia" w:ascii="仿宋" w:hAnsi="仿宋" w:eastAsia="仿宋"/>
          <w:sz w:val="24"/>
        </w:rPr>
        <w:t>联系。</w:t>
      </w:r>
      <w:bookmarkEnd w:id="28"/>
      <w:bookmarkEnd w:id="29"/>
      <w:bookmarkEnd w:id="30"/>
      <w:bookmarkEnd w:id="31"/>
    </w:p>
    <w:p w14:paraId="26EE171B">
      <w:pPr>
        <w:spacing w:line="460" w:lineRule="exact"/>
        <w:ind w:firstLine="480" w:firstLineChars="200"/>
        <w:rPr>
          <w:rFonts w:ascii="仿宋" w:hAnsi="仿宋" w:eastAsia="仿宋"/>
          <w:b/>
          <w:sz w:val="24"/>
        </w:rPr>
      </w:pPr>
      <w:bookmarkStart w:id="32" w:name="_Toc28359096"/>
      <w:bookmarkStart w:id="33" w:name="_Toc28359019"/>
      <w:bookmarkStart w:id="34" w:name="_Toc35393806"/>
      <w:bookmarkStart w:id="35" w:name="_Toc35393637"/>
      <w:r>
        <w:rPr>
          <w:rFonts w:hint="eastAsia" w:ascii="仿宋" w:hAnsi="仿宋" w:eastAsia="仿宋"/>
          <w:sz w:val="24"/>
        </w:rPr>
        <w:t>1、采购人信息</w:t>
      </w:r>
      <w:bookmarkEnd w:id="32"/>
      <w:bookmarkEnd w:id="33"/>
      <w:bookmarkEnd w:id="34"/>
      <w:bookmarkEnd w:id="35"/>
    </w:p>
    <w:p w14:paraId="319039B1">
      <w:pPr>
        <w:spacing w:line="460" w:lineRule="exact"/>
        <w:ind w:firstLine="840" w:firstLineChars="350"/>
        <w:rPr>
          <w:rFonts w:hint="eastAsia" w:ascii="仿宋" w:hAnsi="仿宋" w:eastAsia="仿宋"/>
          <w:sz w:val="24"/>
          <w:lang w:eastAsia="zh-CN"/>
        </w:rPr>
      </w:pPr>
      <w:r>
        <w:rPr>
          <w:rFonts w:hint="eastAsia" w:ascii="仿宋" w:hAnsi="仿宋" w:eastAsia="仿宋"/>
          <w:sz w:val="24"/>
        </w:rPr>
        <w:t>采购方：</w:t>
      </w:r>
      <w:r>
        <w:rPr>
          <w:rFonts w:hint="eastAsia" w:ascii="仿宋" w:hAnsi="仿宋" w:eastAsia="仿宋"/>
          <w:bCs/>
          <w:sz w:val="24"/>
          <w:lang w:eastAsia="zh-CN"/>
        </w:rPr>
        <w:t>甘州区第七幼儿园</w:t>
      </w:r>
    </w:p>
    <w:p w14:paraId="36F86B7E">
      <w:pPr>
        <w:spacing w:line="460" w:lineRule="exact"/>
        <w:ind w:firstLine="840" w:firstLineChars="350"/>
        <w:rPr>
          <w:rFonts w:hint="eastAsia" w:ascii="仿宋" w:hAnsi="仿宋" w:eastAsia="仿宋"/>
          <w:sz w:val="24"/>
        </w:rPr>
      </w:pPr>
      <w:r>
        <w:rPr>
          <w:rFonts w:hint="eastAsia" w:ascii="仿宋" w:hAnsi="仿宋" w:eastAsia="仿宋"/>
          <w:sz w:val="24"/>
        </w:rPr>
        <w:t>联系人：</w:t>
      </w:r>
      <w:r>
        <w:rPr>
          <w:rFonts w:hint="eastAsia" w:ascii="仿宋" w:hAnsi="仿宋" w:eastAsia="仿宋"/>
          <w:bCs/>
          <w:sz w:val="24"/>
          <w:lang w:eastAsia="zh-CN"/>
        </w:rPr>
        <w:t>张爱玲</w:t>
      </w:r>
      <w:r>
        <w:rPr>
          <w:rFonts w:hint="eastAsia" w:ascii="仿宋" w:hAnsi="仿宋" w:eastAsia="仿宋"/>
          <w:bCs/>
          <w:sz w:val="24"/>
        </w:rPr>
        <w:t xml:space="preserve">   </w:t>
      </w:r>
      <w:r>
        <w:rPr>
          <w:rFonts w:hint="eastAsia" w:ascii="仿宋" w:hAnsi="仿宋" w:eastAsia="仿宋"/>
          <w:sz w:val="24"/>
        </w:rPr>
        <w:t xml:space="preserve">    </w:t>
      </w:r>
    </w:p>
    <w:p w14:paraId="71B07F64">
      <w:pPr>
        <w:spacing w:line="460" w:lineRule="exact"/>
        <w:ind w:firstLine="840" w:firstLineChars="350"/>
        <w:rPr>
          <w:rFonts w:hint="eastAsia" w:ascii="仿宋" w:hAnsi="仿宋" w:eastAsia="仿宋"/>
          <w:sz w:val="24"/>
          <w:lang w:eastAsia="zh-CN"/>
        </w:rPr>
      </w:pPr>
      <w:r>
        <w:rPr>
          <w:rFonts w:hint="eastAsia" w:ascii="仿宋" w:hAnsi="仿宋" w:eastAsia="仿宋"/>
          <w:sz w:val="24"/>
        </w:rPr>
        <w:t>联系电话：</w:t>
      </w:r>
      <w:r>
        <w:rPr>
          <w:rFonts w:hint="eastAsia" w:ascii="仿宋" w:hAnsi="仿宋" w:eastAsia="仿宋"/>
          <w:bCs/>
          <w:sz w:val="24"/>
          <w:lang w:eastAsia="zh-CN"/>
        </w:rPr>
        <w:t>0936-5916995</w:t>
      </w:r>
    </w:p>
    <w:p w14:paraId="1954C170">
      <w:pPr>
        <w:spacing w:line="460" w:lineRule="exact"/>
        <w:ind w:firstLine="840" w:firstLineChars="350"/>
        <w:rPr>
          <w:rFonts w:hint="eastAsia" w:ascii="仿宋" w:hAnsi="仿宋" w:eastAsia="仿宋"/>
          <w:sz w:val="24"/>
          <w:lang w:eastAsia="zh-CN"/>
        </w:rPr>
      </w:pPr>
      <w:r>
        <w:rPr>
          <w:rFonts w:hint="eastAsia" w:ascii="仿宋" w:hAnsi="仿宋" w:eastAsia="仿宋"/>
          <w:sz w:val="24"/>
        </w:rPr>
        <w:t>地  址：</w:t>
      </w:r>
      <w:r>
        <w:rPr>
          <w:rFonts w:hint="eastAsia" w:ascii="仿宋" w:hAnsi="仿宋" w:eastAsia="仿宋"/>
          <w:bCs/>
          <w:sz w:val="24"/>
          <w:lang w:eastAsia="zh-CN"/>
        </w:rPr>
        <w:t>甘州区前进家园二期东侧</w:t>
      </w:r>
    </w:p>
    <w:p w14:paraId="7C6B4722">
      <w:pPr>
        <w:spacing w:line="460" w:lineRule="exact"/>
        <w:ind w:firstLine="480" w:firstLineChars="200"/>
        <w:jc w:val="left"/>
        <w:rPr>
          <w:rFonts w:hint="eastAsia" w:ascii="仿宋" w:hAnsi="仿宋" w:eastAsia="仿宋" w:cs="经典宋体繁"/>
          <w:sz w:val="24"/>
          <w:lang w:eastAsia="zh-CN"/>
        </w:rPr>
      </w:pPr>
      <w:r>
        <w:rPr>
          <w:rFonts w:hint="eastAsia" w:ascii="仿宋" w:hAnsi="仿宋" w:eastAsia="仿宋" w:cs="经典宋体繁"/>
          <w:sz w:val="24"/>
        </w:rPr>
        <w:t>2、采购代理机构信息</w:t>
      </w:r>
      <w:r>
        <w:rPr>
          <w:rFonts w:hint="eastAsia" w:ascii="仿宋" w:hAnsi="仿宋" w:eastAsia="仿宋" w:cs="经典宋体繁"/>
          <w:sz w:val="24"/>
          <w:lang w:val="en-US" w:eastAsia="zh-CN"/>
        </w:rPr>
        <w:t xml:space="preserve"> </w:t>
      </w:r>
    </w:p>
    <w:p w14:paraId="6971CA9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Chars="400" w:right="0"/>
        <w:textAlignment w:val="baseline"/>
        <w:rPr>
          <w:rFonts w:hint="eastAsia" w:ascii="仿宋" w:hAnsi="仿宋" w:eastAsia="仿宋" w:cs="Times New Roman"/>
          <w:bCs/>
          <w:color w:val="auto"/>
          <w:kern w:val="2"/>
          <w:sz w:val="24"/>
          <w:szCs w:val="24"/>
          <w:lang w:val="en-US" w:eastAsia="zh-CN" w:bidi="ar-SA"/>
        </w:rPr>
      </w:pPr>
      <w:bookmarkStart w:id="36" w:name="_Toc28359010"/>
      <w:bookmarkStart w:id="37" w:name="_Toc28359087"/>
      <w:r>
        <w:rPr>
          <w:rFonts w:hint="eastAsia" w:ascii="仿宋" w:hAnsi="仿宋" w:eastAsia="仿宋" w:cs="Times New Roman"/>
          <w:bCs/>
          <w:color w:val="auto"/>
          <w:kern w:val="2"/>
          <w:sz w:val="24"/>
          <w:szCs w:val="24"/>
          <w:lang w:val="en-US" w:eastAsia="zh-CN" w:bidi="ar-SA"/>
        </w:rPr>
        <w:t>代理机构：张掖市恒博精诚工程管理有限公司</w:t>
      </w:r>
    </w:p>
    <w:p w14:paraId="4F3CDF04">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Chars="400" w:right="0"/>
        <w:textAlignment w:val="baseline"/>
        <w:rPr>
          <w:rFonts w:hint="default" w:ascii="仿宋" w:hAnsi="仿宋" w:eastAsia="仿宋" w:cs="Times New Roman"/>
          <w:bCs/>
          <w:color w:val="auto"/>
          <w:kern w:val="2"/>
          <w:sz w:val="24"/>
          <w:szCs w:val="24"/>
          <w:lang w:val="en-US" w:eastAsia="zh-CN" w:bidi="ar-SA"/>
        </w:rPr>
      </w:pPr>
      <w:r>
        <w:rPr>
          <w:rFonts w:hint="eastAsia" w:ascii="仿宋" w:hAnsi="仿宋" w:eastAsia="仿宋" w:cs="Times New Roman"/>
          <w:bCs/>
          <w:color w:val="auto"/>
          <w:kern w:val="2"/>
          <w:sz w:val="24"/>
          <w:szCs w:val="24"/>
          <w:lang w:val="en-US" w:eastAsia="zh-CN" w:bidi="ar-SA"/>
        </w:rPr>
        <w:t>地  址：张掖市甘州区西关海南门正山堂三楼</w:t>
      </w:r>
    </w:p>
    <w:p w14:paraId="2378990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Chars="400" w:right="0"/>
        <w:textAlignment w:val="baseline"/>
        <w:rPr>
          <w:rFonts w:hint="eastAsia" w:ascii="仿宋" w:hAnsi="仿宋" w:eastAsia="仿宋" w:cs="Times New Roman"/>
          <w:bCs/>
          <w:color w:val="auto"/>
          <w:kern w:val="2"/>
          <w:sz w:val="24"/>
          <w:szCs w:val="24"/>
          <w:lang w:val="en-US" w:eastAsia="zh-CN" w:bidi="ar-SA"/>
        </w:rPr>
      </w:pPr>
      <w:r>
        <w:rPr>
          <w:rFonts w:hint="eastAsia" w:ascii="仿宋" w:hAnsi="仿宋" w:eastAsia="仿宋" w:cs="Times New Roman"/>
          <w:bCs/>
          <w:color w:val="auto"/>
          <w:kern w:val="2"/>
          <w:sz w:val="24"/>
          <w:szCs w:val="24"/>
          <w:lang w:val="en-US" w:eastAsia="zh-CN" w:bidi="ar-SA"/>
        </w:rPr>
        <w:t>联系人：郭丽媛</w:t>
      </w:r>
    </w:p>
    <w:p w14:paraId="2FE198A9">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Chars="400" w:right="0"/>
        <w:textAlignment w:val="baseline"/>
        <w:rPr>
          <w:rFonts w:hint="eastAsia" w:ascii="仿宋" w:hAnsi="仿宋" w:eastAsia="仿宋" w:cs="Times New Roman"/>
          <w:bCs/>
          <w:color w:val="auto"/>
          <w:kern w:val="2"/>
          <w:sz w:val="24"/>
          <w:szCs w:val="24"/>
          <w:lang w:val="en-US" w:eastAsia="zh-CN" w:bidi="ar-SA"/>
        </w:rPr>
      </w:pPr>
      <w:r>
        <w:rPr>
          <w:rFonts w:hint="eastAsia" w:ascii="仿宋" w:hAnsi="仿宋" w:eastAsia="仿宋" w:cs="Times New Roman"/>
          <w:bCs/>
          <w:color w:val="auto"/>
          <w:kern w:val="2"/>
          <w:sz w:val="24"/>
          <w:szCs w:val="24"/>
          <w:lang w:val="en-US" w:eastAsia="zh-CN" w:bidi="ar-SA"/>
        </w:rPr>
        <w:t>联系电话：15769416122</w:t>
      </w:r>
    </w:p>
    <w:bookmarkEnd w:id="36"/>
    <w:bookmarkEnd w:id="37"/>
    <w:p w14:paraId="126366D7"/>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经典宋体繁">
    <w:altName w:val="宋体"/>
    <w:panose1 w:val="00000000000000000000"/>
    <w:charset w:val="86"/>
    <w:family w:val="modern"/>
    <w:pitch w:val="default"/>
    <w:sig w:usb0="00000000" w:usb1="00000000" w:usb2="0000001E"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21CBB"/>
    <w:rsid w:val="037171AF"/>
    <w:rsid w:val="0A590531"/>
    <w:rsid w:val="18F20563"/>
    <w:rsid w:val="2D8276B4"/>
    <w:rsid w:val="32226DD2"/>
    <w:rsid w:val="41744D2D"/>
    <w:rsid w:val="56DD5593"/>
    <w:rsid w:val="67621CBB"/>
    <w:rsid w:val="738B3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480" w:lineRule="auto"/>
    </w:pPr>
    <w:rPr>
      <w:color w:val="000000"/>
      <w:sz w:val="24"/>
    </w:rPr>
  </w:style>
  <w:style w:type="paragraph" w:styleId="3">
    <w:name w:val="toc 2"/>
    <w:basedOn w:val="1"/>
    <w:next w:val="1"/>
    <w:qFormat/>
    <w:uiPriority w:val="39"/>
    <w:pPr>
      <w:ind w:left="420" w:leftChars="200"/>
    </w:pPr>
  </w:style>
  <w:style w:type="paragraph" w:customStyle="1" w:styleId="6">
    <w:name w:val="样式2"/>
    <w:basedOn w:val="1"/>
    <w:qFormat/>
    <w:uiPriority w:val="0"/>
    <w:pPr>
      <w:spacing w:line="520" w:lineRule="exact"/>
      <w:ind w:firstLine="420" w:firstLineChars="200"/>
    </w:pPr>
    <w:rPr>
      <w:rFonts w:hint="default" w:asciiTheme="minorAscii" w:hAnsiTheme="minorAscii"/>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1743</Words>
  <Characters>1854</Characters>
  <Lines>0</Lines>
  <Paragraphs>0</Paragraphs>
  <TotalTime>53</TotalTime>
  <ScaleCrop>false</ScaleCrop>
  <LinksUpToDate>false</LinksUpToDate>
  <CharactersWithSpaces>1871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2025-09-01T01:57:00Z</dcterms:created>
  <dc:creator>Queen</dc:creator>
  <cp:lastModifiedBy>Queen</cp:lastModifiedBy>
  <dcterms:modified xsi:type="dcterms:W3CDTF">2025-09-01T06:25:20Z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59C8150D232B40A78B7373282786C84B_13</vt:lpwstr>
  </property>
  <property fmtid="{D5CDD505-2E9C-101B-9397-08002B2CF9AE}" pid="4" name="KSOTemplateDocerSaveRecord">
    <vt:lpwstr>eyJoZGlkIjoiOGZkOGM1MmEwMDE5MTAyZDYyNjJkYzFkYTNhMTk1MDkiLCJ1c2VySWQiOiI0MjcyMDI1MjcifQ==</vt:lpwstr>
  </property>
</Properties>
</file>