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AA" w:rsidRPr="009B42AA" w:rsidRDefault="009B42AA" w:rsidP="009B42AA">
      <w:pPr>
        <w:spacing w:line="400" w:lineRule="exact"/>
        <w:rPr>
          <w:rFonts w:ascii="宋体" w:eastAsia="宋体" w:hAnsi="宋体" w:cs="Times New Roman" w:hint="eastAsia"/>
          <w:b/>
          <w:spacing w:val="20"/>
          <w:sz w:val="24"/>
          <w:szCs w:val="21"/>
        </w:rPr>
      </w:pPr>
      <w:r w:rsidRPr="009B42AA">
        <w:rPr>
          <w:rFonts w:ascii="宋体" w:eastAsia="宋体" w:hAnsi="宋体" w:cs="Times New Roman" w:hint="eastAsia"/>
          <w:b/>
          <w:spacing w:val="20"/>
          <w:sz w:val="24"/>
          <w:szCs w:val="21"/>
        </w:rPr>
        <w:t>附件1 供应商报名时须提供的电子资料说明</w:t>
      </w:r>
    </w:p>
    <w:p w:rsidR="009B42AA" w:rsidRPr="009B42AA" w:rsidRDefault="009B42AA" w:rsidP="009B42AA">
      <w:pPr>
        <w:spacing w:line="400" w:lineRule="exact"/>
        <w:rPr>
          <w:rFonts w:ascii="宋体" w:eastAsia="宋体" w:hAnsi="宋体" w:cs="Times New Roman" w:hint="eastAsia"/>
          <w:b/>
          <w:spacing w:val="20"/>
          <w:sz w:val="24"/>
          <w:szCs w:val="21"/>
        </w:rPr>
      </w:pPr>
      <w:r w:rsidRPr="009B42AA">
        <w:rPr>
          <w:rFonts w:ascii="宋体" w:eastAsia="宋体" w:hAnsi="宋体" w:cs="Times New Roman" w:hint="eastAsia"/>
          <w:b/>
          <w:spacing w:val="20"/>
          <w:sz w:val="24"/>
          <w:szCs w:val="21"/>
        </w:rPr>
        <w:t>附件1.1 电子报名资料清单</w:t>
      </w:r>
    </w:p>
    <w:p w:rsidR="009B42AA" w:rsidRPr="009B42AA" w:rsidRDefault="009B42AA" w:rsidP="009B42AA">
      <w:pPr>
        <w:spacing w:line="400" w:lineRule="exact"/>
        <w:rPr>
          <w:rFonts w:ascii="宋体" w:eastAsia="宋体" w:hAnsi="宋体" w:cs="宋体" w:hint="eastAsia"/>
          <w:kern w:val="0"/>
          <w:sz w:val="24"/>
          <w:szCs w:val="24"/>
        </w:rPr>
      </w:pPr>
      <w:r w:rsidRPr="009B42AA">
        <w:rPr>
          <w:rFonts w:ascii="宋体" w:eastAsia="宋体" w:hAnsi="宋体" w:cs="宋体" w:hint="eastAsia"/>
          <w:kern w:val="0"/>
          <w:sz w:val="24"/>
          <w:szCs w:val="24"/>
        </w:rPr>
        <w:t>1.供应商须为在中华人民共和国境内注册的独立法人资格企业，持有工商行政管理部门核发的有效企业法人营业执照（复印件须逐页加盖单位公章），且供应商具须有履行合同所必需的设备和专业技术能力（提供承诺函加盖单位公章）。</w:t>
      </w:r>
    </w:p>
    <w:p w:rsidR="009B42AA" w:rsidRPr="009B42AA" w:rsidRDefault="009B42AA" w:rsidP="009B42AA">
      <w:pPr>
        <w:spacing w:line="400" w:lineRule="exact"/>
        <w:rPr>
          <w:rFonts w:ascii="宋体" w:eastAsia="宋体" w:hAnsi="宋体" w:cs="宋体" w:hint="eastAsia"/>
          <w:kern w:val="0"/>
          <w:sz w:val="24"/>
          <w:szCs w:val="24"/>
        </w:rPr>
      </w:pPr>
      <w:r w:rsidRPr="009B42AA">
        <w:rPr>
          <w:rFonts w:ascii="宋体" w:eastAsia="宋体" w:hAnsi="宋体" w:cs="宋体" w:hint="eastAsia"/>
          <w:kern w:val="0"/>
          <w:sz w:val="24"/>
          <w:szCs w:val="24"/>
        </w:rPr>
        <w:t>2.供应商须有自2022年9月1日以来（以合同签订时间为准）同类项目业绩证明；成立不足三年的公司须提供自成立之日至投标时过往同类项目业绩证明；（业绩证明以合同为准，提供合同证明文件，内容中须包含但不限于，首页、合同签署页(合同签署双方均须有签字、盖章)、合同金额页、体现相关设备采购等相关信息的关键页等（复印件加盖单位公章）</w:t>
      </w:r>
    </w:p>
    <w:p w:rsidR="009B42AA" w:rsidRPr="009B42AA" w:rsidRDefault="009B42AA" w:rsidP="009B42AA">
      <w:pPr>
        <w:spacing w:line="400" w:lineRule="exact"/>
        <w:rPr>
          <w:rFonts w:ascii="宋体" w:eastAsia="宋体" w:hAnsi="宋体" w:cs="宋体" w:hint="eastAsia"/>
          <w:kern w:val="0"/>
          <w:sz w:val="24"/>
          <w:szCs w:val="24"/>
        </w:rPr>
      </w:pPr>
      <w:r w:rsidRPr="009B42AA">
        <w:rPr>
          <w:rFonts w:ascii="宋体" w:eastAsia="宋体" w:hAnsi="宋体" w:cs="宋体" w:hint="eastAsia"/>
          <w:kern w:val="0"/>
          <w:sz w:val="24"/>
          <w:szCs w:val="24"/>
        </w:rPr>
        <w:t>3.供应商具有良好的资金实力和财务状况，财务核算规范，提供2024年度财务报表（资产负债表、利润表、现金流量表），成立不足三年的，须提供自成立之日至投标时财务报表。新成立不满一年的公司可提供银行资信证明；（复印件加盖单位公章）。</w:t>
      </w:r>
    </w:p>
    <w:p w:rsidR="009B42AA" w:rsidRPr="009B42AA" w:rsidRDefault="009B42AA" w:rsidP="009B42AA">
      <w:pPr>
        <w:spacing w:line="400" w:lineRule="exact"/>
        <w:rPr>
          <w:rFonts w:ascii="宋体" w:eastAsia="宋体" w:hAnsi="宋体" w:cs="宋体" w:hint="eastAsia"/>
          <w:kern w:val="0"/>
          <w:sz w:val="24"/>
          <w:szCs w:val="24"/>
        </w:rPr>
      </w:pPr>
      <w:r w:rsidRPr="009B42AA">
        <w:rPr>
          <w:rFonts w:ascii="宋体" w:eastAsia="宋体" w:hAnsi="宋体" w:cs="宋体" w:hint="eastAsia"/>
          <w:kern w:val="0"/>
          <w:sz w:val="24"/>
          <w:szCs w:val="24"/>
        </w:rPr>
        <w:t>4.供应商有依法缴纳税收和社会保障资金的良好记录；（提供2025年任意1个月的纳税证明和缴纳社保证明）（复印件加盖单位公章）；成立不满3个月的供应商，提供承诺依法缴纳税收和社保的承诺函，或其他缴纳证明材料。（承诺函须由法定代表人签名并加盖供应商公章）。</w:t>
      </w:r>
    </w:p>
    <w:p w:rsidR="009B42AA" w:rsidRPr="009B42AA" w:rsidRDefault="009B42AA" w:rsidP="009B42AA">
      <w:pPr>
        <w:spacing w:line="400" w:lineRule="exact"/>
        <w:rPr>
          <w:rFonts w:ascii="宋体" w:eastAsia="宋体" w:hAnsi="宋体" w:cs="宋体" w:hint="eastAsia"/>
          <w:kern w:val="0"/>
          <w:sz w:val="24"/>
          <w:szCs w:val="24"/>
        </w:rPr>
      </w:pPr>
      <w:r w:rsidRPr="009B42AA">
        <w:rPr>
          <w:rFonts w:ascii="宋体" w:eastAsia="宋体" w:hAnsi="宋体" w:cs="宋体" w:hint="eastAsia"/>
          <w:kern w:val="0"/>
          <w:sz w:val="24"/>
          <w:szCs w:val="24"/>
        </w:rPr>
        <w:t>5.供应商须遵守国家法律法规，当前未被列入“信用中国（https://www.creditchina.gov.cn/）”有关失信被执行人名单、重大税收违法失信主体、政府采购严重违法失信行为记录名单和经营异常名录（招标人和代理机构有权根据评标需要，在评标现场对本条款的相关要求进行网络查询核实，并由评标委员会根据查询情况予以评判）。（提供承诺函并加盖单位公章）</w:t>
      </w:r>
    </w:p>
    <w:p w:rsidR="009B42AA" w:rsidRPr="009B42AA" w:rsidRDefault="009B42AA" w:rsidP="009B42AA">
      <w:pPr>
        <w:spacing w:line="400" w:lineRule="exact"/>
        <w:rPr>
          <w:rFonts w:ascii="宋体" w:eastAsia="宋体" w:hAnsi="宋体" w:cs="宋体" w:hint="eastAsia"/>
          <w:kern w:val="0"/>
          <w:sz w:val="24"/>
          <w:szCs w:val="24"/>
        </w:rPr>
      </w:pPr>
      <w:r w:rsidRPr="009B42AA">
        <w:rPr>
          <w:rFonts w:ascii="宋体" w:eastAsia="宋体" w:hAnsi="宋体" w:cs="宋体" w:hint="eastAsia"/>
          <w:kern w:val="0"/>
          <w:sz w:val="24"/>
          <w:szCs w:val="24"/>
        </w:rPr>
        <w:t>6.供应商应提供中国裁判文书网（http://wenshu.court.gov.cn/）自行查询的自公告之日起有效的近三年内在经营活动中行贿犯罪档案查询结果告知函；供应商提供国家企业信用信息公示系统（http://www.gsxt.gov.cn）,有关“列入严重违法失信企业名单（黑名单）信息”的截图；（加盖单位公章）。</w:t>
      </w:r>
    </w:p>
    <w:p w:rsidR="009B42AA" w:rsidRPr="009B42AA" w:rsidRDefault="009B42AA" w:rsidP="009B42AA">
      <w:pPr>
        <w:spacing w:line="400" w:lineRule="exact"/>
        <w:rPr>
          <w:rFonts w:ascii="宋体" w:eastAsia="宋体" w:hAnsi="宋体" w:cs="宋体" w:hint="eastAsia"/>
          <w:kern w:val="0"/>
          <w:sz w:val="24"/>
          <w:szCs w:val="24"/>
        </w:rPr>
      </w:pPr>
      <w:r w:rsidRPr="009B42AA">
        <w:rPr>
          <w:rFonts w:ascii="宋体" w:eastAsia="宋体" w:hAnsi="宋体" w:cs="宋体" w:hint="eastAsia"/>
          <w:kern w:val="0"/>
          <w:sz w:val="24"/>
          <w:szCs w:val="24"/>
        </w:rPr>
        <w:t>7.供应商具有良好的商业信誉，近3年内未因违约或违法行为被交通银行取消投标资格，且没有被清理退出交通银行合作单位信息库的记录；如果被列入交通银行禁用\退库供应商名单的，将取消其报名资格。（提供承诺函并加盖单位公章）。</w:t>
      </w:r>
    </w:p>
    <w:p w:rsidR="009B42AA" w:rsidRPr="009B42AA" w:rsidRDefault="009B42AA" w:rsidP="009B42AA">
      <w:pPr>
        <w:spacing w:line="400" w:lineRule="exact"/>
        <w:rPr>
          <w:rFonts w:ascii="宋体" w:eastAsia="宋体" w:hAnsi="宋体" w:cs="宋体" w:hint="eastAsia"/>
          <w:kern w:val="0"/>
          <w:sz w:val="24"/>
          <w:szCs w:val="24"/>
        </w:rPr>
      </w:pPr>
      <w:r w:rsidRPr="009B42AA">
        <w:rPr>
          <w:rFonts w:ascii="宋体" w:eastAsia="宋体" w:hAnsi="宋体" w:cs="宋体" w:hint="eastAsia"/>
          <w:kern w:val="0"/>
          <w:sz w:val="24"/>
          <w:szCs w:val="24"/>
        </w:rPr>
        <w:t>8.供应商须承诺，招标人在其本国使用供应商提供的货物或服务时，不存在任何已知的不合法的情形，也不存在任何已知的与第三方专利权、著作权、商标权或工业设计权相关的任何争议。如果有任何因招标人使用供应商提供的货物或服务而提起的侵权指控，供应商将依法承担全部责任。（提供承诺函并加盖单位公章）</w:t>
      </w:r>
    </w:p>
    <w:p w:rsidR="009B42AA" w:rsidRPr="009B42AA" w:rsidRDefault="009B42AA" w:rsidP="009B42AA">
      <w:pPr>
        <w:spacing w:line="400" w:lineRule="exact"/>
        <w:rPr>
          <w:rFonts w:ascii="宋体" w:eastAsia="宋体" w:hAnsi="宋体" w:cs="宋体" w:hint="eastAsia"/>
          <w:kern w:val="0"/>
          <w:sz w:val="24"/>
          <w:szCs w:val="24"/>
        </w:rPr>
      </w:pPr>
      <w:r w:rsidRPr="009B42AA">
        <w:rPr>
          <w:rFonts w:ascii="宋体" w:eastAsia="宋体" w:hAnsi="宋体" w:cs="宋体" w:hint="eastAsia"/>
          <w:kern w:val="0"/>
          <w:sz w:val="24"/>
          <w:szCs w:val="24"/>
        </w:rPr>
        <w:lastRenderedPageBreak/>
        <w:t>9.供应商须在法律和财务上独立、合法运作并独立于采购人和代理机构，与采购人为本项目所委托的咨询公司或其附属机构没有直接或间接地任何关联。（提供承诺函并加盖单位公章）</w:t>
      </w:r>
    </w:p>
    <w:p w:rsidR="009B42AA" w:rsidRPr="009B42AA" w:rsidRDefault="009B42AA" w:rsidP="009B42AA">
      <w:pPr>
        <w:spacing w:line="400" w:lineRule="exact"/>
        <w:rPr>
          <w:rFonts w:ascii="宋体" w:eastAsia="宋体" w:hAnsi="宋体" w:cs="宋体" w:hint="eastAsia"/>
          <w:kern w:val="0"/>
          <w:sz w:val="24"/>
          <w:szCs w:val="24"/>
        </w:rPr>
      </w:pPr>
      <w:r w:rsidRPr="009B42AA">
        <w:rPr>
          <w:rFonts w:ascii="宋体" w:eastAsia="宋体" w:hAnsi="宋体" w:cs="宋体" w:hint="eastAsia"/>
          <w:kern w:val="0"/>
          <w:sz w:val="24"/>
          <w:szCs w:val="24"/>
        </w:rPr>
        <w:t xml:space="preserve">10.法定代表人为同一个人的两个及两个以上法人，母公司与全资子公司/由其控股的子公司，不得在本项目中同时投标。（提供承诺函并加盖单位公章）。 </w:t>
      </w:r>
    </w:p>
    <w:p w:rsidR="009B42AA" w:rsidRPr="009B42AA" w:rsidRDefault="009B42AA" w:rsidP="009B42AA">
      <w:pPr>
        <w:spacing w:line="400" w:lineRule="exact"/>
        <w:rPr>
          <w:rFonts w:ascii="宋体" w:eastAsia="宋体" w:hAnsi="宋体" w:cs="宋体" w:hint="eastAsia"/>
          <w:kern w:val="0"/>
          <w:sz w:val="24"/>
          <w:szCs w:val="24"/>
        </w:rPr>
      </w:pPr>
      <w:r w:rsidRPr="009B42AA">
        <w:rPr>
          <w:rFonts w:ascii="宋体" w:eastAsia="宋体" w:hAnsi="宋体" w:cs="宋体" w:hint="eastAsia"/>
          <w:kern w:val="0"/>
          <w:sz w:val="24"/>
          <w:szCs w:val="24"/>
        </w:rPr>
        <w:t>11.供应商应保证完全遵守采购人有关安全保密条例，并保守采购人的商业机密。（提供承诺函并加盖单位公章）</w:t>
      </w:r>
    </w:p>
    <w:p w:rsidR="009B42AA" w:rsidRPr="009B42AA" w:rsidRDefault="009B42AA" w:rsidP="009B42AA">
      <w:pPr>
        <w:spacing w:line="400" w:lineRule="exact"/>
        <w:rPr>
          <w:rFonts w:ascii="宋体" w:eastAsia="宋体" w:hAnsi="宋体" w:cs="宋体" w:hint="eastAsia"/>
          <w:kern w:val="0"/>
          <w:sz w:val="24"/>
          <w:szCs w:val="24"/>
        </w:rPr>
      </w:pPr>
      <w:r w:rsidRPr="009B42AA">
        <w:rPr>
          <w:rFonts w:ascii="宋体" w:eastAsia="宋体" w:hAnsi="宋体" w:cs="宋体" w:hint="eastAsia"/>
          <w:kern w:val="0"/>
          <w:sz w:val="24"/>
          <w:szCs w:val="24"/>
        </w:rPr>
        <w:t>12.供应商不将本项目招标内容以任何方式进行分包、转包；（提供承诺函）</w:t>
      </w:r>
    </w:p>
    <w:p w:rsidR="009B42AA" w:rsidRPr="009B42AA" w:rsidRDefault="009B42AA" w:rsidP="009B42AA">
      <w:pPr>
        <w:spacing w:line="400" w:lineRule="exact"/>
        <w:rPr>
          <w:rFonts w:ascii="宋体" w:eastAsia="宋体" w:hAnsi="宋体" w:cs="宋体" w:hint="eastAsia"/>
          <w:kern w:val="0"/>
          <w:sz w:val="24"/>
          <w:szCs w:val="24"/>
        </w:rPr>
      </w:pPr>
      <w:r w:rsidRPr="009B42AA">
        <w:rPr>
          <w:rFonts w:ascii="宋体" w:eastAsia="宋体" w:hAnsi="宋体" w:cs="宋体" w:hint="eastAsia"/>
          <w:kern w:val="0"/>
          <w:sz w:val="24"/>
          <w:szCs w:val="24"/>
        </w:rPr>
        <w:t>13.本项目不接受联合体形式的投标；（提供承诺函）</w:t>
      </w:r>
    </w:p>
    <w:p w:rsidR="009B42AA" w:rsidRPr="009B42AA" w:rsidRDefault="009B42AA" w:rsidP="009B42AA">
      <w:pPr>
        <w:spacing w:line="400" w:lineRule="exact"/>
        <w:rPr>
          <w:rFonts w:ascii="宋体" w:eastAsia="宋体" w:hAnsi="宋体" w:cs="宋体" w:hint="eastAsia"/>
          <w:kern w:val="0"/>
          <w:sz w:val="24"/>
          <w:szCs w:val="24"/>
        </w:rPr>
      </w:pPr>
      <w:r w:rsidRPr="009B42AA">
        <w:rPr>
          <w:rFonts w:ascii="宋体" w:eastAsia="宋体" w:hAnsi="宋体" w:cs="宋体" w:hint="eastAsia"/>
          <w:kern w:val="0"/>
          <w:sz w:val="24"/>
          <w:szCs w:val="24"/>
        </w:rPr>
        <w:t>14.供应商承诺遵守交通银行采购制度规定；（提供承诺函）</w:t>
      </w:r>
    </w:p>
    <w:p w:rsidR="009B42AA" w:rsidRPr="009B42AA" w:rsidRDefault="009B42AA" w:rsidP="009B42AA">
      <w:pPr>
        <w:spacing w:line="400" w:lineRule="exact"/>
        <w:rPr>
          <w:rFonts w:ascii="宋体" w:eastAsia="宋体" w:hAnsi="宋体" w:cs="宋体" w:hint="eastAsia"/>
          <w:kern w:val="0"/>
          <w:sz w:val="24"/>
          <w:szCs w:val="24"/>
        </w:rPr>
      </w:pPr>
      <w:r w:rsidRPr="009B42AA">
        <w:rPr>
          <w:rFonts w:ascii="宋体" w:eastAsia="宋体" w:hAnsi="宋体" w:cs="宋体" w:hint="eastAsia"/>
          <w:kern w:val="0"/>
          <w:sz w:val="24"/>
          <w:szCs w:val="24"/>
        </w:rPr>
        <w:t>15.供应商遵守国家法律、法规和交行制度规定的其他条件。（提供承诺函）</w:t>
      </w:r>
    </w:p>
    <w:p w:rsidR="009B42AA" w:rsidRPr="009B42AA" w:rsidRDefault="009B42AA" w:rsidP="009B42AA">
      <w:pPr>
        <w:spacing w:line="400" w:lineRule="exact"/>
        <w:rPr>
          <w:rFonts w:ascii="宋体" w:eastAsia="宋体" w:hAnsi="宋体" w:cs="宋体" w:hint="eastAsia"/>
          <w:kern w:val="0"/>
          <w:sz w:val="24"/>
          <w:szCs w:val="24"/>
        </w:rPr>
      </w:pPr>
      <w:r w:rsidRPr="009B42AA">
        <w:rPr>
          <w:rFonts w:ascii="宋体" w:eastAsia="宋体" w:hAnsi="宋体" w:cs="宋体" w:hint="eastAsia"/>
          <w:kern w:val="0"/>
          <w:sz w:val="24"/>
          <w:szCs w:val="24"/>
        </w:rPr>
        <w:t>16.供应商具备汽车厂家经销委托授权书（避免二级经销商无保障），售后服务承诺等材料。（提供承诺函或有关证明材料）</w:t>
      </w:r>
    </w:p>
    <w:p w:rsidR="009B42AA" w:rsidRPr="009B42AA" w:rsidRDefault="009B42AA" w:rsidP="009B42AA">
      <w:pPr>
        <w:spacing w:line="400" w:lineRule="exact"/>
        <w:ind w:firstLineChars="200" w:firstLine="482"/>
        <w:rPr>
          <w:rFonts w:ascii="宋体" w:eastAsia="宋体" w:hAnsi="宋体" w:cs="宋体"/>
          <w:b/>
          <w:bCs/>
          <w:kern w:val="0"/>
          <w:sz w:val="24"/>
          <w:szCs w:val="24"/>
        </w:rPr>
        <w:sectPr w:rsidR="009B42AA" w:rsidRPr="009B42AA">
          <w:footerReference w:type="default" r:id="rId6"/>
          <w:pgSz w:w="11906" w:h="16838"/>
          <w:pgMar w:top="1440" w:right="1800" w:bottom="1440" w:left="1800" w:header="851" w:footer="992" w:gutter="0"/>
          <w:cols w:space="720"/>
          <w:docGrid w:type="lines" w:linePitch="312"/>
        </w:sectPr>
      </w:pPr>
      <w:r w:rsidRPr="009B42AA">
        <w:rPr>
          <w:rFonts w:ascii="宋体" w:eastAsia="宋体" w:hAnsi="宋体" w:cs="宋体" w:hint="eastAsia"/>
          <w:b/>
          <w:bCs/>
          <w:kern w:val="0"/>
          <w:sz w:val="24"/>
          <w:szCs w:val="24"/>
        </w:rPr>
        <w:t>注：文件中须逐页加盖单位公章（鲜章）</w:t>
      </w:r>
    </w:p>
    <w:p w:rsidR="009B42AA" w:rsidRPr="009B42AA" w:rsidRDefault="009B42AA" w:rsidP="009B42AA">
      <w:pPr>
        <w:spacing w:line="360" w:lineRule="auto"/>
        <w:rPr>
          <w:rFonts w:ascii="宋体" w:eastAsia="宋体" w:hAnsi="宋体" w:cs="Times New Roman" w:hint="eastAsia"/>
          <w:b/>
          <w:spacing w:val="20"/>
          <w:sz w:val="24"/>
          <w:szCs w:val="21"/>
        </w:rPr>
      </w:pPr>
      <w:r w:rsidRPr="009B42AA">
        <w:rPr>
          <w:rFonts w:ascii="宋体" w:eastAsia="宋体" w:hAnsi="宋体" w:cs="Times New Roman" w:hint="eastAsia"/>
          <w:b/>
          <w:spacing w:val="20"/>
          <w:sz w:val="24"/>
          <w:szCs w:val="21"/>
        </w:rPr>
        <w:lastRenderedPageBreak/>
        <w:t>附件1.2</w:t>
      </w:r>
    </w:p>
    <w:p w:rsidR="009B42AA" w:rsidRPr="009B42AA" w:rsidRDefault="009B42AA" w:rsidP="009B42AA">
      <w:pPr>
        <w:spacing w:line="600" w:lineRule="exact"/>
        <w:jc w:val="center"/>
        <w:rPr>
          <w:rFonts w:ascii="宋体" w:eastAsia="宋体" w:hAnsi="宋体" w:cs="Times New Roman"/>
          <w:b/>
          <w:sz w:val="40"/>
          <w:szCs w:val="21"/>
        </w:rPr>
      </w:pPr>
      <w:r w:rsidRPr="009B42AA">
        <w:rPr>
          <w:rFonts w:ascii="宋体" w:eastAsia="宋体" w:hAnsi="宋体" w:cs="Times New Roman" w:hint="eastAsia"/>
          <w:b/>
          <w:sz w:val="40"/>
          <w:szCs w:val="21"/>
        </w:rPr>
        <w:t>交通银行供应商推（自）荐信息表</w:t>
      </w:r>
    </w:p>
    <w:p w:rsidR="009B42AA" w:rsidRPr="009B42AA" w:rsidRDefault="009B42AA" w:rsidP="009B42AA">
      <w:pPr>
        <w:spacing w:line="579" w:lineRule="exact"/>
        <w:rPr>
          <w:rFonts w:ascii="宋体" w:eastAsia="宋体" w:hAnsi="宋体" w:cs="方正仿宋_GBK"/>
          <w:szCs w:val="21"/>
        </w:rPr>
      </w:pPr>
      <w:r w:rsidRPr="009B42AA">
        <w:rPr>
          <w:rFonts w:ascii="宋体" w:eastAsia="宋体" w:hAnsi="宋体" w:cs="方正仿宋_GBK" w:hint="eastAsia"/>
          <w:kern w:val="0"/>
          <w:szCs w:val="21"/>
        </w:rPr>
        <w:t>填制单位（盖章）：</w:t>
      </w:r>
    </w:p>
    <w:tbl>
      <w:tblPr>
        <w:tblW w:w="0" w:type="auto"/>
        <w:jc w:val="center"/>
        <w:tblLayout w:type="fixed"/>
        <w:tblCellMar>
          <w:left w:w="0" w:type="dxa"/>
          <w:right w:w="0" w:type="dxa"/>
        </w:tblCellMar>
        <w:tblLook w:val="0000" w:firstRow="0" w:lastRow="0" w:firstColumn="0" w:lastColumn="0" w:noHBand="0" w:noVBand="0"/>
      </w:tblPr>
      <w:tblGrid>
        <w:gridCol w:w="2134"/>
        <w:gridCol w:w="2839"/>
        <w:gridCol w:w="1711"/>
        <w:gridCol w:w="1124"/>
        <w:gridCol w:w="431"/>
        <w:gridCol w:w="2265"/>
        <w:gridCol w:w="419"/>
        <w:gridCol w:w="1140"/>
        <w:gridCol w:w="1699"/>
      </w:tblGrid>
      <w:tr w:rsidR="009B42AA" w:rsidRPr="009B42AA" w:rsidTr="00C52544">
        <w:trPr>
          <w:jc w:val="center"/>
        </w:trPr>
        <w:tc>
          <w:tcPr>
            <w:tcW w:w="13762" w:type="dxa"/>
            <w:gridSpan w:val="9"/>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b/>
                <w:szCs w:val="21"/>
              </w:rPr>
            </w:pPr>
            <w:r w:rsidRPr="009B42AA">
              <w:rPr>
                <w:rFonts w:ascii="宋体" w:eastAsia="宋体" w:hAnsi="宋体" w:cs="方正仿宋_GBK" w:hint="eastAsia"/>
                <w:b/>
                <w:szCs w:val="21"/>
              </w:rPr>
              <w:t>一</w:t>
            </w:r>
            <w:r w:rsidRPr="009B42AA">
              <w:rPr>
                <w:rFonts w:ascii="宋体" w:eastAsia="宋体" w:hAnsi="宋体" w:cs="方正仿宋_GBK"/>
                <w:b/>
                <w:szCs w:val="21"/>
              </w:rPr>
              <w:t>、综合能力</w:t>
            </w:r>
            <w:r w:rsidRPr="009B42AA">
              <w:rPr>
                <w:rFonts w:ascii="宋体" w:eastAsia="宋体" w:hAnsi="宋体" w:cs="方正仿宋_GBK" w:hint="eastAsia"/>
                <w:b/>
                <w:szCs w:val="21"/>
              </w:rPr>
              <w:t>介绍</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kern w:val="0"/>
                <w:szCs w:val="21"/>
              </w:rPr>
              <w:t>供应商名称（营业执照上的全称）</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c>
          <w:tcPr>
            <w:tcW w:w="3115" w:type="dxa"/>
            <w:gridSpan w:val="3"/>
            <w:tcBorders>
              <w:top w:val="single" w:sz="6" w:space="0" w:color="auto"/>
              <w:left w:val="single" w:sz="6" w:space="0" w:color="auto"/>
              <w:bottom w:val="single" w:sz="4"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kern w:val="0"/>
                <w:szCs w:val="21"/>
              </w:rPr>
              <w:t>统一</w:t>
            </w:r>
            <w:r w:rsidRPr="009B42AA">
              <w:rPr>
                <w:rFonts w:ascii="宋体" w:eastAsia="宋体" w:hAnsi="宋体" w:cs="方正仿宋_GBK"/>
                <w:kern w:val="0"/>
                <w:szCs w:val="21"/>
              </w:rPr>
              <w:t>社会信用代码</w:t>
            </w:r>
          </w:p>
        </w:tc>
        <w:tc>
          <w:tcPr>
            <w:tcW w:w="283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注册资金</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c>
          <w:tcPr>
            <w:tcW w:w="3115" w:type="dxa"/>
            <w:gridSpan w:val="3"/>
            <w:tcBorders>
              <w:top w:val="single" w:sz="6" w:space="0" w:color="auto"/>
              <w:left w:val="single" w:sz="6" w:space="0" w:color="auto"/>
              <w:bottom w:val="single" w:sz="4" w:space="0" w:color="auto"/>
              <w:right w:val="single" w:sz="6" w:space="0" w:color="auto"/>
            </w:tcBorders>
            <w:vAlign w:val="center"/>
          </w:tcPr>
          <w:p w:rsidR="009B42AA" w:rsidRPr="009B42AA" w:rsidRDefault="009B42AA" w:rsidP="009B42AA">
            <w:pPr>
              <w:widowControl/>
              <w:snapToGrid w:val="0"/>
              <w:spacing w:line="400" w:lineRule="atLeast"/>
              <w:jc w:val="left"/>
              <w:rPr>
                <w:rFonts w:ascii="宋体" w:eastAsia="宋体" w:hAnsi="宋体" w:cs="方正仿宋_GBK"/>
                <w:kern w:val="0"/>
                <w:szCs w:val="21"/>
              </w:rPr>
            </w:pPr>
            <w:r w:rsidRPr="009B42AA">
              <w:rPr>
                <w:rFonts w:ascii="宋体" w:eastAsia="宋体" w:hAnsi="宋体" w:cs="方正仿宋_GBK" w:hint="eastAsia"/>
                <w:kern w:val="0"/>
                <w:szCs w:val="21"/>
              </w:rPr>
              <w:t>法定代表人（姓名</w:t>
            </w:r>
            <w:r w:rsidRPr="009B42AA">
              <w:rPr>
                <w:rFonts w:ascii="宋体" w:eastAsia="宋体" w:hAnsi="宋体" w:cs="方正仿宋_GBK"/>
                <w:kern w:val="0"/>
                <w:szCs w:val="21"/>
              </w:rPr>
              <w:t>及</w:t>
            </w:r>
            <w:r w:rsidRPr="009B42AA">
              <w:rPr>
                <w:rFonts w:ascii="宋体" w:eastAsia="宋体" w:hAnsi="宋体" w:cs="方正仿宋_GBK" w:hint="eastAsia"/>
                <w:kern w:val="0"/>
                <w:szCs w:val="21"/>
              </w:rPr>
              <w:t>身份证号</w:t>
            </w:r>
            <w:r w:rsidRPr="009B42AA">
              <w:rPr>
                <w:rFonts w:ascii="宋体" w:eastAsia="宋体" w:hAnsi="宋体" w:cs="方正仿宋_GBK"/>
                <w:kern w:val="0"/>
                <w:szCs w:val="21"/>
              </w:rPr>
              <w:t>）</w:t>
            </w:r>
          </w:p>
        </w:tc>
        <w:tc>
          <w:tcPr>
            <w:tcW w:w="283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trHeight w:val="638"/>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widowControl/>
              <w:snapToGrid w:val="0"/>
              <w:spacing w:line="400" w:lineRule="atLeast"/>
              <w:rPr>
                <w:rFonts w:ascii="宋体" w:eastAsia="宋体" w:hAnsi="宋体" w:cs="方正仿宋_GBK"/>
                <w:szCs w:val="21"/>
              </w:rPr>
            </w:pPr>
            <w:r w:rsidRPr="009B42AA">
              <w:rPr>
                <w:rFonts w:ascii="宋体" w:eastAsia="宋体" w:hAnsi="宋体" w:cs="方正仿宋_GBK" w:hint="eastAsia"/>
                <w:kern w:val="0"/>
                <w:szCs w:val="21"/>
              </w:rPr>
              <w:t>企业性质（国有控股</w:t>
            </w:r>
            <w:r w:rsidRPr="009B42AA">
              <w:rPr>
                <w:rFonts w:ascii="宋体" w:eastAsia="宋体" w:hAnsi="宋体" w:cs="方正仿宋_GBK"/>
                <w:kern w:val="0"/>
                <w:szCs w:val="21"/>
              </w:rPr>
              <w:t>、外资</w:t>
            </w:r>
            <w:r w:rsidRPr="009B42AA">
              <w:rPr>
                <w:rFonts w:ascii="宋体" w:eastAsia="宋体" w:hAnsi="宋体" w:cs="方正仿宋_GBK" w:hint="eastAsia"/>
                <w:kern w:val="0"/>
                <w:szCs w:val="21"/>
              </w:rPr>
              <w:t>控股</w:t>
            </w:r>
            <w:r w:rsidRPr="009B42AA">
              <w:rPr>
                <w:rFonts w:ascii="宋体" w:eastAsia="宋体" w:hAnsi="宋体" w:cs="方正仿宋_GBK"/>
                <w:kern w:val="0"/>
                <w:szCs w:val="21"/>
              </w:rPr>
              <w:t>、</w:t>
            </w:r>
            <w:r w:rsidRPr="009B42AA">
              <w:rPr>
                <w:rFonts w:ascii="宋体" w:eastAsia="宋体" w:hAnsi="宋体" w:cs="方正仿宋_GBK" w:hint="eastAsia"/>
                <w:kern w:val="0"/>
                <w:szCs w:val="21"/>
              </w:rPr>
              <w:t>其他）</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c>
          <w:tcPr>
            <w:tcW w:w="3115" w:type="dxa"/>
            <w:gridSpan w:val="3"/>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kern w:val="0"/>
                <w:szCs w:val="21"/>
              </w:rPr>
              <w:t>授权</w:t>
            </w:r>
            <w:r w:rsidRPr="009B42AA">
              <w:rPr>
                <w:rFonts w:ascii="宋体" w:eastAsia="宋体" w:hAnsi="宋体" w:cs="方正仿宋_GBK"/>
                <w:kern w:val="0"/>
                <w:szCs w:val="21"/>
              </w:rPr>
              <w:t>代理</w:t>
            </w:r>
            <w:r w:rsidRPr="009B42AA">
              <w:rPr>
                <w:rFonts w:ascii="宋体" w:eastAsia="宋体" w:hAnsi="宋体" w:cs="方正仿宋_GBK" w:hint="eastAsia"/>
                <w:kern w:val="0"/>
                <w:szCs w:val="21"/>
              </w:rPr>
              <w:t>人</w:t>
            </w:r>
            <w:r w:rsidRPr="009B42AA">
              <w:rPr>
                <w:rFonts w:ascii="宋体" w:eastAsia="宋体" w:hAnsi="宋体" w:cs="方正仿宋_GBK"/>
                <w:kern w:val="0"/>
                <w:szCs w:val="21"/>
              </w:rPr>
              <w:t>（</w:t>
            </w:r>
            <w:r w:rsidRPr="009B42AA">
              <w:rPr>
                <w:rFonts w:ascii="宋体" w:eastAsia="宋体" w:hAnsi="宋体" w:cs="方正仿宋_GBK" w:hint="eastAsia"/>
                <w:kern w:val="0"/>
                <w:szCs w:val="21"/>
              </w:rPr>
              <w:t>姓名</w:t>
            </w:r>
            <w:r w:rsidRPr="009B42AA">
              <w:rPr>
                <w:rFonts w:ascii="宋体" w:eastAsia="宋体" w:hAnsi="宋体" w:cs="方正仿宋_GBK"/>
                <w:kern w:val="0"/>
                <w:szCs w:val="21"/>
              </w:rPr>
              <w:t>、</w:t>
            </w:r>
            <w:r w:rsidRPr="009B42AA">
              <w:rPr>
                <w:rFonts w:ascii="宋体" w:eastAsia="宋体" w:hAnsi="宋体" w:cs="方正仿宋_GBK" w:hint="eastAsia"/>
                <w:kern w:val="0"/>
                <w:szCs w:val="21"/>
              </w:rPr>
              <w:t>身份证</w:t>
            </w:r>
            <w:r w:rsidRPr="009B42AA">
              <w:rPr>
                <w:rFonts w:ascii="宋体" w:eastAsia="宋体" w:hAnsi="宋体" w:cs="方正仿宋_GBK"/>
                <w:kern w:val="0"/>
                <w:szCs w:val="21"/>
              </w:rPr>
              <w:t>号、</w:t>
            </w:r>
            <w:r w:rsidRPr="009B42AA">
              <w:rPr>
                <w:rFonts w:ascii="宋体" w:eastAsia="宋体" w:hAnsi="宋体" w:cs="方正仿宋_GBK" w:hint="eastAsia"/>
                <w:kern w:val="0"/>
                <w:szCs w:val="21"/>
              </w:rPr>
              <w:t>联系电话、邮箱地址）</w:t>
            </w:r>
          </w:p>
        </w:tc>
        <w:tc>
          <w:tcPr>
            <w:tcW w:w="283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trHeight w:val="638"/>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widowControl/>
              <w:snapToGrid w:val="0"/>
              <w:spacing w:line="400" w:lineRule="atLeast"/>
              <w:rPr>
                <w:rFonts w:ascii="宋体" w:eastAsia="宋体" w:hAnsi="宋体" w:cs="方正仿宋_GBK"/>
                <w:kern w:val="0"/>
                <w:szCs w:val="21"/>
              </w:rPr>
            </w:pPr>
            <w:r w:rsidRPr="009B42AA">
              <w:rPr>
                <w:rFonts w:ascii="宋体" w:eastAsia="宋体" w:hAnsi="宋体" w:cs="方正仿宋_GBK" w:hint="eastAsia"/>
                <w:kern w:val="0"/>
                <w:szCs w:val="21"/>
              </w:rPr>
              <w:t>注册</w:t>
            </w:r>
            <w:r w:rsidRPr="009B42AA">
              <w:rPr>
                <w:rFonts w:ascii="宋体" w:eastAsia="宋体" w:hAnsi="宋体" w:cs="方正仿宋_GBK"/>
                <w:kern w:val="0"/>
                <w:szCs w:val="21"/>
              </w:rPr>
              <w:t>地址</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c>
          <w:tcPr>
            <w:tcW w:w="3115" w:type="dxa"/>
            <w:gridSpan w:val="3"/>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kern w:val="0"/>
                <w:szCs w:val="21"/>
              </w:rPr>
            </w:pPr>
            <w:r w:rsidRPr="009B42AA">
              <w:rPr>
                <w:rFonts w:ascii="宋体" w:eastAsia="宋体" w:hAnsi="宋体" w:cs="方正仿宋_GBK" w:hint="eastAsia"/>
                <w:szCs w:val="21"/>
              </w:rPr>
              <w:t>公司</w:t>
            </w:r>
            <w:r w:rsidRPr="009B42AA">
              <w:rPr>
                <w:rFonts w:ascii="宋体" w:eastAsia="宋体" w:hAnsi="宋体" w:cs="方正仿宋_GBK"/>
                <w:szCs w:val="21"/>
              </w:rPr>
              <w:t>总部的</w:t>
            </w:r>
            <w:r w:rsidRPr="009B42AA">
              <w:rPr>
                <w:rFonts w:ascii="宋体" w:eastAsia="宋体" w:hAnsi="宋体" w:cs="方正仿宋_GBK" w:hint="eastAsia"/>
                <w:szCs w:val="21"/>
              </w:rPr>
              <w:t>实际</w:t>
            </w:r>
            <w:r w:rsidRPr="009B42AA">
              <w:rPr>
                <w:rFonts w:ascii="宋体" w:eastAsia="宋体" w:hAnsi="宋体" w:cs="方正仿宋_GBK"/>
                <w:szCs w:val="21"/>
              </w:rPr>
              <w:t>办公地址</w:t>
            </w:r>
          </w:p>
        </w:tc>
        <w:tc>
          <w:tcPr>
            <w:tcW w:w="283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供应商税类</w:t>
            </w:r>
          </w:p>
        </w:tc>
        <w:tc>
          <w:tcPr>
            <w:tcW w:w="2835" w:type="dxa"/>
            <w:gridSpan w:val="2"/>
            <w:tcBorders>
              <w:top w:val="single" w:sz="6" w:space="0" w:color="auto"/>
              <w:left w:val="single" w:sz="6" w:space="0" w:color="auto"/>
              <w:bottom w:val="single" w:sz="6" w:space="0" w:color="auto"/>
              <w:right w:val="single" w:sz="4" w:space="0" w:color="auto"/>
            </w:tcBorders>
            <w:vAlign w:val="center"/>
          </w:tcPr>
          <w:p w:rsidR="009B42AA" w:rsidRPr="009B42AA" w:rsidRDefault="009B42AA" w:rsidP="009B42AA">
            <w:pPr>
              <w:spacing w:line="300" w:lineRule="auto"/>
              <w:rPr>
                <w:rFonts w:ascii="宋体" w:eastAsia="宋体" w:hAnsi="宋体" w:cs="方正仿宋_GBK"/>
                <w:szCs w:val="21"/>
              </w:rPr>
            </w:pPr>
          </w:p>
        </w:tc>
        <w:tc>
          <w:tcPr>
            <w:tcW w:w="3115" w:type="dxa"/>
            <w:gridSpan w:val="3"/>
            <w:tcBorders>
              <w:top w:val="single" w:sz="6" w:space="0" w:color="auto"/>
              <w:left w:val="single" w:sz="4"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kern w:val="0"/>
                <w:szCs w:val="21"/>
              </w:rPr>
              <w:t>上市地点及股票代码（如有）</w:t>
            </w:r>
          </w:p>
        </w:tc>
        <w:tc>
          <w:tcPr>
            <w:tcW w:w="283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kern w:val="0"/>
                <w:szCs w:val="21"/>
              </w:rPr>
              <w:t>基本户开户行名称</w:t>
            </w:r>
            <w:r w:rsidRPr="009B42AA">
              <w:rPr>
                <w:rFonts w:ascii="宋体" w:eastAsia="宋体" w:hAnsi="宋体" w:cs="方正仿宋_GBK"/>
                <w:kern w:val="0"/>
                <w:szCs w:val="21"/>
              </w:rPr>
              <w:t>及地址、</w:t>
            </w:r>
            <w:r w:rsidRPr="009B42AA">
              <w:rPr>
                <w:rFonts w:ascii="宋体" w:eastAsia="宋体" w:hAnsi="宋体" w:cs="方正仿宋_GBK" w:hint="eastAsia"/>
                <w:kern w:val="0"/>
                <w:szCs w:val="21"/>
              </w:rPr>
              <w:t>银行</w:t>
            </w:r>
            <w:r w:rsidRPr="009B42AA">
              <w:rPr>
                <w:rFonts w:ascii="宋体" w:eastAsia="宋体" w:hAnsi="宋体" w:cs="方正仿宋_GBK"/>
                <w:kern w:val="0"/>
                <w:szCs w:val="21"/>
              </w:rPr>
              <w:t>账</w:t>
            </w:r>
            <w:r w:rsidRPr="009B42AA">
              <w:rPr>
                <w:rFonts w:ascii="宋体" w:eastAsia="宋体" w:hAnsi="宋体" w:cs="方正仿宋_GBK" w:hint="eastAsia"/>
                <w:kern w:val="0"/>
                <w:szCs w:val="21"/>
              </w:rPr>
              <w:t>号</w:t>
            </w:r>
            <w:r w:rsidRPr="009B42AA">
              <w:rPr>
                <w:rFonts w:ascii="宋体" w:eastAsia="宋体" w:hAnsi="宋体" w:cs="方正仿宋_GBK"/>
                <w:kern w:val="0"/>
                <w:szCs w:val="21"/>
              </w:rPr>
              <w:t>及账户名</w:t>
            </w:r>
          </w:p>
        </w:tc>
        <w:tc>
          <w:tcPr>
            <w:tcW w:w="2835" w:type="dxa"/>
            <w:gridSpan w:val="2"/>
            <w:tcBorders>
              <w:top w:val="single" w:sz="6" w:space="0" w:color="auto"/>
              <w:left w:val="single" w:sz="6" w:space="0" w:color="auto"/>
              <w:bottom w:val="single" w:sz="6" w:space="0" w:color="auto"/>
              <w:right w:val="single" w:sz="4" w:space="0" w:color="auto"/>
            </w:tcBorders>
            <w:vAlign w:val="center"/>
          </w:tcPr>
          <w:p w:rsidR="009B42AA" w:rsidRPr="009B42AA" w:rsidRDefault="009B42AA" w:rsidP="009B42AA">
            <w:pPr>
              <w:spacing w:line="300" w:lineRule="auto"/>
              <w:rPr>
                <w:rFonts w:ascii="宋体" w:eastAsia="宋体" w:hAnsi="宋体" w:cs="方正仿宋_GBK"/>
                <w:szCs w:val="21"/>
              </w:rPr>
            </w:pPr>
          </w:p>
        </w:tc>
        <w:tc>
          <w:tcPr>
            <w:tcW w:w="3115" w:type="dxa"/>
            <w:gridSpan w:val="3"/>
            <w:tcBorders>
              <w:top w:val="single" w:sz="6" w:space="0" w:color="auto"/>
              <w:left w:val="single" w:sz="4"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kern w:val="0"/>
                <w:szCs w:val="21"/>
              </w:rPr>
            </w:pPr>
            <w:r w:rsidRPr="009B42AA">
              <w:rPr>
                <w:rFonts w:ascii="宋体" w:eastAsia="宋体" w:hAnsi="宋体" w:cs="方正仿宋_GBK" w:hint="eastAsia"/>
                <w:szCs w:val="21"/>
              </w:rPr>
              <w:t>在交行是否有贷款等银行业务的情况介绍</w:t>
            </w:r>
          </w:p>
        </w:tc>
        <w:tc>
          <w:tcPr>
            <w:tcW w:w="283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kern w:val="0"/>
                <w:szCs w:val="21"/>
              </w:rPr>
              <w:t>主营业务或主要商品</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说明主营产品的品牌、规格型号及适用领域；</w:t>
            </w:r>
          </w:p>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说明能够提供的服务领域；</w:t>
            </w:r>
          </w:p>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说明能够承接的工程范围；</w:t>
            </w:r>
          </w:p>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说明主营商品最近两年的销售额，以及行业地位并提供业内机构或杂志的第三方证明（如有）。</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kern w:val="0"/>
                <w:szCs w:val="21"/>
              </w:rPr>
            </w:pPr>
            <w:r w:rsidRPr="009B42AA">
              <w:rPr>
                <w:rFonts w:ascii="宋体" w:eastAsia="宋体" w:hAnsi="宋体" w:cs="方正仿宋_GBK" w:hint="eastAsia"/>
                <w:kern w:val="0"/>
                <w:szCs w:val="21"/>
              </w:rPr>
              <w:t>组织结构</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提供在中国大陆不同城市的分支机构（</w:t>
            </w:r>
            <w:r w:rsidRPr="009B42AA">
              <w:rPr>
                <w:rFonts w:ascii="宋体" w:eastAsia="宋体" w:hAnsi="宋体" w:cs="方正仿宋_GBK" w:hint="eastAsia"/>
                <w:kern w:val="0"/>
                <w:szCs w:val="21"/>
              </w:rPr>
              <w:t>分公司、办事处及直属服务网点</w:t>
            </w:r>
            <w:r w:rsidRPr="009B42AA">
              <w:rPr>
                <w:rFonts w:ascii="宋体" w:eastAsia="宋体" w:hAnsi="宋体" w:cs="方正仿宋_GBK" w:hint="eastAsia"/>
                <w:szCs w:val="21"/>
              </w:rPr>
              <w:t>）的名称、详细地址。</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kern w:val="0"/>
                <w:szCs w:val="21"/>
              </w:rPr>
            </w:pPr>
            <w:r w:rsidRPr="009B42AA">
              <w:rPr>
                <w:rFonts w:ascii="宋体" w:eastAsia="宋体" w:hAnsi="宋体" w:cs="方正仿宋_GBK" w:hint="eastAsia"/>
                <w:kern w:val="0"/>
                <w:szCs w:val="21"/>
              </w:rPr>
              <w:t>股权结构</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提供公司的股权结构，包括控股股东或主要股东的自身情况、持股比例等内容。</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kern w:val="0"/>
                <w:szCs w:val="21"/>
              </w:rPr>
            </w:pPr>
            <w:r w:rsidRPr="009B42AA">
              <w:rPr>
                <w:rFonts w:ascii="宋体" w:eastAsia="宋体" w:hAnsi="宋体" w:cs="方正仿宋_GBK" w:hint="eastAsia"/>
                <w:szCs w:val="21"/>
              </w:rPr>
              <w:t>有效资质证明文件名称（包括质量认证、行业资质、代理资质等）</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kern w:val="0"/>
                <w:szCs w:val="21"/>
              </w:rPr>
              <w:lastRenderedPageBreak/>
              <w:t>签约</w:t>
            </w:r>
            <w:r w:rsidRPr="009B42AA">
              <w:rPr>
                <w:rFonts w:ascii="宋体" w:eastAsia="宋体" w:hAnsi="宋体" w:cs="方正仿宋_GBK"/>
                <w:kern w:val="0"/>
                <w:szCs w:val="21"/>
              </w:rPr>
              <w:t>三年以上</w:t>
            </w:r>
            <w:r w:rsidRPr="009B42AA">
              <w:rPr>
                <w:rFonts w:ascii="宋体" w:eastAsia="宋体" w:hAnsi="宋体" w:cs="方正仿宋_GBK" w:hint="eastAsia"/>
                <w:kern w:val="0"/>
                <w:szCs w:val="21"/>
              </w:rPr>
              <w:t>的</w:t>
            </w:r>
            <w:r w:rsidRPr="009B42AA">
              <w:rPr>
                <w:rFonts w:ascii="宋体" w:eastAsia="宋体" w:hAnsi="宋体" w:cs="方正仿宋_GBK"/>
                <w:kern w:val="0"/>
                <w:szCs w:val="21"/>
              </w:rPr>
              <w:t>员工数量</w:t>
            </w:r>
            <w:r w:rsidRPr="009B42AA">
              <w:rPr>
                <w:rFonts w:ascii="宋体" w:eastAsia="宋体" w:hAnsi="宋体" w:cs="方正仿宋_GBK" w:hint="eastAsia"/>
                <w:kern w:val="0"/>
                <w:szCs w:val="21"/>
              </w:rPr>
              <w:t>及</w:t>
            </w:r>
            <w:r w:rsidRPr="009B42AA">
              <w:rPr>
                <w:rFonts w:ascii="宋体" w:eastAsia="宋体" w:hAnsi="宋体" w:cs="方正仿宋_GBK"/>
                <w:kern w:val="0"/>
                <w:szCs w:val="21"/>
              </w:rPr>
              <w:t>构成</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13762" w:type="dxa"/>
            <w:gridSpan w:val="9"/>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b/>
                <w:szCs w:val="21"/>
              </w:rPr>
            </w:pPr>
            <w:r w:rsidRPr="009B42AA">
              <w:rPr>
                <w:rFonts w:ascii="宋体" w:eastAsia="宋体" w:hAnsi="宋体" w:cs="方正仿宋_GBK" w:hint="eastAsia"/>
                <w:b/>
                <w:szCs w:val="21"/>
              </w:rPr>
              <w:t>二</w:t>
            </w:r>
            <w:r w:rsidRPr="009B42AA">
              <w:rPr>
                <w:rFonts w:ascii="宋体" w:eastAsia="宋体" w:hAnsi="宋体" w:cs="方正仿宋_GBK"/>
                <w:b/>
                <w:szCs w:val="21"/>
              </w:rPr>
              <w:t>、</w:t>
            </w:r>
            <w:r w:rsidRPr="009B42AA">
              <w:rPr>
                <w:rFonts w:ascii="宋体" w:eastAsia="宋体" w:hAnsi="宋体" w:cs="方正仿宋_GBK" w:hint="eastAsia"/>
                <w:b/>
                <w:szCs w:val="21"/>
              </w:rPr>
              <w:t>技术能力及产品供应能力说明</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rPr>
                <w:rFonts w:ascii="宋体" w:eastAsia="宋体" w:hAnsi="宋体" w:cs="方正仿宋_GBK"/>
                <w:szCs w:val="21"/>
              </w:rPr>
            </w:pPr>
            <w:r w:rsidRPr="009B42AA">
              <w:rPr>
                <w:rFonts w:ascii="宋体" w:eastAsia="宋体" w:hAnsi="宋体" w:cs="宋体" w:hint="eastAsia"/>
                <w:color w:val="000000"/>
                <w:szCs w:val="21"/>
              </w:rPr>
              <w:t>供应商技术支持能力说明，如研发中心、实验室、公司外部的技术支持力量等。</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宋体" w:hint="eastAsia"/>
                <w:color w:val="000000"/>
                <w:szCs w:val="21"/>
              </w:rPr>
              <w:t>供应商质量保证措施，包括：公司的质量保证体系、团队人员等。</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公司成功实施的金额最高或应用范围最广的项目情况。</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供货及售后服务体系，包括：产品供货时限保障措施，售后服务团队情况，服务响应时间、响应方式，问题解决时限等。</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p>
        </w:tc>
      </w:tr>
      <w:tr w:rsidR="009B42AA" w:rsidRPr="009B42AA" w:rsidTr="00C52544">
        <w:trPr>
          <w:jc w:val="center"/>
        </w:trPr>
        <w:tc>
          <w:tcPr>
            <w:tcW w:w="13762" w:type="dxa"/>
            <w:gridSpan w:val="9"/>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b/>
                <w:szCs w:val="21"/>
              </w:rPr>
            </w:pPr>
            <w:r w:rsidRPr="009B42AA">
              <w:rPr>
                <w:rFonts w:ascii="宋体" w:eastAsia="宋体" w:hAnsi="宋体" w:cs="方正仿宋_GBK" w:hint="eastAsia"/>
                <w:b/>
                <w:szCs w:val="21"/>
              </w:rPr>
              <w:t>三</w:t>
            </w:r>
            <w:r w:rsidRPr="009B42AA">
              <w:rPr>
                <w:rFonts w:ascii="宋体" w:eastAsia="宋体" w:hAnsi="宋体" w:cs="方正仿宋_GBK"/>
                <w:b/>
                <w:szCs w:val="21"/>
              </w:rPr>
              <w:t>、</w:t>
            </w:r>
            <w:r w:rsidRPr="009B42AA">
              <w:rPr>
                <w:rFonts w:ascii="宋体" w:eastAsia="宋体" w:hAnsi="宋体" w:cs="方正仿宋_GBK" w:hint="eastAsia"/>
                <w:b/>
                <w:szCs w:val="21"/>
              </w:rPr>
              <w:t>2022年9月1日起同类项目的合作状况</w:t>
            </w:r>
          </w:p>
        </w:tc>
      </w:tr>
      <w:tr w:rsidR="009B42AA" w:rsidRPr="009B42AA" w:rsidTr="00C52544">
        <w:trPr>
          <w:jc w:val="center"/>
        </w:trPr>
        <w:tc>
          <w:tcPr>
            <w:tcW w:w="2134"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r w:rsidRPr="009B42AA">
              <w:rPr>
                <w:rFonts w:ascii="宋体" w:eastAsia="宋体" w:hAnsi="宋体" w:cs="方正仿宋_GBK" w:hint="eastAsia"/>
                <w:szCs w:val="21"/>
              </w:rPr>
              <w:t>序号</w:t>
            </w:r>
          </w:p>
        </w:tc>
        <w:tc>
          <w:tcPr>
            <w:tcW w:w="2839"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r w:rsidRPr="009B42AA">
              <w:rPr>
                <w:rFonts w:ascii="宋体" w:eastAsia="宋体" w:hAnsi="宋体" w:cs="方正仿宋_GBK" w:hint="eastAsia"/>
                <w:szCs w:val="21"/>
              </w:rPr>
              <w:t>合同</w:t>
            </w:r>
            <w:r w:rsidRPr="009B42AA">
              <w:rPr>
                <w:rFonts w:ascii="宋体" w:eastAsia="宋体" w:hAnsi="宋体" w:cs="方正仿宋_GBK"/>
                <w:szCs w:val="21"/>
              </w:rPr>
              <w:t>名称</w:t>
            </w:r>
          </w:p>
        </w:tc>
        <w:tc>
          <w:tcPr>
            <w:tcW w:w="1711"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r w:rsidRPr="009B42AA">
              <w:rPr>
                <w:rFonts w:ascii="宋体" w:eastAsia="宋体" w:hAnsi="宋体" w:cs="方正仿宋_GBK" w:hint="eastAsia"/>
                <w:szCs w:val="21"/>
              </w:rPr>
              <w:t>合作</w:t>
            </w:r>
            <w:r w:rsidRPr="009B42AA">
              <w:rPr>
                <w:rFonts w:ascii="宋体" w:eastAsia="宋体" w:hAnsi="宋体" w:cs="方正仿宋_GBK"/>
                <w:szCs w:val="21"/>
              </w:rPr>
              <w:t>领域</w:t>
            </w:r>
          </w:p>
        </w:tc>
        <w:tc>
          <w:tcPr>
            <w:tcW w:w="1555"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r w:rsidRPr="009B42AA">
              <w:rPr>
                <w:rFonts w:ascii="宋体" w:eastAsia="宋体" w:hAnsi="宋体" w:cs="方正仿宋_GBK" w:hint="eastAsia"/>
                <w:szCs w:val="21"/>
              </w:rPr>
              <w:t>合同</w:t>
            </w:r>
            <w:r w:rsidRPr="009B42AA">
              <w:rPr>
                <w:rFonts w:ascii="宋体" w:eastAsia="宋体" w:hAnsi="宋体" w:cs="方正仿宋_GBK"/>
                <w:szCs w:val="21"/>
              </w:rPr>
              <w:t>金额</w:t>
            </w:r>
          </w:p>
        </w:tc>
        <w:tc>
          <w:tcPr>
            <w:tcW w:w="2265"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r w:rsidRPr="009B42AA">
              <w:rPr>
                <w:rFonts w:ascii="宋体" w:eastAsia="宋体" w:hAnsi="宋体" w:cs="方正仿宋_GBK" w:hint="eastAsia"/>
                <w:szCs w:val="21"/>
              </w:rPr>
              <w:t>合同</w:t>
            </w:r>
            <w:r w:rsidRPr="009B42AA">
              <w:rPr>
                <w:rFonts w:ascii="宋体" w:eastAsia="宋体" w:hAnsi="宋体" w:cs="方正仿宋_GBK"/>
                <w:szCs w:val="21"/>
              </w:rPr>
              <w:t>期限</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r w:rsidRPr="009B42AA">
              <w:rPr>
                <w:rFonts w:ascii="宋体" w:eastAsia="宋体" w:hAnsi="宋体" w:cs="方正仿宋_GBK" w:hint="eastAsia"/>
                <w:szCs w:val="21"/>
              </w:rPr>
              <w:t>合作银行</w:t>
            </w:r>
          </w:p>
        </w:tc>
        <w:tc>
          <w:tcPr>
            <w:tcW w:w="1699"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r w:rsidRPr="009B42AA">
              <w:rPr>
                <w:rFonts w:ascii="宋体" w:eastAsia="宋体" w:hAnsi="宋体" w:cs="方正仿宋_GBK" w:hint="eastAsia"/>
                <w:szCs w:val="21"/>
              </w:rPr>
              <w:t>履约</w:t>
            </w:r>
            <w:r w:rsidRPr="009B42AA">
              <w:rPr>
                <w:rFonts w:ascii="宋体" w:eastAsia="宋体" w:hAnsi="宋体" w:cs="方正仿宋_GBK"/>
                <w:szCs w:val="21"/>
              </w:rPr>
              <w:t>情况</w:t>
            </w:r>
          </w:p>
        </w:tc>
      </w:tr>
      <w:tr w:rsidR="009B42AA" w:rsidRPr="009B42AA" w:rsidTr="00C52544">
        <w:trPr>
          <w:jc w:val="center"/>
        </w:trPr>
        <w:tc>
          <w:tcPr>
            <w:tcW w:w="2134"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2839"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711"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555"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2265"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699"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r>
      <w:tr w:rsidR="009B42AA" w:rsidRPr="009B42AA" w:rsidTr="00C52544">
        <w:trPr>
          <w:jc w:val="center"/>
        </w:trPr>
        <w:tc>
          <w:tcPr>
            <w:tcW w:w="2134"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2839"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711"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555"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2265"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699"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r>
      <w:tr w:rsidR="009B42AA" w:rsidRPr="009B42AA" w:rsidTr="00C52544">
        <w:trPr>
          <w:jc w:val="center"/>
        </w:trPr>
        <w:tc>
          <w:tcPr>
            <w:tcW w:w="2134"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2839"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711"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555"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2265"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c>
          <w:tcPr>
            <w:tcW w:w="1699" w:type="dxa"/>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center"/>
              <w:rPr>
                <w:rFonts w:ascii="宋体" w:eastAsia="宋体" w:hAnsi="宋体" w:cs="方正仿宋_GBK"/>
                <w:szCs w:val="21"/>
              </w:rPr>
            </w:pPr>
          </w:p>
        </w:tc>
      </w:tr>
      <w:tr w:rsidR="009B42AA" w:rsidRPr="009B42AA" w:rsidTr="00C52544">
        <w:trPr>
          <w:jc w:val="center"/>
        </w:trPr>
        <w:tc>
          <w:tcPr>
            <w:tcW w:w="13762" w:type="dxa"/>
            <w:gridSpan w:val="9"/>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jc w:val="left"/>
              <w:rPr>
                <w:rFonts w:ascii="宋体" w:eastAsia="宋体" w:hAnsi="宋体" w:cs="方正仿宋_GBK"/>
                <w:b/>
                <w:szCs w:val="21"/>
              </w:rPr>
            </w:pPr>
            <w:r w:rsidRPr="009B42AA">
              <w:rPr>
                <w:rFonts w:ascii="宋体" w:eastAsia="宋体" w:hAnsi="宋体" w:cs="方正仿宋_GBK" w:hint="eastAsia"/>
                <w:b/>
                <w:szCs w:val="21"/>
              </w:rPr>
              <w:t>四、廉洁信用</w:t>
            </w:r>
            <w:r w:rsidRPr="009B42AA">
              <w:rPr>
                <w:rFonts w:ascii="宋体" w:eastAsia="宋体" w:hAnsi="宋体" w:cs="方正仿宋_GBK"/>
                <w:b/>
                <w:szCs w:val="21"/>
              </w:rPr>
              <w:t>承诺</w:t>
            </w:r>
            <w:r w:rsidRPr="009B42AA">
              <w:rPr>
                <w:rFonts w:ascii="宋体" w:eastAsia="宋体" w:hAnsi="宋体" w:cs="方正仿宋_GBK" w:hint="eastAsia"/>
                <w:b/>
                <w:szCs w:val="21"/>
              </w:rPr>
              <w:t>（供应商以下</w:t>
            </w:r>
            <w:r w:rsidRPr="009B42AA">
              <w:rPr>
                <w:rFonts w:ascii="宋体" w:eastAsia="宋体" w:hAnsi="宋体" w:cs="方正仿宋_GBK"/>
                <w:b/>
                <w:szCs w:val="21"/>
              </w:rPr>
              <w:t>任何</w:t>
            </w:r>
            <w:r w:rsidRPr="009B42AA">
              <w:rPr>
                <w:rFonts w:ascii="宋体" w:eastAsia="宋体" w:hAnsi="宋体" w:cs="方正仿宋_GBK" w:hint="eastAsia"/>
                <w:b/>
                <w:szCs w:val="21"/>
              </w:rPr>
              <w:t>一个选项</w:t>
            </w:r>
            <w:r w:rsidRPr="009B42AA">
              <w:rPr>
                <w:rFonts w:ascii="宋体" w:eastAsia="宋体" w:hAnsi="宋体" w:cs="方正仿宋_GBK"/>
                <w:b/>
                <w:szCs w:val="21"/>
              </w:rPr>
              <w:t>为“</w:t>
            </w:r>
            <w:r w:rsidRPr="009B42AA">
              <w:rPr>
                <w:rFonts w:ascii="宋体" w:eastAsia="宋体" w:hAnsi="宋体" w:cs="方正仿宋_GBK" w:hint="eastAsia"/>
                <w:b/>
                <w:szCs w:val="21"/>
              </w:rPr>
              <w:t>是</w:t>
            </w:r>
            <w:r w:rsidRPr="009B42AA">
              <w:rPr>
                <w:rFonts w:ascii="宋体" w:eastAsia="宋体" w:hAnsi="宋体" w:cs="方正仿宋_GBK"/>
                <w:b/>
                <w:szCs w:val="21"/>
              </w:rPr>
              <w:t>”</w:t>
            </w:r>
            <w:r w:rsidRPr="009B42AA">
              <w:rPr>
                <w:rFonts w:ascii="宋体" w:eastAsia="宋体" w:hAnsi="宋体" w:cs="方正仿宋_GBK" w:hint="eastAsia"/>
                <w:b/>
                <w:szCs w:val="21"/>
              </w:rPr>
              <w:t>，</w:t>
            </w:r>
            <w:r w:rsidRPr="009B42AA">
              <w:rPr>
                <w:rFonts w:ascii="宋体" w:eastAsia="宋体" w:hAnsi="宋体" w:cs="方正仿宋_GBK"/>
                <w:b/>
                <w:szCs w:val="21"/>
              </w:rPr>
              <w:t>采购人有权</w:t>
            </w:r>
            <w:r w:rsidRPr="009B42AA">
              <w:rPr>
                <w:rFonts w:ascii="宋体" w:eastAsia="宋体" w:hAnsi="宋体" w:cs="方正仿宋_GBK" w:hint="eastAsia"/>
                <w:b/>
                <w:szCs w:val="21"/>
              </w:rPr>
              <w:t>拒绝其接受报名）</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最近三年企业法人及其法定代表人是否存在行贿记录</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ind w:firstLineChars="200" w:firstLine="420"/>
              <w:rPr>
                <w:rFonts w:ascii="宋体" w:eastAsia="宋体" w:hAnsi="宋体" w:cs="方正仿宋_GBK"/>
                <w:szCs w:val="21"/>
              </w:rPr>
            </w:pPr>
            <w:r w:rsidRPr="009B42AA">
              <w:rPr>
                <w:rFonts w:ascii="宋体" w:eastAsia="宋体" w:hAnsi="宋体" w:cs="方正仿宋_GBK" w:hint="eastAsia"/>
                <w:szCs w:val="21"/>
              </w:rPr>
              <w:t>□是               □否</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最近三年企业法人及其法定代表人是否</w:t>
            </w:r>
            <w:r w:rsidRPr="009B42AA">
              <w:rPr>
                <w:rFonts w:ascii="宋体" w:eastAsia="宋体" w:hAnsi="宋体" w:cs="方正仿宋_GBK"/>
                <w:szCs w:val="21"/>
              </w:rPr>
              <w:t>被</w:t>
            </w:r>
            <w:r w:rsidRPr="009B42AA">
              <w:rPr>
                <w:rFonts w:ascii="宋体" w:eastAsia="宋体" w:hAnsi="宋体" w:cs="方正仿宋_GBK" w:hint="eastAsia"/>
                <w:szCs w:val="21"/>
              </w:rPr>
              <w:t>人民法院列入失信被执行人名单</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ind w:firstLineChars="200" w:firstLine="420"/>
              <w:rPr>
                <w:rFonts w:ascii="宋体" w:eastAsia="宋体" w:hAnsi="宋体" w:cs="方正仿宋_GBK"/>
                <w:szCs w:val="21"/>
              </w:rPr>
            </w:pPr>
            <w:r w:rsidRPr="009B42AA">
              <w:rPr>
                <w:rFonts w:ascii="宋体" w:eastAsia="宋体" w:hAnsi="宋体" w:cs="方正仿宋_GBK" w:hint="eastAsia"/>
                <w:szCs w:val="21"/>
              </w:rPr>
              <w:t>□是               □否</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最近三年</w:t>
            </w:r>
            <w:r w:rsidRPr="009B42AA">
              <w:rPr>
                <w:rFonts w:ascii="宋体" w:eastAsia="宋体" w:hAnsi="宋体" w:cs="方正仿宋_GBK"/>
                <w:szCs w:val="21"/>
              </w:rPr>
              <w:t>企业法人</w:t>
            </w:r>
            <w:r w:rsidRPr="009B42AA">
              <w:rPr>
                <w:rFonts w:ascii="宋体" w:eastAsia="宋体" w:hAnsi="宋体" w:cs="方正仿宋_GBK" w:hint="eastAsia"/>
                <w:szCs w:val="21"/>
              </w:rPr>
              <w:t>是否</w:t>
            </w:r>
            <w:r w:rsidRPr="009B42AA">
              <w:rPr>
                <w:rFonts w:ascii="宋体" w:eastAsia="宋体" w:hAnsi="宋体" w:cs="方正仿宋_GBK"/>
                <w:szCs w:val="21"/>
              </w:rPr>
              <w:t>被列入</w:t>
            </w:r>
            <w:r w:rsidRPr="009B42AA">
              <w:rPr>
                <w:rFonts w:ascii="宋体" w:eastAsia="宋体" w:hAnsi="宋体" w:cs="方正仿宋_GBK" w:hint="eastAsia"/>
                <w:szCs w:val="21"/>
              </w:rPr>
              <w:t>重大税收违法案件当事人名单</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ind w:firstLineChars="200" w:firstLine="420"/>
              <w:rPr>
                <w:rFonts w:ascii="宋体" w:eastAsia="宋体" w:hAnsi="宋体" w:cs="方正仿宋_GBK"/>
                <w:szCs w:val="21"/>
              </w:rPr>
            </w:pPr>
            <w:r w:rsidRPr="009B42AA">
              <w:rPr>
                <w:rFonts w:ascii="宋体" w:eastAsia="宋体" w:hAnsi="宋体" w:cs="方正仿宋_GBK" w:hint="eastAsia"/>
                <w:szCs w:val="21"/>
              </w:rPr>
              <w:t>□是               □否</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最近三年</w:t>
            </w:r>
            <w:r w:rsidRPr="009B42AA">
              <w:rPr>
                <w:rFonts w:ascii="宋体" w:eastAsia="宋体" w:hAnsi="宋体" w:cs="方正仿宋_GBK"/>
                <w:szCs w:val="21"/>
              </w:rPr>
              <w:t>企业法人</w:t>
            </w:r>
            <w:r w:rsidRPr="009B42AA">
              <w:rPr>
                <w:rFonts w:ascii="宋体" w:eastAsia="宋体" w:hAnsi="宋体" w:cs="方正仿宋_GBK" w:hint="eastAsia"/>
                <w:szCs w:val="21"/>
              </w:rPr>
              <w:t>是否</w:t>
            </w:r>
            <w:r w:rsidRPr="009B42AA">
              <w:rPr>
                <w:rFonts w:ascii="宋体" w:eastAsia="宋体" w:hAnsi="宋体" w:cs="方正仿宋_GBK"/>
                <w:szCs w:val="21"/>
              </w:rPr>
              <w:t>被列入</w:t>
            </w:r>
            <w:r w:rsidRPr="009B42AA">
              <w:rPr>
                <w:rFonts w:ascii="宋体" w:eastAsia="宋体" w:hAnsi="宋体" w:cs="方正仿宋_GBK" w:hint="eastAsia"/>
                <w:szCs w:val="21"/>
              </w:rPr>
              <w:t>政府采购严重违法失信行为记录名单</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ind w:firstLineChars="200" w:firstLine="420"/>
              <w:rPr>
                <w:rFonts w:ascii="宋体" w:eastAsia="宋体" w:hAnsi="宋体" w:cs="方正仿宋_GBK"/>
                <w:szCs w:val="21"/>
              </w:rPr>
            </w:pPr>
            <w:r w:rsidRPr="009B42AA">
              <w:rPr>
                <w:rFonts w:ascii="宋体" w:eastAsia="宋体" w:hAnsi="宋体" w:cs="方正仿宋_GBK" w:hint="eastAsia"/>
                <w:szCs w:val="21"/>
              </w:rPr>
              <w:t>□是               □否</w:t>
            </w:r>
          </w:p>
        </w:tc>
      </w:tr>
      <w:tr w:rsidR="009B42AA" w:rsidRPr="009B42AA" w:rsidTr="00C52544">
        <w:trPr>
          <w:jc w:val="center"/>
        </w:trPr>
        <w:tc>
          <w:tcPr>
            <w:tcW w:w="4973" w:type="dxa"/>
            <w:gridSpan w:val="2"/>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rPr>
                <w:rFonts w:ascii="宋体" w:eastAsia="宋体" w:hAnsi="宋体" w:cs="方正仿宋_GBK"/>
                <w:szCs w:val="21"/>
              </w:rPr>
            </w:pPr>
            <w:r w:rsidRPr="009B42AA">
              <w:rPr>
                <w:rFonts w:ascii="宋体" w:eastAsia="宋体" w:hAnsi="宋体" w:cs="方正仿宋_GBK" w:hint="eastAsia"/>
                <w:szCs w:val="21"/>
              </w:rPr>
              <w:t>最近三年</w:t>
            </w:r>
            <w:r w:rsidRPr="009B42AA">
              <w:rPr>
                <w:rFonts w:ascii="宋体" w:eastAsia="宋体" w:hAnsi="宋体" w:cs="方正仿宋_GBK"/>
                <w:szCs w:val="21"/>
              </w:rPr>
              <w:t>企业法人</w:t>
            </w:r>
            <w:r w:rsidRPr="009B42AA">
              <w:rPr>
                <w:rFonts w:ascii="宋体" w:eastAsia="宋体" w:hAnsi="宋体" w:cs="方正仿宋_GBK" w:hint="eastAsia"/>
                <w:szCs w:val="21"/>
              </w:rPr>
              <w:t>是否被</w:t>
            </w:r>
            <w:r w:rsidRPr="009B42AA">
              <w:rPr>
                <w:rFonts w:ascii="宋体" w:eastAsia="宋体" w:hAnsi="宋体" w:cs="方正仿宋_GBK"/>
                <w:szCs w:val="21"/>
              </w:rPr>
              <w:t>列入</w:t>
            </w:r>
            <w:r w:rsidRPr="009B42AA">
              <w:rPr>
                <w:rFonts w:ascii="宋体" w:eastAsia="宋体" w:hAnsi="宋体" w:cs="方正仿宋_GBK" w:hint="eastAsia"/>
                <w:szCs w:val="21"/>
              </w:rPr>
              <w:t>经营异常名录</w:t>
            </w:r>
          </w:p>
        </w:tc>
        <w:tc>
          <w:tcPr>
            <w:tcW w:w="8789" w:type="dxa"/>
            <w:gridSpan w:val="7"/>
            <w:tcBorders>
              <w:top w:val="single" w:sz="6" w:space="0" w:color="auto"/>
              <w:left w:val="single" w:sz="6" w:space="0" w:color="auto"/>
              <w:bottom w:val="single" w:sz="6" w:space="0" w:color="auto"/>
              <w:right w:val="single" w:sz="6" w:space="0" w:color="auto"/>
            </w:tcBorders>
            <w:vAlign w:val="center"/>
          </w:tcPr>
          <w:p w:rsidR="009B42AA" w:rsidRPr="009B42AA" w:rsidRDefault="009B42AA" w:rsidP="009B42AA">
            <w:pPr>
              <w:spacing w:line="300" w:lineRule="auto"/>
              <w:ind w:firstLineChars="200" w:firstLine="420"/>
              <w:rPr>
                <w:rFonts w:ascii="宋体" w:eastAsia="宋体" w:hAnsi="宋体" w:cs="方正仿宋_GBK"/>
                <w:szCs w:val="21"/>
              </w:rPr>
            </w:pPr>
            <w:r w:rsidRPr="009B42AA">
              <w:rPr>
                <w:rFonts w:ascii="宋体" w:eastAsia="宋体" w:hAnsi="宋体" w:cs="方正仿宋_GBK" w:hint="eastAsia"/>
                <w:szCs w:val="21"/>
              </w:rPr>
              <w:t>□是               □否</w:t>
            </w:r>
          </w:p>
        </w:tc>
      </w:tr>
    </w:tbl>
    <w:p w:rsidR="009B42AA" w:rsidRPr="009B42AA" w:rsidRDefault="009B42AA" w:rsidP="009B42AA">
      <w:pPr>
        <w:spacing w:line="579" w:lineRule="exact"/>
        <w:rPr>
          <w:rFonts w:ascii="宋体" w:eastAsia="宋体" w:hAnsi="宋体" w:cs="方正仿宋_GBK"/>
          <w:kern w:val="0"/>
          <w:szCs w:val="21"/>
        </w:rPr>
      </w:pPr>
      <w:r w:rsidRPr="009B42AA">
        <w:rPr>
          <w:rFonts w:ascii="宋体" w:eastAsia="宋体" w:hAnsi="宋体" w:cs="方正仿宋_GBK" w:hint="eastAsia"/>
          <w:kern w:val="0"/>
          <w:szCs w:val="21"/>
        </w:rPr>
        <w:lastRenderedPageBreak/>
        <w:t>声明</w:t>
      </w:r>
      <w:r w:rsidRPr="009B42AA">
        <w:rPr>
          <w:rFonts w:ascii="宋体" w:eastAsia="宋体" w:hAnsi="宋体" w:cs="方正仿宋_GBK"/>
          <w:kern w:val="0"/>
          <w:szCs w:val="21"/>
        </w:rPr>
        <w:t>：</w:t>
      </w:r>
      <w:r w:rsidRPr="009B42AA">
        <w:rPr>
          <w:rFonts w:ascii="宋体" w:eastAsia="宋体" w:hAnsi="宋体" w:cs="方正仿宋_GBK" w:hint="eastAsia"/>
          <w:kern w:val="0"/>
          <w:szCs w:val="21"/>
        </w:rPr>
        <w:t>本公司对以上申请材料的真实性负责，如有虚假愿意承担相应法律责任。</w:t>
      </w:r>
    </w:p>
    <w:p w:rsidR="009B42AA" w:rsidRPr="009B42AA" w:rsidRDefault="009B42AA" w:rsidP="009B42AA">
      <w:pPr>
        <w:spacing w:line="579" w:lineRule="exact"/>
        <w:rPr>
          <w:rFonts w:ascii="宋体" w:eastAsia="宋体" w:hAnsi="宋体" w:cs="方正仿宋_GBK"/>
          <w:kern w:val="0"/>
          <w:szCs w:val="21"/>
        </w:rPr>
      </w:pPr>
      <w:r w:rsidRPr="009B42AA">
        <w:rPr>
          <w:rFonts w:ascii="宋体" w:eastAsia="宋体" w:hAnsi="宋体" w:cs="方正仿宋_GBK" w:hint="eastAsia"/>
          <w:kern w:val="0"/>
          <w:szCs w:val="21"/>
        </w:rPr>
        <w:t>填制单位法定代表人（签名）：</w:t>
      </w:r>
    </w:p>
    <w:p w:rsidR="009B42AA" w:rsidRPr="009B42AA" w:rsidRDefault="009B42AA" w:rsidP="009B42AA">
      <w:pPr>
        <w:spacing w:line="360" w:lineRule="auto"/>
        <w:rPr>
          <w:rFonts w:ascii="宋体" w:eastAsia="宋体" w:hAnsi="宋体" w:cs="方正仿宋_GBK"/>
          <w:szCs w:val="21"/>
        </w:rPr>
      </w:pPr>
      <w:r w:rsidRPr="009B42AA">
        <w:rPr>
          <w:rFonts w:ascii="宋体" w:eastAsia="宋体" w:hAnsi="宋体" w:cs="方正仿宋_GBK" w:hint="eastAsia"/>
          <w:szCs w:val="21"/>
        </w:rPr>
        <w:t>备注：1、以上内容请逐项说明，没有相关内容的以“无”注示，但不得存在项目缺失</w:t>
      </w:r>
    </w:p>
    <w:p w:rsidR="009B42AA" w:rsidRPr="009B42AA" w:rsidRDefault="009B42AA" w:rsidP="009B42AA">
      <w:pPr>
        <w:numPr>
          <w:ilvl w:val="0"/>
          <w:numId w:val="1"/>
        </w:numPr>
        <w:spacing w:line="360" w:lineRule="auto"/>
        <w:rPr>
          <w:rFonts w:ascii="宋体" w:eastAsia="宋体" w:hAnsi="宋体" w:cs="方正仿宋_GBK" w:hint="eastAsia"/>
          <w:szCs w:val="21"/>
        </w:rPr>
      </w:pPr>
      <w:r w:rsidRPr="009B42AA">
        <w:rPr>
          <w:rFonts w:ascii="宋体" w:eastAsia="宋体" w:hAnsi="宋体" w:cs="方正仿宋_GBK" w:hint="eastAsia"/>
          <w:szCs w:val="21"/>
        </w:rPr>
        <w:t>供应商税类包括：增值税一般纳税人/增值税小规模纳税人/营业税纳税人/境外企业或机构/其他</w:t>
      </w:r>
    </w:p>
    <w:p w:rsidR="009B42AA" w:rsidRPr="009B42AA" w:rsidRDefault="009B42AA" w:rsidP="009B42AA">
      <w:pPr>
        <w:spacing w:line="360" w:lineRule="auto"/>
        <w:rPr>
          <w:rFonts w:ascii="宋体" w:eastAsia="宋体" w:hAnsi="宋体" w:cs="宋体"/>
          <w:sz w:val="24"/>
          <w:szCs w:val="24"/>
        </w:rPr>
      </w:pPr>
    </w:p>
    <w:p w:rsidR="009B42AA" w:rsidRPr="009B42AA" w:rsidRDefault="009B42AA" w:rsidP="009B42AA">
      <w:pPr>
        <w:spacing w:line="360" w:lineRule="auto"/>
        <w:rPr>
          <w:rFonts w:ascii="宋体" w:eastAsia="宋体" w:hAnsi="宋体" w:cs="宋体"/>
          <w:sz w:val="24"/>
          <w:szCs w:val="24"/>
        </w:rPr>
        <w:sectPr w:rsidR="009B42AA" w:rsidRPr="009B42AA">
          <w:pgSz w:w="16838" w:h="11906" w:orient="landscape"/>
          <w:pgMar w:top="1797" w:right="1440" w:bottom="1797" w:left="1440" w:header="851" w:footer="992" w:gutter="0"/>
          <w:cols w:space="720"/>
          <w:docGrid w:linePitch="312"/>
        </w:sectPr>
      </w:pPr>
    </w:p>
    <w:p w:rsidR="009B42AA" w:rsidRPr="009B42AA" w:rsidRDefault="009B42AA" w:rsidP="009B42AA">
      <w:pPr>
        <w:spacing w:line="400" w:lineRule="exact"/>
        <w:rPr>
          <w:rFonts w:ascii="Times New Roman" w:eastAsia="宋体" w:hAnsi="宋体" w:cs="Times New Roman"/>
          <w:sz w:val="24"/>
          <w:szCs w:val="24"/>
          <w:u w:val="single"/>
        </w:rPr>
      </w:pPr>
      <w:r w:rsidRPr="009B42AA">
        <w:rPr>
          <w:rFonts w:ascii="Times New Roman" w:eastAsia="宋体" w:hAnsi="宋体" w:cs="Times New Roman" w:hint="eastAsia"/>
          <w:b/>
          <w:spacing w:val="20"/>
          <w:sz w:val="24"/>
          <w:szCs w:val="21"/>
        </w:rPr>
        <w:lastRenderedPageBreak/>
        <w:t>附件</w:t>
      </w:r>
      <w:r w:rsidRPr="009B42AA">
        <w:rPr>
          <w:rFonts w:ascii="Times New Roman" w:eastAsia="宋体" w:hAnsi="宋体" w:cs="Times New Roman" w:hint="eastAsia"/>
          <w:b/>
          <w:spacing w:val="20"/>
          <w:sz w:val="24"/>
          <w:szCs w:val="21"/>
        </w:rPr>
        <w:t>1.3</w:t>
      </w:r>
      <w:r w:rsidRPr="009B42AA">
        <w:rPr>
          <w:rFonts w:ascii="Times New Roman" w:eastAsia="宋体" w:hAnsi="宋体" w:cs="Times New Roman" w:hint="eastAsia"/>
          <w:b/>
          <w:spacing w:val="20"/>
          <w:sz w:val="24"/>
          <w:szCs w:val="21"/>
        </w:rPr>
        <w:t>：报名申请文件封面格式</w:t>
      </w:r>
    </w:p>
    <w:p w:rsidR="009B42AA" w:rsidRPr="009B42AA" w:rsidRDefault="009B42AA" w:rsidP="009B42AA">
      <w:pPr>
        <w:autoSpaceDE w:val="0"/>
        <w:autoSpaceDN w:val="0"/>
        <w:adjustRightInd w:val="0"/>
        <w:jc w:val="center"/>
        <w:rPr>
          <w:rFonts w:ascii="黑体" w:eastAsia="黑体" w:hAnsi="黑体" w:cs="Times New Roman"/>
          <w:b/>
          <w:bCs/>
          <w:sz w:val="44"/>
          <w:szCs w:val="44"/>
        </w:rPr>
      </w:pPr>
    </w:p>
    <w:p w:rsidR="009B42AA" w:rsidRPr="009B42AA" w:rsidRDefault="009B42AA" w:rsidP="009B42AA">
      <w:pPr>
        <w:autoSpaceDE w:val="0"/>
        <w:autoSpaceDN w:val="0"/>
        <w:adjustRightInd w:val="0"/>
        <w:jc w:val="center"/>
        <w:rPr>
          <w:rFonts w:ascii="黑体" w:eastAsia="黑体" w:hAnsi="黑体" w:cs="Times New Roman"/>
          <w:b/>
          <w:bCs/>
          <w:sz w:val="72"/>
          <w:szCs w:val="72"/>
        </w:rPr>
      </w:pPr>
      <w:r w:rsidRPr="009B42AA">
        <w:rPr>
          <w:rFonts w:ascii="黑体" w:eastAsia="黑体" w:hAnsi="黑体" w:cs="Times New Roman" w:hint="eastAsia"/>
          <w:b/>
          <w:bCs/>
          <w:sz w:val="72"/>
          <w:szCs w:val="72"/>
        </w:rPr>
        <w:t>交通银行股份有限公司</w:t>
      </w:r>
    </w:p>
    <w:p w:rsidR="009B42AA" w:rsidRPr="009B42AA" w:rsidRDefault="009B42AA" w:rsidP="009B42AA">
      <w:pPr>
        <w:autoSpaceDE w:val="0"/>
        <w:autoSpaceDN w:val="0"/>
        <w:adjustRightInd w:val="0"/>
        <w:jc w:val="center"/>
        <w:rPr>
          <w:rFonts w:ascii="黑体" w:eastAsia="黑体" w:hAnsi="黑体" w:cs="Times New Roman" w:hint="eastAsia"/>
          <w:b/>
          <w:sz w:val="40"/>
          <w:szCs w:val="21"/>
        </w:rPr>
      </w:pPr>
      <w:r w:rsidRPr="009B42AA">
        <w:rPr>
          <w:rFonts w:ascii="黑体" w:eastAsia="黑体" w:hAnsi="黑体" w:cs="Times New Roman" w:hint="eastAsia"/>
          <w:b/>
          <w:sz w:val="40"/>
          <w:szCs w:val="21"/>
        </w:rPr>
        <w:t>交通银行甘肃省分行2025年公务用车</w:t>
      </w:r>
    </w:p>
    <w:p w:rsidR="009B42AA" w:rsidRPr="009B42AA" w:rsidRDefault="009B42AA" w:rsidP="009B42AA">
      <w:pPr>
        <w:autoSpaceDE w:val="0"/>
        <w:autoSpaceDN w:val="0"/>
        <w:adjustRightInd w:val="0"/>
        <w:jc w:val="center"/>
        <w:rPr>
          <w:rFonts w:ascii="黑体" w:eastAsia="黑体" w:hAnsi="黑体" w:cs="Times New Roman" w:hint="eastAsia"/>
          <w:b/>
          <w:sz w:val="40"/>
          <w:szCs w:val="21"/>
        </w:rPr>
      </w:pPr>
      <w:r w:rsidRPr="009B42AA">
        <w:rPr>
          <w:rFonts w:ascii="黑体" w:eastAsia="黑体" w:hAnsi="黑体" w:cs="Times New Roman" w:hint="eastAsia"/>
          <w:b/>
          <w:sz w:val="40"/>
          <w:szCs w:val="21"/>
        </w:rPr>
        <w:t>（轿车）采购</w:t>
      </w:r>
    </w:p>
    <w:p w:rsidR="009B42AA" w:rsidRPr="009B42AA" w:rsidRDefault="009B42AA" w:rsidP="009B42AA">
      <w:pPr>
        <w:autoSpaceDE w:val="0"/>
        <w:autoSpaceDN w:val="0"/>
        <w:adjustRightInd w:val="0"/>
        <w:jc w:val="center"/>
        <w:rPr>
          <w:rFonts w:ascii="黑体" w:eastAsia="黑体" w:hAnsi="黑体" w:cs="Times New Roman"/>
          <w:b/>
          <w:bCs/>
          <w:sz w:val="44"/>
          <w:szCs w:val="44"/>
        </w:rPr>
      </w:pPr>
      <w:r w:rsidRPr="009B42AA">
        <w:rPr>
          <w:rFonts w:ascii="黑体" w:eastAsia="黑体" w:hAnsi="黑体" w:cs="Times New Roman" w:hint="eastAsia"/>
          <w:b/>
          <w:sz w:val="40"/>
          <w:szCs w:val="21"/>
        </w:rPr>
        <w:t>询价项目公开征集供应商</w:t>
      </w:r>
    </w:p>
    <w:p w:rsidR="009B42AA" w:rsidRPr="009B42AA" w:rsidRDefault="009B42AA" w:rsidP="009B42AA">
      <w:pPr>
        <w:autoSpaceDE w:val="0"/>
        <w:autoSpaceDN w:val="0"/>
        <w:adjustRightInd w:val="0"/>
        <w:jc w:val="center"/>
        <w:rPr>
          <w:rFonts w:ascii="黑体" w:eastAsia="黑体" w:hAnsi="黑体" w:cs="Times New Roman" w:hint="eastAsia"/>
          <w:b/>
          <w:sz w:val="28"/>
          <w:szCs w:val="28"/>
        </w:rPr>
      </w:pPr>
      <w:r w:rsidRPr="009B42AA">
        <w:rPr>
          <w:rFonts w:ascii="黑体" w:eastAsia="黑体" w:hAnsi="黑体" w:cs="Times New Roman" w:hint="eastAsia"/>
          <w:b/>
          <w:sz w:val="28"/>
          <w:szCs w:val="28"/>
        </w:rPr>
        <w:t>项目编号：GSHT2025-DL-011；</w:t>
      </w:r>
    </w:p>
    <w:p w:rsidR="009B42AA" w:rsidRPr="009B42AA" w:rsidRDefault="009B42AA" w:rsidP="009B42AA">
      <w:pPr>
        <w:autoSpaceDE w:val="0"/>
        <w:autoSpaceDN w:val="0"/>
        <w:adjustRightInd w:val="0"/>
        <w:jc w:val="center"/>
        <w:rPr>
          <w:rFonts w:ascii="黑体" w:eastAsia="黑体" w:hAnsi="黑体" w:cs="Times New Roman"/>
          <w:b/>
          <w:sz w:val="28"/>
          <w:szCs w:val="28"/>
        </w:rPr>
      </w:pPr>
      <w:r w:rsidRPr="009B42AA">
        <w:rPr>
          <w:rFonts w:ascii="黑体" w:eastAsia="黑体" w:hAnsi="黑体" w:cs="Times New Roman" w:hint="eastAsia"/>
          <w:b/>
          <w:sz w:val="28"/>
          <w:szCs w:val="28"/>
        </w:rPr>
        <w:t>交通银行编号：</w:t>
      </w:r>
      <w:r w:rsidRPr="009B42AA">
        <w:rPr>
          <w:rFonts w:ascii="Times New Roman" w:eastAsia="宋体" w:hAnsi="Times New Roman" w:cs="Times New Roman" w:hint="eastAsia"/>
          <w:b/>
          <w:bCs/>
          <w:sz w:val="28"/>
          <w:szCs w:val="28"/>
        </w:rPr>
        <w:t>CGXM62199925090002</w:t>
      </w:r>
      <w:r w:rsidRPr="009B42AA">
        <w:rPr>
          <w:rFonts w:ascii="黑体" w:eastAsia="黑体" w:hAnsi="黑体" w:cs="Times New Roman" w:hint="eastAsia"/>
          <w:b/>
          <w:sz w:val="28"/>
          <w:szCs w:val="28"/>
        </w:rPr>
        <w:t xml:space="preserve"> </w:t>
      </w:r>
    </w:p>
    <w:p w:rsidR="009B42AA" w:rsidRPr="009B42AA" w:rsidRDefault="009B42AA" w:rsidP="009B42AA">
      <w:pPr>
        <w:spacing w:beforeLines="50" w:before="120" w:afterLines="50" w:after="120" w:line="480" w:lineRule="auto"/>
        <w:rPr>
          <w:rFonts w:ascii="黑体" w:eastAsia="宋体" w:hAnsi="宋体" w:cs="Times New Roman"/>
          <w:bCs/>
          <w:szCs w:val="60"/>
        </w:rPr>
      </w:pPr>
    </w:p>
    <w:p w:rsidR="009B42AA" w:rsidRPr="009B42AA" w:rsidRDefault="009B42AA" w:rsidP="009B42AA">
      <w:pPr>
        <w:spacing w:beforeLines="50" w:before="120" w:afterLines="50" w:after="120" w:line="480" w:lineRule="auto"/>
        <w:rPr>
          <w:rFonts w:ascii="黑体" w:eastAsia="宋体" w:hAnsi="宋体" w:cs="Times New Roman"/>
          <w:bCs/>
          <w:szCs w:val="60"/>
        </w:rPr>
      </w:pPr>
    </w:p>
    <w:p w:rsidR="009B42AA" w:rsidRPr="009B42AA" w:rsidRDefault="009B42AA" w:rsidP="009B42AA">
      <w:pPr>
        <w:spacing w:beforeLines="50" w:before="120" w:afterLines="50" w:after="120" w:line="480" w:lineRule="auto"/>
        <w:rPr>
          <w:rFonts w:ascii="黑体" w:eastAsia="宋体" w:hAnsi="宋体" w:cs="Times New Roman"/>
          <w:bCs/>
          <w:szCs w:val="60"/>
        </w:rPr>
      </w:pPr>
    </w:p>
    <w:p w:rsidR="009B42AA" w:rsidRPr="009B42AA" w:rsidRDefault="009B42AA" w:rsidP="009B42AA">
      <w:pPr>
        <w:spacing w:beforeLines="50" w:before="120" w:afterLines="50" w:after="120" w:line="480" w:lineRule="auto"/>
        <w:jc w:val="center"/>
        <w:rPr>
          <w:rFonts w:ascii="黑体" w:eastAsia="宋体" w:hAnsi="宋体" w:cs="Times New Roman"/>
          <w:bCs/>
          <w:sz w:val="88"/>
          <w:szCs w:val="88"/>
        </w:rPr>
      </w:pPr>
      <w:r w:rsidRPr="009B42AA">
        <w:rPr>
          <w:rFonts w:ascii="黑体" w:eastAsia="黑体" w:hAnsi="宋体" w:cs="Times New Roman" w:hint="eastAsia"/>
          <w:b/>
          <w:bCs/>
          <w:sz w:val="88"/>
          <w:szCs w:val="88"/>
        </w:rPr>
        <w:t>报名申请文件</w:t>
      </w:r>
    </w:p>
    <w:p w:rsidR="009B42AA" w:rsidRPr="009B42AA" w:rsidRDefault="009B42AA" w:rsidP="009B42AA">
      <w:pPr>
        <w:autoSpaceDE w:val="0"/>
        <w:autoSpaceDN w:val="0"/>
        <w:adjustRightInd w:val="0"/>
        <w:spacing w:beforeLines="50" w:before="120" w:afterLines="50" w:after="120"/>
        <w:jc w:val="center"/>
        <w:rPr>
          <w:rFonts w:ascii="黑体" w:eastAsia="黑体" w:hAnsi="宋体" w:cs="Times New Roman"/>
          <w:b/>
          <w:bCs/>
          <w:sz w:val="72"/>
          <w:szCs w:val="72"/>
        </w:rPr>
      </w:pPr>
    </w:p>
    <w:p w:rsidR="009B42AA" w:rsidRPr="009B42AA" w:rsidRDefault="009B42AA" w:rsidP="009B42AA">
      <w:pPr>
        <w:autoSpaceDE w:val="0"/>
        <w:autoSpaceDN w:val="0"/>
        <w:adjustRightInd w:val="0"/>
        <w:spacing w:beforeLines="50" w:before="120" w:afterLines="50" w:after="120"/>
        <w:jc w:val="center"/>
        <w:rPr>
          <w:rFonts w:ascii="黑体" w:eastAsia="宋体" w:hAnsi="宋体" w:cs="Times New Roman"/>
          <w:szCs w:val="21"/>
        </w:rPr>
      </w:pPr>
    </w:p>
    <w:p w:rsidR="009B42AA" w:rsidRPr="009B42AA" w:rsidRDefault="009B42AA" w:rsidP="009B42AA">
      <w:pPr>
        <w:autoSpaceDE w:val="0"/>
        <w:autoSpaceDN w:val="0"/>
        <w:adjustRightInd w:val="0"/>
        <w:spacing w:beforeLines="50" w:before="120" w:afterLines="50" w:after="120"/>
        <w:jc w:val="center"/>
        <w:rPr>
          <w:rFonts w:ascii="黑体" w:eastAsia="宋体" w:hAnsi="宋体" w:cs="Times New Roman"/>
          <w:szCs w:val="21"/>
        </w:rPr>
      </w:pPr>
    </w:p>
    <w:p w:rsidR="009B42AA" w:rsidRPr="009B42AA" w:rsidRDefault="009B42AA" w:rsidP="009B42AA">
      <w:pPr>
        <w:autoSpaceDE w:val="0"/>
        <w:autoSpaceDN w:val="0"/>
        <w:adjustRightInd w:val="0"/>
        <w:spacing w:beforeLines="50" w:before="120" w:afterLines="50" w:after="120"/>
        <w:jc w:val="center"/>
        <w:rPr>
          <w:rFonts w:ascii="黑体" w:eastAsia="宋体" w:hAnsi="宋体" w:cs="Times New Roman"/>
          <w:szCs w:val="21"/>
        </w:rPr>
      </w:pPr>
    </w:p>
    <w:p w:rsidR="009B42AA" w:rsidRPr="009B42AA" w:rsidRDefault="009B42AA" w:rsidP="009B42AA">
      <w:pPr>
        <w:autoSpaceDE w:val="0"/>
        <w:autoSpaceDN w:val="0"/>
        <w:adjustRightInd w:val="0"/>
        <w:spacing w:beforeLines="50" w:before="120" w:afterLines="50" w:after="120"/>
        <w:jc w:val="center"/>
        <w:rPr>
          <w:rFonts w:ascii="黑体" w:eastAsia="宋体" w:hAnsi="宋体" w:cs="Times New Roman"/>
          <w:szCs w:val="21"/>
        </w:rPr>
      </w:pPr>
    </w:p>
    <w:p w:rsidR="009B42AA" w:rsidRPr="009B42AA" w:rsidRDefault="009B42AA" w:rsidP="009B42AA">
      <w:pPr>
        <w:autoSpaceDE w:val="0"/>
        <w:autoSpaceDN w:val="0"/>
        <w:adjustRightInd w:val="0"/>
        <w:spacing w:beforeLines="50" w:before="120" w:afterLines="50" w:after="120"/>
        <w:jc w:val="center"/>
        <w:rPr>
          <w:rFonts w:ascii="黑体" w:eastAsia="宋体" w:hAnsi="宋体" w:cs="Times New Roman"/>
          <w:szCs w:val="21"/>
        </w:rPr>
      </w:pPr>
    </w:p>
    <w:p w:rsidR="009B42AA" w:rsidRPr="009B42AA" w:rsidRDefault="009B42AA" w:rsidP="009B42AA">
      <w:pPr>
        <w:autoSpaceDE w:val="0"/>
        <w:autoSpaceDN w:val="0"/>
        <w:adjustRightInd w:val="0"/>
        <w:spacing w:beforeLines="50" w:before="120" w:afterLines="50" w:after="120"/>
        <w:jc w:val="center"/>
        <w:rPr>
          <w:rFonts w:ascii="黑体" w:eastAsia="宋体" w:hAnsi="宋体" w:cs="Times New Roman"/>
          <w:szCs w:val="21"/>
        </w:rPr>
      </w:pPr>
    </w:p>
    <w:p w:rsidR="009B42AA" w:rsidRPr="009B42AA" w:rsidRDefault="009B42AA" w:rsidP="009B42AA">
      <w:pPr>
        <w:tabs>
          <w:tab w:val="left" w:pos="360"/>
        </w:tabs>
        <w:spacing w:line="360" w:lineRule="auto"/>
        <w:ind w:firstLineChars="500" w:firstLine="1606"/>
        <w:rPr>
          <w:rFonts w:ascii="宋体" w:eastAsia="宋体" w:hAnsi="宋体" w:cs="Times New Roman"/>
          <w:b/>
          <w:bCs/>
          <w:sz w:val="32"/>
          <w:szCs w:val="32"/>
          <w:u w:val="single"/>
        </w:rPr>
      </w:pPr>
      <w:r w:rsidRPr="009B42AA">
        <w:rPr>
          <w:rFonts w:ascii="宋体" w:eastAsia="宋体" w:hAnsi="宋体" w:cs="Times New Roman" w:hint="eastAsia"/>
          <w:b/>
          <w:bCs/>
          <w:sz w:val="32"/>
          <w:szCs w:val="32"/>
        </w:rPr>
        <w:t xml:space="preserve">供应商名称： </w:t>
      </w:r>
      <w:r w:rsidRPr="009B42AA">
        <w:rPr>
          <w:rFonts w:ascii="宋体" w:eastAsia="宋体" w:hAnsi="宋体" w:cs="Times New Roman" w:hint="eastAsia"/>
          <w:b/>
          <w:bCs/>
          <w:sz w:val="32"/>
          <w:szCs w:val="32"/>
          <w:u w:val="single"/>
        </w:rPr>
        <w:t xml:space="preserve">                   </w:t>
      </w:r>
    </w:p>
    <w:p w:rsidR="009B42AA" w:rsidRPr="009B42AA" w:rsidRDefault="009B42AA" w:rsidP="009B42AA">
      <w:pPr>
        <w:tabs>
          <w:tab w:val="left" w:pos="360"/>
        </w:tabs>
        <w:spacing w:line="360" w:lineRule="auto"/>
        <w:ind w:firstLineChars="500" w:firstLine="1606"/>
        <w:rPr>
          <w:rFonts w:ascii="宋体" w:eastAsia="宋体" w:hAnsi="宋体" w:cs="Times New Roman"/>
          <w:b/>
          <w:bCs/>
          <w:sz w:val="32"/>
          <w:szCs w:val="32"/>
          <w:u w:val="single"/>
        </w:rPr>
      </w:pPr>
      <w:r w:rsidRPr="009B42AA">
        <w:rPr>
          <w:rFonts w:ascii="宋体" w:eastAsia="宋体" w:hAnsi="宋体" w:cs="Times New Roman" w:hint="eastAsia"/>
          <w:b/>
          <w:bCs/>
          <w:sz w:val="32"/>
          <w:szCs w:val="32"/>
        </w:rPr>
        <w:t>二O二五年   月   日</w:t>
      </w:r>
    </w:p>
    <w:p w:rsidR="001F08F9" w:rsidRPr="009B42AA" w:rsidRDefault="001F08F9">
      <w:bookmarkStart w:id="0" w:name="_GoBack"/>
      <w:bookmarkEnd w:id="0"/>
    </w:p>
    <w:sectPr w:rsidR="001F08F9" w:rsidRPr="009B42AA">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仿宋_GBK">
    <w:altName w:val="Arial Unicode MS"/>
    <w:charset w:val="86"/>
    <w:family w:val="script"/>
    <w:pitch w:val="default"/>
    <w:sig w:usb0="00000000" w:usb1="080E0000" w:usb2="00000000" w:usb3="00000000" w:csb0="003C0041" w:csb1="A008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AA" w:rsidRDefault="009B42AA">
    <w:pPr>
      <w:pStyle w:val="a3"/>
      <w:jc w:val="center"/>
    </w:pPr>
    <w:r>
      <w:fldChar w:fldCharType="begin"/>
    </w:r>
    <w:r>
      <w:instrText>PAGE   \* MERGEFORMAT</w:instrText>
    </w:r>
    <w:r>
      <w:fldChar w:fldCharType="separate"/>
    </w:r>
    <w:r w:rsidRPr="009B42AA">
      <w:rPr>
        <w:noProof/>
        <w:lang w:val="zh-CN" w:eastAsia="zh-CN"/>
      </w:rPr>
      <w:t>1</w:t>
    </w:r>
    <w:r>
      <w:rPr>
        <w:lang w:val="zh-CN"/>
      </w:rPr>
      <w:fldChar w:fldCharType="end"/>
    </w:r>
  </w:p>
  <w:p w:rsidR="009B42AA" w:rsidRDefault="009B42AA">
    <w:pPr>
      <w:pStyle w:val="a3"/>
      <w:wordWrap w:val="0"/>
      <w:jc w:val="right"/>
      <w:rPr>
        <w:rFonts w:asci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DE883"/>
    <w:multiLevelType w:val="singleLevel"/>
    <w:tmpl w:val="407DE883"/>
    <w:lvl w:ilvl="0">
      <w:start w:val="2"/>
      <w:numFmt w:val="decimal"/>
      <w:suff w:val="nothing"/>
      <w:lvlText w:val="%1、"/>
      <w:lvlJc w:val="left"/>
      <w:pPr>
        <w:ind w:left="63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AA"/>
    <w:rsid w:val="001F08F9"/>
    <w:rsid w:val="009B4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B42AA"/>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9B42A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B42AA"/>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9B42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426</Words>
  <Characters>2432</Characters>
  <Application>Microsoft Office Word</Application>
  <DocSecurity>0</DocSecurity>
  <Lines>20</Lines>
  <Paragraphs>5</Paragraphs>
  <ScaleCrop>false</ScaleCrop>
  <Company>P R C</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2025-09-08T08:54:00Z</dcterms:created>
  <dcterms:modified xsi:type="dcterms:W3CDTF">2025-09-08T08:55:00Z</dcterms:modified>
</cp:coreProperties>
</file>