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甘肃农业职业技术学院网络安全等保测评及维保服务项目</w:t>
      </w:r>
      <w:r>
        <w:rPr>
          <w:rFonts w:hint="eastAsia" w:cs="Times New Roman"/>
          <w:b/>
          <w:sz w:val="32"/>
          <w:szCs w:val="32"/>
          <w:lang w:val="en-US" w:eastAsia="zh-CN"/>
        </w:rPr>
        <w:t>（二次）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项目编号：JX2025-52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202B1BD0"/>
    <w:rsid w:val="21373159"/>
    <w:rsid w:val="21424790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77376C6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</Words>
  <Characters>138</Characters>
  <Lines>1</Lines>
  <Paragraphs>1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2025-11-25T09:03:44Z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557188C72D0B4602849B1C444C04C2CA_13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