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16B6"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-2pt;margin-top:-44.6pt;height:34.05pt;width:93.4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6FB18B71">
                  <w:pPr>
                    <w:spacing w:line="560" w:lineRule="exact"/>
                    <w:jc w:val="left"/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附件2:</w:t>
                  </w:r>
                </w:p>
                <w:p w14:paraId="148186E8"/>
              </w:txbxContent>
            </v:textbox>
          </v:shape>
        </w:pic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 w14:paraId="7F29A94B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项目名称：两包CT球管更换单一来源采购项目</w:t>
      </w:r>
      <w:r>
        <w:rPr>
          <w:rFonts w:asciiTheme="minorEastAsia" w:hAnsiTheme="minorEastAsia"/>
          <w:sz w:val="24"/>
          <w:szCs w:val="24"/>
        </w:rPr>
        <w:t xml:space="preserve">        </w:t>
      </w:r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时间：</w:t>
      </w:r>
    </w:p>
    <w:tbl>
      <w:tblPr>
        <w:tblStyle w:val="4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 w14:paraId="5BDE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D43F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F7DC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3C5C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 w14:paraId="3BD9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B701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C16F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A67C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33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B5E8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6B7B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6F4C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93CC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20C5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EB8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30AC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9B9E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3C16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B8E2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AA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984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4EC9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1F17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E719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72D1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DE45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DAF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55A6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F822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9515"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 w14:paraId="0711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FEEF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D09D"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于公示期内以电子邮件形式递交我方。</w:t>
            </w:r>
          </w:p>
        </w:tc>
      </w:tr>
      <w:tr w14:paraId="2033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6345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69B7"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 w14:paraId="6F26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  <w:jc w:val="center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4DF1">
            <w:pPr>
              <w:spacing w:before="156"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 w14:paraId="1267C3E3"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 w14:paraId="2D0BE726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6AB9AB6B"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 w14:paraId="4F0B409F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 w14:paraId="05263A99"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 w14:paraId="0788A8BE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 w14:paraId="3E5FC629"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 w14:paraId="0133C72A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 w14:paraId="26851FF4">
            <w:pPr>
              <w:spacing w:line="240" w:lineRule="auto"/>
              <w:ind w:firstLine="482" w:firstLineChars="200"/>
              <w:rPr>
                <w:rFonts w:ascii="黑体" w:hAnsi="黑体" w:eastAsia="黑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  <w:p w14:paraId="2948138D">
            <w:pPr>
              <w:spacing w:line="240" w:lineRule="auto"/>
              <w:ind w:firstLine="480" w:firstLineChars="200"/>
              <w:rPr>
                <w:rFonts w:asciiTheme="minorEastAsia" w:hAnsiTheme="minorEastAsia"/>
              </w:rPr>
            </w:pP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……</w:t>
            </w:r>
          </w:p>
        </w:tc>
      </w:tr>
    </w:tbl>
    <w:p w14:paraId="4FD13F7A"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 w14:paraId="192C4197">
      <w:pPr>
        <w:adjustRightInd w:val="0"/>
        <w:snapToGrid w:val="0"/>
        <w:spacing w:after="312" w:afterLines="10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4"/>
        <w:tblW w:w="8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82"/>
        <w:gridCol w:w="2017"/>
        <w:gridCol w:w="1843"/>
        <w:gridCol w:w="2293"/>
      </w:tblGrid>
      <w:tr w14:paraId="0A5F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C3BB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9F5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BF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C0B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2C4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 w14:paraId="30C87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6798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BF19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1995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1295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435A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 w14:paraId="0ACE604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 w14:paraId="5B475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B08A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6BC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7AE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D3BB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C02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 w14:paraId="0F1CA9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 w14:paraId="3F1D4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9F4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E4E8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7D9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CA9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1A70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 w14:paraId="133C3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15BB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AB3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C6A8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4B51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EC9FE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 w14:paraId="2DE31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B9AA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B2B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AD5F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73C6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3FC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 w14:paraId="43828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5C42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0B1C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DE34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E6DD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C2C8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 w14:paraId="65E21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C2C4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D193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8271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8C9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014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 w14:paraId="6D921973"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 w14:paraId="202CA1BB"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 w14:paraId="3A35FA68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 w14:paraId="4F62A771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300E8AB4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58BD739B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 w14:paraId="4116A18E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03E5C6EE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27DB240A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62454FC7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03B80FA8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0AC732E5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65E13D78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65999DAE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4D829EBD"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 w14:paraId="0687EF04">
      <w:pPr>
        <w:overflowPunct w:val="0"/>
        <w:spacing w:before="156" w:beforeLines="50" w:after="156" w:afterLines="50" w:line="570" w:lineRule="exact"/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包一</w:t>
      </w:r>
    </w:p>
    <w:p w14:paraId="42B349F5">
      <w:pPr>
        <w:overflowPunct w:val="0"/>
        <w:spacing w:before="156" w:beforeLines="50" w:after="156" w:afterLines="50" w:line="57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（模板）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 w14:paraId="70A4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C341AB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3C870C6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vAlign w:val="center"/>
          </w:tcPr>
          <w:p w14:paraId="2603D36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vAlign w:val="center"/>
          </w:tcPr>
          <w:p w14:paraId="18B9874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vAlign w:val="center"/>
          </w:tcPr>
          <w:p w14:paraId="3D40DCE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 w14:paraId="0D88582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14:paraId="6FCD141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vAlign w:val="center"/>
          </w:tcPr>
          <w:p w14:paraId="68D9B46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37C3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 w14:paraId="6850BF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eastAsia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Arial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0AEBB1EC">
            <w:pPr>
              <w:widowControl/>
              <w:wordWrap w:val="0"/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两包CT球管更换单一来源采购项目</w:t>
            </w:r>
          </w:p>
        </w:tc>
        <w:tc>
          <w:tcPr>
            <w:tcW w:w="1356" w:type="dxa"/>
            <w:vAlign w:val="center"/>
          </w:tcPr>
          <w:p w14:paraId="32ED3B0F">
            <w:pPr>
              <w:widowControl/>
              <w:wordWrap w:val="0"/>
              <w:overflowPunct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佳能Aquilion16排CT球管更换</w:t>
            </w:r>
          </w:p>
        </w:tc>
        <w:tc>
          <w:tcPr>
            <w:tcW w:w="1228" w:type="dxa"/>
            <w:vAlign w:val="center"/>
          </w:tcPr>
          <w:p w14:paraId="0A7FA86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仿宋_GB2312" w:cs="Arial"/>
                <w:sz w:val="24"/>
              </w:rPr>
            </w:pPr>
            <w:r>
              <w:rPr>
                <w:rFonts w:hint="eastAsia" w:ascii="宋体" w:hAnsi="宋体" w:eastAsia="仿宋_GB2312" w:cs="Arial"/>
                <w:sz w:val="24"/>
              </w:rPr>
              <w:t>附件</w:t>
            </w:r>
          </w:p>
        </w:tc>
        <w:tc>
          <w:tcPr>
            <w:tcW w:w="1417" w:type="dxa"/>
            <w:gridSpan w:val="2"/>
            <w:vAlign w:val="center"/>
          </w:tcPr>
          <w:p w14:paraId="74F81C0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96</w:t>
            </w:r>
          </w:p>
        </w:tc>
        <w:tc>
          <w:tcPr>
            <w:tcW w:w="1495" w:type="dxa"/>
            <w:gridSpan w:val="2"/>
            <w:vAlign w:val="center"/>
          </w:tcPr>
          <w:p w14:paraId="0B6089C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297" w:type="dxa"/>
            <w:gridSpan w:val="2"/>
            <w:vAlign w:val="center"/>
          </w:tcPr>
          <w:p w14:paraId="32C8CDC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仿宋_GB2312" w:cs="Arial"/>
                <w:sz w:val="24"/>
              </w:rPr>
            </w:pPr>
          </w:p>
        </w:tc>
      </w:tr>
      <w:tr w14:paraId="33E5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4CCAE1C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 w14:paraId="29C6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1548DF6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3226871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 w14:paraId="6848E6A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vAlign w:val="center"/>
          </w:tcPr>
          <w:p w14:paraId="070B35E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 w14:paraId="73E69A3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14:paraId="7AE80CB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 w14:paraId="1F69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6292C5A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25C9296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46DBE0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 w14:paraId="38FF3CE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4BA019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4A6FCD7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6F22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3C918C6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49D285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0A85F9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 w14:paraId="417A9AD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C6813A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68A93AC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68AB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77D3108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E4B5DA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A7C179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 w14:paraId="5BB4A52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0F5AD9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07BC5C2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1391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5628CF5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 w14:paraId="2588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2C888B0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2D1A055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 w14:paraId="0490DD6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vAlign w:val="center"/>
          </w:tcPr>
          <w:p w14:paraId="3706906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14:paraId="312B3E8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2281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2BF5EF9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F07CE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26C1C4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3358" w:type="dxa"/>
            <w:gridSpan w:val="5"/>
            <w:vAlign w:val="center"/>
          </w:tcPr>
          <w:p w14:paraId="5951360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vAlign w:val="center"/>
          </w:tcPr>
          <w:p w14:paraId="54B6A11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028A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29F0E2A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2A3D9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08FCECE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 w14:paraId="5C0A091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145F7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7626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571ADCC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3CE8F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5A576CB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 w14:paraId="0BE8278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8EDBC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</w:tr>
    </w:tbl>
    <w:p w14:paraId="034A09E5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ind w:left="49" w:leftChars="-44" w:hanging="141" w:hangingChars="59"/>
        <w:rPr>
          <w:rFonts w:eastAsia="仿宋_GB2312"/>
          <w:sz w:val="24"/>
        </w:rPr>
      </w:pPr>
      <w:r>
        <w:rPr>
          <w:rFonts w:hint="eastAsia" w:ascii="仿宋_GB2312" w:hAnsi="Arial" w:eastAsia="仿宋_GB2312" w:cs="Arial"/>
          <w:sz w:val="24"/>
          <w:szCs w:val="32"/>
        </w:rPr>
        <w:t>注：此表通过军队采购平台自动生成，供应商参与意向应严格控制知悉范围。</w:t>
      </w:r>
    </w:p>
    <w:p w14:paraId="7923DAEC">
      <w:r>
        <w:br w:type="page"/>
      </w:r>
    </w:p>
    <w:p w14:paraId="13927DDB">
      <w:pPr>
        <w:overflowPunct w:val="0"/>
        <w:spacing w:before="156" w:beforeLines="50" w:after="156" w:afterLines="50" w:line="57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15963417">
      <w:pPr>
        <w:overflowPunct w:val="0"/>
        <w:spacing w:before="156" w:beforeLines="50" w:after="156" w:afterLines="50" w:line="570" w:lineRule="exact"/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包二</w:t>
      </w:r>
    </w:p>
    <w:p w14:paraId="6F5A3556">
      <w:pPr>
        <w:overflowPunct w:val="0"/>
        <w:spacing w:before="156" w:beforeLines="50" w:after="156" w:afterLines="50" w:line="57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（模板）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 w14:paraId="2FE9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610800B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4C880FE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vAlign w:val="center"/>
          </w:tcPr>
          <w:p w14:paraId="605AB10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vAlign w:val="center"/>
          </w:tcPr>
          <w:p w14:paraId="70658CD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vAlign w:val="center"/>
          </w:tcPr>
          <w:p w14:paraId="7F27E8A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 w14:paraId="334B79D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14:paraId="32E5EB7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vAlign w:val="center"/>
          </w:tcPr>
          <w:p w14:paraId="0905807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3E5D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 w14:paraId="3595EE7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eastAsia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Arial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36BC3A1D">
            <w:pPr>
              <w:widowControl/>
              <w:wordWrap w:val="0"/>
              <w:overflowPunct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两包CT球管更换单一来源采购项目</w:t>
            </w:r>
          </w:p>
        </w:tc>
        <w:tc>
          <w:tcPr>
            <w:tcW w:w="1356" w:type="dxa"/>
            <w:vAlign w:val="center"/>
          </w:tcPr>
          <w:p w14:paraId="6B796A76">
            <w:pPr>
              <w:widowControl/>
              <w:wordWrap w:val="0"/>
              <w:overflowPunct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GE宝石Discovery CT750 HD CT球管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更换</w:t>
            </w:r>
          </w:p>
        </w:tc>
        <w:tc>
          <w:tcPr>
            <w:tcW w:w="1228" w:type="dxa"/>
            <w:vAlign w:val="center"/>
          </w:tcPr>
          <w:p w14:paraId="6375888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仿宋_GB2312" w:cs="Arial"/>
                <w:sz w:val="24"/>
              </w:rPr>
            </w:pPr>
            <w:r>
              <w:rPr>
                <w:rFonts w:hint="eastAsia" w:ascii="宋体" w:hAnsi="宋体" w:eastAsia="仿宋_GB2312" w:cs="Arial"/>
                <w:sz w:val="24"/>
              </w:rPr>
              <w:t>附件</w:t>
            </w:r>
          </w:p>
        </w:tc>
        <w:tc>
          <w:tcPr>
            <w:tcW w:w="1417" w:type="dxa"/>
            <w:gridSpan w:val="2"/>
            <w:vAlign w:val="center"/>
          </w:tcPr>
          <w:p w14:paraId="200B573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115</w:t>
            </w:r>
          </w:p>
        </w:tc>
        <w:tc>
          <w:tcPr>
            <w:tcW w:w="1495" w:type="dxa"/>
            <w:gridSpan w:val="2"/>
            <w:vAlign w:val="center"/>
          </w:tcPr>
          <w:p w14:paraId="526710A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297" w:type="dxa"/>
            <w:gridSpan w:val="2"/>
            <w:vAlign w:val="center"/>
          </w:tcPr>
          <w:p w14:paraId="68AE52E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仿宋_GB2312" w:cs="Arial"/>
                <w:sz w:val="24"/>
              </w:rPr>
            </w:pPr>
          </w:p>
        </w:tc>
      </w:tr>
      <w:tr w14:paraId="6A3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6AB8F81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 w14:paraId="2C92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3109A09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4695F9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 w14:paraId="3667C06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vAlign w:val="center"/>
          </w:tcPr>
          <w:p w14:paraId="10EE392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 w14:paraId="6219E52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14:paraId="1277B6A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 w14:paraId="20C9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333F3B0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0911FF2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D7AC36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 w14:paraId="1ED7BFD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DD5C03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61CC234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442E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32A0A54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467FAC1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5DCB9B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 w14:paraId="19292E1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014FC2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3EAC0AF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4862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42F9A89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188FF63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5B396CD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373" w:type="dxa"/>
          </w:tcPr>
          <w:p w14:paraId="36BCB7C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C5DB6A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33602B2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49DC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21FCE44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 w14:paraId="2553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5A37E55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29A0C27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vAlign w:val="center"/>
          </w:tcPr>
          <w:p w14:paraId="027CC7B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vAlign w:val="center"/>
          </w:tcPr>
          <w:p w14:paraId="1AE1703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14:paraId="316555D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4610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26857C7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B25D3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4C02B7B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3358" w:type="dxa"/>
            <w:gridSpan w:val="5"/>
            <w:vAlign w:val="center"/>
          </w:tcPr>
          <w:p w14:paraId="6F1F994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vAlign w:val="center"/>
          </w:tcPr>
          <w:p w14:paraId="39BFDC2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</w:tr>
      <w:tr w14:paraId="047E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48EC4BB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F2E09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738889A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 w14:paraId="5B6857A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9EC76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</w:tr>
      <w:tr w14:paraId="3CD1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109438B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10549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24637A7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vAlign w:val="center"/>
          </w:tcPr>
          <w:p w14:paraId="410F918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05580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  <w:szCs w:val="20"/>
              </w:rPr>
            </w:pPr>
          </w:p>
        </w:tc>
      </w:tr>
    </w:tbl>
    <w:p w14:paraId="10C672BB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ind w:left="49" w:leftChars="-44" w:hanging="141" w:hangingChars="59"/>
        <w:rPr>
          <w:rFonts w:eastAsia="仿宋_GB2312"/>
          <w:sz w:val="24"/>
        </w:rPr>
      </w:pPr>
      <w:r>
        <w:rPr>
          <w:rFonts w:hint="eastAsia" w:ascii="仿宋_GB2312" w:hAnsi="Arial" w:eastAsia="仿宋_GB2312" w:cs="Arial"/>
          <w:sz w:val="24"/>
          <w:szCs w:val="32"/>
        </w:rPr>
        <w:t>注：此表通过军队采购平台自动生成，供应商参与意向应严格控制知悉范围。</w:t>
      </w:r>
    </w:p>
    <w:p w14:paraId="27882A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EFE"/>
    <w:rsid w:val="00150CE0"/>
    <w:rsid w:val="00331255"/>
    <w:rsid w:val="00353F82"/>
    <w:rsid w:val="0041348A"/>
    <w:rsid w:val="0051662B"/>
    <w:rsid w:val="00825D98"/>
    <w:rsid w:val="00AF2F73"/>
    <w:rsid w:val="00B9747A"/>
    <w:rsid w:val="00C645E0"/>
    <w:rsid w:val="00D47379"/>
    <w:rsid w:val="00DA3EFE"/>
    <w:rsid w:val="00E119AE"/>
    <w:rsid w:val="00E6380F"/>
    <w:rsid w:val="00E967C6"/>
    <w:rsid w:val="00EB219F"/>
    <w:rsid w:val="05BE5C4B"/>
    <w:rsid w:val="2ECC5D73"/>
    <w:rsid w:val="2F0600AB"/>
    <w:rsid w:val="2F3A3579"/>
    <w:rsid w:val="35565ED3"/>
    <w:rsid w:val="3D161C3A"/>
    <w:rsid w:val="453D0FD0"/>
    <w:rsid w:val="73D5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149</Words>
  <Characters>855</Characters>
  <Lines>7</Lines>
  <Paragraphs>2</Paragraphs>
  <TotalTime>1</TotalTime>
  <ScaleCrop>false</ScaleCrop>
  <LinksUpToDate>false</LinksUpToDate>
  <CharactersWithSpaces>1002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2022-03-31T10:18:00Z</dcterms:created>
  <dc:creator>temp</dc:creator>
  <cp:lastModifiedBy>Administrator</cp:lastModifiedBy>
  <dcterms:modified xsi:type="dcterms:W3CDTF">2026-01-20T02:32:24Z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4B7BC4D823514ED4818956152513159C</vt:lpwstr>
  </property>
</Properties>
</file>