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98C7C">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甘肃省兰州新桥监狱（甘肃省康泰医院）</w:t>
      </w:r>
    </w:p>
    <w:p w14:paraId="6D861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建设及维修项目</w:t>
      </w:r>
      <w:r>
        <w:rPr>
          <w:rFonts w:hint="eastAsia" w:ascii="方正小标宋简体" w:hAnsi="方正小标宋简体" w:eastAsia="方正小标宋简体" w:cs="方正小标宋简体"/>
          <w:sz w:val="44"/>
          <w:szCs w:val="44"/>
        </w:rPr>
        <w:t>设计服务单位</w:t>
      </w:r>
      <w:r>
        <w:rPr>
          <w:rFonts w:hint="eastAsia" w:ascii="方正小标宋简体" w:hAnsi="方正小标宋简体" w:eastAsia="方正小标宋简体" w:cs="方正小标宋简体"/>
          <w:sz w:val="44"/>
          <w:szCs w:val="44"/>
          <w:lang w:val="en-US" w:eastAsia="zh-CN"/>
        </w:rPr>
        <w:t>比选</w:t>
      </w:r>
      <w:r>
        <w:rPr>
          <w:rFonts w:hint="eastAsia" w:ascii="方正小标宋简体" w:hAnsi="方正小标宋简体" w:eastAsia="方正小标宋简体" w:cs="方正小标宋简体"/>
          <w:sz w:val="44"/>
          <w:szCs w:val="44"/>
        </w:rPr>
        <w:t>公告</w:t>
      </w:r>
    </w:p>
    <w:p w14:paraId="474CCC96">
      <w:pPr>
        <w:ind w:firstLine="640" w:firstLineChars="200"/>
        <w:rPr>
          <w:rFonts w:hint="eastAsia" w:ascii="黑体" w:hAnsi="黑体" w:eastAsia="黑体" w:cs="黑体"/>
          <w:lang w:val="en-US" w:eastAsia="zh-CN"/>
        </w:rPr>
      </w:pPr>
    </w:p>
    <w:p w14:paraId="66D0D2CD">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一、项目名称</w:t>
      </w:r>
    </w:p>
    <w:p w14:paraId="3A134CAB">
      <w:pPr>
        <w:ind w:firstLine="640" w:firstLineChars="200"/>
        <w:rPr>
          <w:rFonts w:hint="default"/>
          <w:lang w:val="en-US" w:eastAsia="zh-CN"/>
        </w:rPr>
      </w:pPr>
      <w:r>
        <w:rPr>
          <w:rFonts w:hint="default"/>
          <w:lang w:val="en-US" w:eastAsia="zh-CN"/>
        </w:rPr>
        <w:t>甘肃省兰州新桥监狱（甘肃省康泰医院）</w:t>
      </w:r>
      <w:r>
        <w:rPr>
          <w:rFonts w:hint="eastAsia"/>
          <w:lang w:val="en-US" w:eastAsia="zh-CN"/>
        </w:rPr>
        <w:t>建设及</w:t>
      </w:r>
      <w:r>
        <w:rPr>
          <w:rFonts w:hint="default"/>
          <w:lang w:val="en-US" w:eastAsia="zh-CN"/>
        </w:rPr>
        <w:t>维修项目设计服务单位</w:t>
      </w:r>
      <w:r>
        <w:rPr>
          <w:rFonts w:hint="eastAsia"/>
          <w:lang w:val="en-US" w:eastAsia="zh-CN"/>
        </w:rPr>
        <w:t>比选项目。</w:t>
      </w:r>
    </w:p>
    <w:p w14:paraId="3DD51A03">
      <w:pPr>
        <w:ind w:firstLine="640" w:firstLineChars="200"/>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项目概况</w:t>
      </w:r>
    </w:p>
    <w:p w14:paraId="5C188932">
      <w:pPr>
        <w:ind w:firstLine="640" w:firstLineChars="200"/>
        <w:rPr>
          <w:rFonts w:hint="eastAsia" w:ascii="楷体_GB2312" w:hAnsi="楷体_GB2312" w:eastAsia="楷体_GB2312" w:cs="楷体_GB2312"/>
        </w:rPr>
      </w:pPr>
      <w:r>
        <w:rPr>
          <w:rFonts w:hint="eastAsia" w:ascii="楷体_GB2312" w:hAnsi="楷体_GB2312" w:eastAsia="楷体_GB2312" w:cs="楷体_GB2312"/>
          <w:lang w:val="en-US" w:eastAsia="zh-CN"/>
        </w:rPr>
        <w:t>（一）项目</w:t>
      </w:r>
      <w:r>
        <w:rPr>
          <w:rFonts w:hint="eastAsia" w:ascii="楷体_GB2312" w:hAnsi="楷体_GB2312" w:eastAsia="楷体_GB2312" w:cs="楷体_GB2312"/>
        </w:rPr>
        <w:t>范围</w:t>
      </w:r>
    </w:p>
    <w:p w14:paraId="5C9F7B5D">
      <w:pPr>
        <w:ind w:firstLine="640" w:firstLineChars="200"/>
        <w:rPr>
          <w:rFonts w:hint="eastAsia"/>
        </w:rPr>
      </w:pPr>
      <w:r>
        <w:rPr>
          <w:rFonts w:hint="eastAsia"/>
          <w:lang w:val="en-US" w:eastAsia="zh-CN"/>
        </w:rPr>
        <w:t>甘肃省兰州新桥监狱（甘肃省康泰医院）</w:t>
      </w:r>
      <w:r>
        <w:rPr>
          <w:rFonts w:hint="eastAsia"/>
        </w:rPr>
        <w:t>建设</w:t>
      </w:r>
      <w:r>
        <w:rPr>
          <w:rFonts w:hint="eastAsia"/>
          <w:lang w:val="en-US" w:eastAsia="zh-CN"/>
        </w:rPr>
        <w:t>及维修项目</w:t>
      </w:r>
      <w:r>
        <w:rPr>
          <w:rFonts w:hint="eastAsia"/>
        </w:rPr>
        <w:t>的设计工作。</w:t>
      </w:r>
    </w:p>
    <w:p w14:paraId="6DEE5D96">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工作内容</w:t>
      </w:r>
    </w:p>
    <w:p w14:paraId="52DAD939">
      <w:pPr>
        <w:ind w:firstLine="640" w:firstLineChars="200"/>
        <w:rPr>
          <w:rFonts w:hint="eastAsia"/>
        </w:rPr>
      </w:pPr>
      <w:r>
        <w:rPr>
          <w:rFonts w:hint="eastAsia"/>
        </w:rPr>
        <w:t>包含但不限于方案设计（含估算）、初步设计（含概算）、施工图设计和施工图审查等，并通过相关部门审批及满足招标人就该项目设计提出的要求，按</w:t>
      </w:r>
      <w:r>
        <w:rPr>
          <w:rFonts w:hint="eastAsia"/>
          <w:lang w:val="en-US" w:eastAsia="zh-CN"/>
        </w:rPr>
        <w:t>我单位</w:t>
      </w:r>
      <w:r>
        <w:rPr>
          <w:rFonts w:hint="eastAsia"/>
        </w:rPr>
        <w:t>要求提供图纸及成果文件，对所提供的设计成果负终身质量责任。</w:t>
      </w:r>
    </w:p>
    <w:p w14:paraId="40B40C6E">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服务质量要求</w:t>
      </w:r>
    </w:p>
    <w:p w14:paraId="22172127">
      <w:pPr>
        <w:ind w:firstLine="640" w:firstLineChars="200"/>
        <w:rPr>
          <w:rFonts w:hint="eastAsia"/>
        </w:rPr>
      </w:pPr>
      <w:r>
        <w:rPr>
          <w:rFonts w:hint="eastAsia"/>
        </w:rPr>
        <w:t>符合国家、行业、地方相关设计的要求，达到国家相关现行质量规范验收合格标准，一次性验收合格，同时满足</w:t>
      </w:r>
      <w:r>
        <w:rPr>
          <w:rFonts w:hint="eastAsia"/>
          <w:lang w:val="en-US" w:eastAsia="zh-CN"/>
        </w:rPr>
        <w:t>我单位</w:t>
      </w:r>
      <w:r>
        <w:rPr>
          <w:rFonts w:hint="eastAsia"/>
        </w:rPr>
        <w:t>在实施过程中的相关需求。</w:t>
      </w:r>
    </w:p>
    <w:p w14:paraId="3F7B3F94">
      <w:pPr>
        <w:ind w:firstLine="640" w:firstLineChars="200"/>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74EB83B9">
      <w:pPr>
        <w:ind w:firstLine="640" w:firstLineChars="200"/>
        <w:rPr>
          <w:rFonts w:hint="eastAsia" w:ascii="仿宋_GB2312" w:hAnsi="仿宋_GB2312" w:cs="仿宋_GB2312"/>
          <w:lang w:eastAsia="zh-CN"/>
        </w:rPr>
      </w:pPr>
      <w:r>
        <w:rPr>
          <w:rFonts w:hint="eastAsia" w:ascii="仿宋_GB2312" w:hAnsi="仿宋_GB2312" w:eastAsia="仿宋_GB2312" w:cs="仿宋_GB2312"/>
          <w:lang w:eastAsia="zh-CN"/>
        </w:rPr>
        <w:t>（一）供应商必须遵守国家相关法律、行政法规的规定，具有良好的信誉和诚实的商业道德;在“信用中国”（www.creditchina.gov.cn）</w:t>
      </w:r>
      <w:r>
        <w:rPr>
          <w:rFonts w:hint="eastAsia" w:ascii="仿宋_GB2312" w:hAnsi="仿宋_GB2312" w:cs="仿宋_GB2312"/>
          <w:lang w:val="en-US" w:eastAsia="zh-CN"/>
        </w:rPr>
        <w:t>未</w:t>
      </w:r>
      <w:r>
        <w:rPr>
          <w:rFonts w:hint="eastAsia" w:ascii="仿宋_GB2312" w:hAnsi="仿宋_GB2312" w:eastAsia="仿宋_GB2312" w:cs="仿宋_GB2312"/>
          <w:lang w:eastAsia="zh-CN"/>
        </w:rPr>
        <w:t>列入失信被执行人名单的供应商，</w:t>
      </w:r>
      <w:r>
        <w:rPr>
          <w:rFonts w:hint="eastAsia" w:ascii="仿宋_GB2312" w:hAnsi="仿宋_GB2312" w:cs="仿宋_GB2312"/>
          <w:lang w:val="en-US" w:eastAsia="zh-CN"/>
        </w:rPr>
        <w:t>未</w:t>
      </w:r>
      <w:r>
        <w:rPr>
          <w:rFonts w:hint="eastAsia" w:ascii="仿宋_GB2312" w:hAnsi="仿宋_GB2312" w:eastAsia="仿宋_GB2312" w:cs="仿宋_GB2312"/>
          <w:lang w:eastAsia="zh-CN"/>
        </w:rPr>
        <w:t>被中国政府采购网（www.ccgp.gov.cn）列入政府采购严重违法失信行为记录名单的供应商</w:t>
      </w:r>
      <w:r>
        <w:rPr>
          <w:rFonts w:hint="eastAsia" w:ascii="仿宋_GB2312" w:hAnsi="仿宋_GB2312" w:cs="仿宋_GB2312"/>
          <w:lang w:eastAsia="zh-CN"/>
        </w:rPr>
        <w:t>。</w:t>
      </w:r>
    </w:p>
    <w:p w14:paraId="01EB05FB">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二</w:t>
      </w:r>
      <w:r>
        <w:rPr>
          <w:rFonts w:hint="eastAsia" w:ascii="仿宋_GB2312" w:hAnsi="仿宋_GB2312" w:eastAsia="仿宋_GB2312" w:cs="仿宋_GB2312"/>
          <w:lang w:eastAsia="zh-CN"/>
        </w:rPr>
        <w:t>）单位负责人为同一人或者存在控股、管理关系的不同单位，不得参加同一包或标段投标或者未划分包或标段的同一采购项目投标（需提供承诺函）。</w:t>
      </w:r>
    </w:p>
    <w:p w14:paraId="6A8B4043">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三</w:t>
      </w:r>
      <w:r>
        <w:rPr>
          <w:rFonts w:hint="eastAsia" w:ascii="仿宋_GB2312" w:hAnsi="仿宋_GB2312" w:eastAsia="仿宋_GB2312" w:cs="仿宋_GB2312"/>
          <w:lang w:eastAsia="zh-CN"/>
        </w:rPr>
        <w:t>）具有独立承担民事责任的能力(须提供有效的营业执照、税务登记证、组织机构代码证(或具有统一社会信用代码的营业执照副本)</w:t>
      </w:r>
      <w:r>
        <w:rPr>
          <w:rFonts w:hint="eastAsia" w:ascii="仿宋_GB2312" w:hAnsi="仿宋_GB2312" w:cs="仿宋_GB2312"/>
          <w:lang w:eastAsia="zh-CN"/>
        </w:rPr>
        <w:t>。</w:t>
      </w:r>
    </w:p>
    <w:p w14:paraId="0EA91111">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四</w:t>
      </w:r>
      <w:r>
        <w:rPr>
          <w:rFonts w:hint="eastAsia" w:ascii="仿宋_GB2312" w:hAnsi="仿宋_GB2312" w:eastAsia="仿宋_GB2312" w:cs="仿宋_GB2312"/>
          <w:lang w:eastAsia="zh-CN"/>
        </w:rPr>
        <w:t>）需要具有建设行政主管部门核发的工程设计建筑行业（建筑工程）乙级及以上资质等级，有类似工程设计业绩且有良好的社会信誉，各项证件齐全合法，并在人员、设备、资金等方面具备相应的设计能力。</w:t>
      </w:r>
    </w:p>
    <w:p w14:paraId="2A10C324">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五</w:t>
      </w:r>
      <w:r>
        <w:rPr>
          <w:rFonts w:hint="eastAsia" w:ascii="仿宋_GB2312" w:hAnsi="仿宋_GB2312" w:eastAsia="仿宋_GB2312" w:cs="仿宋_GB2312"/>
          <w:lang w:eastAsia="zh-CN"/>
        </w:rPr>
        <w:t>）项目设计负责人须具有国家二级及以上注册建筑师资格证并具有相关专业的中级及以上工程师职称。须直接参与本项目设计全过程,并具有良好的社会信誉和丰富的同类工程经验。拟派的设计团队人员构成合理，各专业配置齐全，且满足本项目要求。</w:t>
      </w:r>
    </w:p>
    <w:p w14:paraId="6467A64B">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六</w:t>
      </w:r>
      <w:r>
        <w:rPr>
          <w:rFonts w:hint="eastAsia" w:ascii="仿宋_GB2312" w:hAnsi="仿宋_GB2312" w:eastAsia="仿宋_GB2312" w:cs="仿宋_GB2312"/>
          <w:lang w:eastAsia="zh-CN"/>
        </w:rPr>
        <w:t>）具有良好的商业信誉和健全的财务会计制度</w:t>
      </w:r>
      <w:r>
        <w:rPr>
          <w:rFonts w:hint="eastAsia" w:ascii="仿宋_GB2312" w:hAnsi="仿宋_GB2312" w:cs="仿宋_GB2312"/>
          <w:lang w:eastAsia="zh-CN"/>
        </w:rPr>
        <w:t>，</w:t>
      </w:r>
      <w:r>
        <w:rPr>
          <w:rFonts w:hint="eastAsia" w:ascii="仿宋_GB2312" w:hAnsi="仿宋_GB2312" w:eastAsia="仿宋_GB2312" w:cs="仿宋_GB2312"/>
          <w:lang w:eastAsia="zh-CN"/>
        </w:rPr>
        <w:t>须提供2024年度</w:t>
      </w:r>
      <w:r>
        <w:rPr>
          <w:rFonts w:hint="eastAsia" w:ascii="仿宋_GB2312" w:hAnsi="仿宋_GB2312" w:cs="仿宋_GB2312"/>
          <w:lang w:val="en-US" w:eastAsia="zh-CN"/>
        </w:rPr>
        <w:t>或2025年度</w:t>
      </w:r>
      <w:r>
        <w:rPr>
          <w:rFonts w:hint="eastAsia" w:ascii="仿宋_GB2312" w:hAnsi="仿宋_GB2312" w:eastAsia="仿宋_GB2312" w:cs="仿宋_GB2312"/>
          <w:lang w:eastAsia="zh-CN"/>
        </w:rPr>
        <w:t>经第三方审计的财务审计报告或财务报表</w:t>
      </w:r>
      <w:r>
        <w:rPr>
          <w:rFonts w:hint="eastAsia" w:ascii="仿宋_GB2312" w:hAnsi="仿宋_GB2312" w:cs="仿宋_GB2312"/>
          <w:lang w:eastAsia="zh-CN"/>
        </w:rPr>
        <w:t>（新成立企业提供基本开户银行出具的资信证明）。</w:t>
      </w:r>
    </w:p>
    <w:p w14:paraId="7000C656">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七</w:t>
      </w:r>
      <w:r>
        <w:rPr>
          <w:rFonts w:hint="eastAsia" w:ascii="仿宋_GB2312" w:hAnsi="仿宋_GB2312" w:eastAsia="仿宋_GB2312" w:cs="仿宋_GB2312"/>
          <w:lang w:eastAsia="zh-CN"/>
        </w:rPr>
        <w:t>）有依法缴纳税收和社会保障资金的良好记录(须提供</w:t>
      </w:r>
      <w:r>
        <w:rPr>
          <w:rFonts w:hint="eastAsia" w:ascii="仿宋_GB2312" w:hAnsi="仿宋_GB2312" w:cs="仿宋_GB2312"/>
          <w:lang w:val="en-US" w:eastAsia="zh-CN"/>
        </w:rPr>
        <w:t>近半年</w:t>
      </w:r>
      <w:r>
        <w:rPr>
          <w:rFonts w:hint="eastAsia" w:ascii="仿宋_GB2312" w:hAnsi="仿宋_GB2312" w:eastAsia="仿宋_GB2312" w:cs="仿宋_GB2312"/>
          <w:lang w:eastAsia="zh-CN"/>
        </w:rPr>
        <w:t>任意三个月缴纳税收和社保的凭证，如依法免税或不需要缴纳社会保障资金的，应提供相应文件证明)。</w:t>
      </w:r>
    </w:p>
    <w:p w14:paraId="61797191">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八</w:t>
      </w:r>
      <w:r>
        <w:rPr>
          <w:rFonts w:hint="eastAsia" w:ascii="仿宋_GB2312" w:hAnsi="仿宋_GB2312" w:eastAsia="仿宋_GB2312" w:cs="仿宋_GB2312"/>
          <w:lang w:eastAsia="zh-CN"/>
        </w:rPr>
        <w:t>）须提供法定代表人资格证明、身份证复印件（法定代表人参与投标时提供）或附有法定代表人身份证复印件的法人授权函，被授权人身份证复印件（非法定代表人参与投标时提供）。</w:t>
      </w:r>
    </w:p>
    <w:p w14:paraId="4B743902">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cs="仿宋_GB2312"/>
          <w:lang w:val="en-US" w:eastAsia="zh-CN"/>
        </w:rPr>
        <w:t>九</w:t>
      </w:r>
      <w:r>
        <w:rPr>
          <w:rFonts w:hint="eastAsia" w:ascii="仿宋_GB2312" w:hAnsi="仿宋_GB2312" w:eastAsia="仿宋_GB2312" w:cs="仿宋_GB2312"/>
          <w:lang w:eastAsia="zh-CN"/>
        </w:rPr>
        <w:t>）本项目严禁转包、分包，严禁各类形式的资质挂靠（需提供承诺函）。</w:t>
      </w:r>
    </w:p>
    <w:p w14:paraId="2335FAEE">
      <w:pPr>
        <w:ind w:firstLine="640" w:firstLineChars="200"/>
        <w:rPr>
          <w:rFonts w:hint="eastAsia" w:ascii="仿宋_GB2312" w:hAnsi="仿宋_GB2312" w:eastAsia="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十）</w:t>
      </w:r>
      <w:r>
        <w:rPr>
          <w:rFonts w:hint="eastAsia" w:ascii="仿宋_GB2312" w:hAnsi="仿宋_GB2312" w:eastAsia="仿宋_GB2312" w:cs="仿宋_GB2312"/>
          <w:lang w:eastAsia="zh-CN"/>
        </w:rPr>
        <w:t>本项目不接受联合体。</w:t>
      </w:r>
    </w:p>
    <w:p w14:paraId="3A6362A2">
      <w:pPr>
        <w:ind w:firstLine="640" w:firstLineChars="200"/>
        <w:rPr>
          <w:rFonts w:hint="eastAsia" w:ascii="黑体" w:hAnsi="黑体" w:eastAsia="黑体" w:cs="黑体"/>
          <w:lang w:eastAsia="zh-CN"/>
        </w:rPr>
      </w:pPr>
      <w:r>
        <w:rPr>
          <w:rFonts w:hint="eastAsia" w:ascii="黑体" w:hAnsi="黑体" w:eastAsia="黑体" w:cs="黑体"/>
          <w:lang w:val="en-US" w:eastAsia="zh-CN"/>
        </w:rPr>
        <w:t>四、</w:t>
      </w:r>
      <w:r>
        <w:rPr>
          <w:rFonts w:hint="eastAsia" w:ascii="黑体" w:hAnsi="黑体" w:eastAsia="黑体" w:cs="黑体"/>
          <w:lang w:eastAsia="zh-CN"/>
        </w:rPr>
        <w:t>报名及</w:t>
      </w:r>
      <w:r>
        <w:rPr>
          <w:rFonts w:hint="eastAsia" w:ascii="黑体" w:hAnsi="黑体" w:eastAsia="黑体" w:cs="黑体"/>
          <w:lang w:val="en-US" w:eastAsia="zh-CN"/>
        </w:rPr>
        <w:t>比选</w:t>
      </w:r>
      <w:r>
        <w:rPr>
          <w:rFonts w:hint="eastAsia" w:ascii="黑体" w:hAnsi="黑体" w:eastAsia="黑体" w:cs="黑体"/>
          <w:lang w:eastAsia="zh-CN"/>
        </w:rPr>
        <w:t>文件的获取</w:t>
      </w:r>
    </w:p>
    <w:p w14:paraId="78956614">
      <w:pPr>
        <w:ind w:firstLine="640" w:firstLineChars="200"/>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一</w:t>
      </w:r>
      <w:r>
        <w:rPr>
          <w:rFonts w:hint="eastAsia" w:ascii="仿宋_GB2312" w:hAnsi="仿宋_GB2312" w:cs="仿宋_GB2312"/>
          <w:lang w:eastAsia="zh-CN"/>
        </w:rPr>
        <w:t>）</w:t>
      </w:r>
      <w:r>
        <w:rPr>
          <w:rFonts w:hint="eastAsia" w:ascii="仿宋_GB2312" w:hAnsi="仿宋_GB2312" w:cs="仿宋_GB2312"/>
          <w:lang w:val="en-US" w:eastAsia="zh-CN"/>
        </w:rPr>
        <w:t>报名时间地点：</w:t>
      </w:r>
      <w:r>
        <w:rPr>
          <w:rFonts w:hint="eastAsia" w:ascii="仿宋_GB2312" w:hAnsi="仿宋_GB2312" w:eastAsia="仿宋_GB2312" w:cs="仿宋_GB2312"/>
          <w:lang w:eastAsia="zh-CN"/>
        </w:rPr>
        <w:t>凡有意参加</w:t>
      </w:r>
      <w:r>
        <w:rPr>
          <w:rFonts w:hint="eastAsia" w:ascii="仿宋_GB2312" w:hAnsi="仿宋_GB2312" w:cs="仿宋_GB2312"/>
          <w:lang w:val="en-US" w:eastAsia="zh-CN"/>
        </w:rPr>
        <w:t>比选</w:t>
      </w:r>
      <w:r>
        <w:rPr>
          <w:rFonts w:hint="eastAsia" w:ascii="仿宋_GB2312" w:hAnsi="仿宋_GB2312" w:eastAsia="仿宋_GB2312" w:cs="仿宋_GB2312"/>
          <w:lang w:val="en-US" w:eastAsia="zh-CN"/>
        </w:rPr>
        <w:t>的单位</w:t>
      </w:r>
      <w:r>
        <w:rPr>
          <w:rFonts w:hint="eastAsia" w:ascii="仿宋_GB2312" w:hAnsi="仿宋_GB2312" w:eastAsia="仿宋_GB2312" w:cs="仿宋_GB2312"/>
          <w:lang w:eastAsia="zh-CN"/>
        </w:rPr>
        <w:t>，请于202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cs="仿宋_GB2312"/>
          <w:lang w:val="en-US" w:eastAsia="zh-CN"/>
        </w:rPr>
        <w:t>3</w:t>
      </w:r>
      <w:r>
        <w:rPr>
          <w:rFonts w:hint="eastAsia" w:ascii="仿宋_GB2312" w:hAnsi="仿宋_GB2312" w:eastAsia="仿宋_GB2312" w:cs="仿宋_GB2312"/>
          <w:lang w:eastAsia="zh-CN"/>
        </w:rPr>
        <w:t>月</w:t>
      </w:r>
      <w:r>
        <w:rPr>
          <w:rFonts w:hint="eastAsia" w:ascii="仿宋_GB2312" w:hAnsi="仿宋_GB2312" w:cs="仿宋_GB2312"/>
          <w:lang w:val="en-US" w:eastAsia="zh-CN"/>
        </w:rPr>
        <w:t>4</w:t>
      </w:r>
      <w:r>
        <w:rPr>
          <w:rFonts w:hint="eastAsia" w:ascii="仿宋_GB2312" w:hAnsi="仿宋_GB2312" w:eastAsia="仿宋_GB2312" w:cs="仿宋_GB2312"/>
          <w:lang w:eastAsia="zh-CN"/>
        </w:rPr>
        <w:t>日至202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cs="仿宋_GB2312"/>
          <w:lang w:val="en-US" w:eastAsia="zh-CN"/>
        </w:rPr>
        <w:t>3</w:t>
      </w:r>
      <w:r>
        <w:rPr>
          <w:rFonts w:hint="eastAsia" w:ascii="仿宋_GB2312" w:hAnsi="仿宋_GB2312" w:eastAsia="仿宋_GB2312" w:cs="仿宋_GB2312"/>
          <w:lang w:eastAsia="zh-CN"/>
        </w:rPr>
        <w:t>月</w:t>
      </w:r>
      <w:r>
        <w:rPr>
          <w:rFonts w:hint="eastAsia" w:ascii="仿宋_GB2312" w:hAnsi="仿宋_GB2312" w:cs="仿宋_GB2312"/>
          <w:lang w:val="en-US" w:eastAsia="zh-CN"/>
        </w:rPr>
        <w:t>10</w:t>
      </w:r>
      <w:r>
        <w:rPr>
          <w:rFonts w:hint="eastAsia" w:ascii="仿宋_GB2312" w:hAnsi="仿宋_GB2312" w:eastAsia="仿宋_GB2312" w:cs="仿宋_GB2312"/>
          <w:lang w:eastAsia="zh-CN"/>
        </w:rPr>
        <w:t>日，每日上午8:30～12:00，下午14:30～17:</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0，</w:t>
      </w:r>
      <w:r>
        <w:rPr>
          <w:rFonts w:hint="eastAsia" w:ascii="仿宋_GB2312" w:hAnsi="仿宋_GB2312" w:cs="仿宋_GB2312"/>
          <w:lang w:val="en-US" w:eastAsia="zh-CN"/>
        </w:rPr>
        <w:t>至甘肃省兰州市大沙坪556号甘肃省兰州新桥监狱。</w:t>
      </w:r>
    </w:p>
    <w:p w14:paraId="2231B241">
      <w:pPr>
        <w:ind w:firstLine="640" w:firstLineChars="200"/>
        <w:rPr>
          <w:rFonts w:hint="default" w:ascii="仿宋_GB2312" w:hAnsi="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二</w:t>
      </w:r>
      <w:r>
        <w:rPr>
          <w:rFonts w:hint="eastAsia" w:ascii="仿宋_GB2312" w:hAnsi="仿宋_GB2312" w:cs="仿宋_GB2312"/>
          <w:lang w:eastAsia="zh-CN"/>
        </w:rPr>
        <w:t>）</w:t>
      </w:r>
      <w:r>
        <w:rPr>
          <w:rFonts w:hint="eastAsia" w:ascii="仿宋_GB2312" w:hAnsi="仿宋_GB2312" w:cs="仿宋_GB2312"/>
          <w:lang w:val="en-US" w:eastAsia="zh-CN"/>
        </w:rPr>
        <w:t>报名方式：现场填写报名表，并提交报名资料，领取比选文件。报名资料需按资格要求的顺序整理报名资料，需确保内容真实、完整、清晰，所有复印件需加盖单位公章，并装订成册。</w:t>
      </w:r>
    </w:p>
    <w:p w14:paraId="080B909C">
      <w:pPr>
        <w:ind w:firstLine="640" w:firstLineChars="200"/>
        <w:rPr>
          <w:rFonts w:hint="eastAsia" w:ascii="仿宋_GB2312" w:hAnsi="仿宋_GB2312" w:eastAsia="仿宋_GB2312" w:cs="仿宋_GB2312"/>
          <w:lang w:eastAsia="zh-CN"/>
        </w:rPr>
      </w:pPr>
      <w:r>
        <w:rPr>
          <w:rFonts w:hint="eastAsia" w:ascii="黑体" w:hAnsi="黑体" w:eastAsia="黑体" w:cs="黑体"/>
          <w:lang w:val="en-US" w:eastAsia="zh-CN"/>
        </w:rPr>
        <w:t>五、响应</w:t>
      </w:r>
      <w:r>
        <w:rPr>
          <w:rFonts w:hint="eastAsia" w:ascii="黑体" w:hAnsi="黑体" w:eastAsia="黑体" w:cs="黑体"/>
          <w:lang w:eastAsia="zh-CN"/>
        </w:rPr>
        <w:t>文件的递交</w:t>
      </w:r>
    </w:p>
    <w:p w14:paraId="4EB54F41">
      <w:pPr>
        <w:ind w:firstLine="640" w:firstLineChars="200"/>
        <w:rPr>
          <w:rFonts w:hint="eastAsia" w:ascii="仿宋_GB2312" w:hAnsi="仿宋_GB2312" w:eastAsia="仿宋_GB2312" w:cs="仿宋_GB2312"/>
          <w:lang w:eastAsia="zh-CN"/>
        </w:rPr>
      </w:pPr>
      <w:r>
        <w:rPr>
          <w:rFonts w:hint="eastAsia" w:ascii="仿宋_GB2312" w:hAnsi="仿宋_GB2312" w:cs="仿宋_GB2312"/>
          <w:lang w:val="en-US" w:eastAsia="zh-CN"/>
        </w:rPr>
        <w:t>（1）响应</w:t>
      </w:r>
      <w:r>
        <w:rPr>
          <w:rFonts w:hint="eastAsia" w:ascii="仿宋_GB2312" w:hAnsi="仿宋_GB2312" w:eastAsia="仿宋_GB2312" w:cs="仿宋_GB2312"/>
          <w:lang w:eastAsia="zh-CN"/>
        </w:rPr>
        <w:t>文件递交截止时间为：2025年</w:t>
      </w:r>
      <w:r>
        <w:rPr>
          <w:rFonts w:hint="eastAsia" w:ascii="仿宋_GB2312" w:hAnsi="仿宋_GB2312" w:cs="仿宋_GB2312"/>
          <w:lang w:val="en-US" w:eastAsia="zh-CN"/>
        </w:rPr>
        <w:t>3</w:t>
      </w:r>
      <w:r>
        <w:rPr>
          <w:rFonts w:hint="eastAsia" w:ascii="仿宋_GB2312" w:hAnsi="仿宋_GB2312" w:eastAsia="仿宋_GB2312" w:cs="仿宋_GB2312"/>
          <w:lang w:eastAsia="zh-CN"/>
        </w:rPr>
        <w:t>月</w:t>
      </w:r>
      <w:r>
        <w:rPr>
          <w:rFonts w:hint="eastAsia" w:ascii="仿宋_GB2312" w:hAnsi="仿宋_GB2312" w:cs="仿宋_GB2312"/>
          <w:lang w:val="en-US" w:eastAsia="zh-CN"/>
        </w:rPr>
        <w:t>13</w:t>
      </w:r>
      <w:r>
        <w:rPr>
          <w:rFonts w:hint="eastAsia" w:ascii="仿宋_GB2312" w:hAnsi="仿宋_GB2312" w:eastAsia="仿宋_GB2312" w:cs="仿宋_GB2312"/>
          <w:lang w:eastAsia="zh-CN"/>
        </w:rPr>
        <w:t>日</w:t>
      </w:r>
      <w:r>
        <w:rPr>
          <w:rFonts w:hint="eastAsia" w:ascii="仿宋_GB2312" w:hAnsi="仿宋_GB2312" w:cs="仿宋_GB2312"/>
          <w:lang w:val="en-US" w:eastAsia="zh-CN"/>
        </w:rPr>
        <w:t>17：30</w:t>
      </w:r>
      <w:r>
        <w:rPr>
          <w:rFonts w:hint="eastAsia" w:ascii="仿宋_GB2312" w:hAnsi="仿宋_GB2312" w:eastAsia="仿宋_GB2312" w:cs="仿宋_GB2312"/>
          <w:lang w:eastAsia="zh-CN"/>
        </w:rPr>
        <w:t>。</w:t>
      </w:r>
    </w:p>
    <w:p w14:paraId="010D7B59">
      <w:pPr>
        <w:ind w:firstLine="640" w:firstLineChars="200"/>
        <w:rPr>
          <w:rFonts w:hint="eastAsia" w:ascii="仿宋_GB2312" w:hAnsi="仿宋_GB2312" w:eastAsia="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lang w:val="en-US" w:eastAsia="zh-CN"/>
        </w:rPr>
        <w:t>响应</w:t>
      </w:r>
      <w:r>
        <w:rPr>
          <w:rFonts w:hint="eastAsia" w:ascii="仿宋_GB2312" w:hAnsi="仿宋_GB2312" w:eastAsia="仿宋_GB2312" w:cs="仿宋_GB2312"/>
          <w:lang w:eastAsia="zh-CN"/>
        </w:rPr>
        <w:t>文件递交地点为：</w:t>
      </w:r>
      <w:r>
        <w:rPr>
          <w:rFonts w:hint="eastAsia" w:ascii="仿宋_GB2312" w:hAnsi="仿宋_GB2312" w:cs="仿宋_GB2312"/>
          <w:lang w:val="en-US" w:eastAsia="zh-CN"/>
        </w:rPr>
        <w:t>甘肃省</w:t>
      </w:r>
      <w:r>
        <w:rPr>
          <w:rFonts w:hint="eastAsia" w:ascii="仿宋_GB2312" w:hAnsi="仿宋_GB2312" w:eastAsia="仿宋_GB2312" w:cs="仿宋_GB2312"/>
          <w:lang w:eastAsia="zh-CN"/>
        </w:rPr>
        <w:t>兰州市城关区大沙坪556号甘肃省兰州新桥监狱</w:t>
      </w:r>
      <w:r>
        <w:rPr>
          <w:rFonts w:hint="eastAsia" w:ascii="仿宋_GB2312" w:hAnsi="仿宋_GB2312" w:cs="仿宋_GB2312"/>
          <w:lang w:eastAsia="zh-CN"/>
        </w:rPr>
        <w:t>。</w:t>
      </w:r>
    </w:p>
    <w:p w14:paraId="29CFFEF4">
      <w:pPr>
        <w:ind w:firstLine="640" w:firstLineChars="200"/>
        <w:rPr>
          <w:rFonts w:hint="eastAsia" w:ascii="仿宋_GB2312" w:hAnsi="仿宋_GB2312" w:eastAsia="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cs="仿宋_GB2312"/>
          <w:lang w:val="en-US" w:eastAsia="zh-CN"/>
        </w:rPr>
        <w:t>响应</w:t>
      </w:r>
      <w:r>
        <w:rPr>
          <w:rFonts w:hint="eastAsia" w:ascii="仿宋_GB2312" w:hAnsi="仿宋_GB2312" w:eastAsia="仿宋_GB2312" w:cs="仿宋_GB2312"/>
          <w:lang w:eastAsia="zh-CN"/>
        </w:rPr>
        <w:t>文件逾期送达的或者未送达指定地点的，</w:t>
      </w:r>
      <w:r>
        <w:rPr>
          <w:rFonts w:hint="eastAsia" w:ascii="仿宋_GB2312" w:hAnsi="仿宋_GB2312" w:cs="仿宋_GB2312"/>
          <w:lang w:val="en-US" w:eastAsia="zh-CN"/>
        </w:rPr>
        <w:t>我单位</w:t>
      </w:r>
      <w:r>
        <w:rPr>
          <w:rFonts w:hint="eastAsia" w:ascii="仿宋_GB2312" w:hAnsi="仿宋_GB2312" w:eastAsia="仿宋_GB2312" w:cs="仿宋_GB2312"/>
          <w:lang w:eastAsia="zh-CN"/>
        </w:rPr>
        <w:t>不予受理。</w:t>
      </w:r>
    </w:p>
    <w:p w14:paraId="43E3C6F9">
      <w:pPr>
        <w:ind w:firstLine="640" w:firstLineChars="200"/>
        <w:rPr>
          <w:rFonts w:hint="eastAsia" w:ascii="仿宋_GB2312" w:hAnsi="仿宋_GB2312" w:eastAsia="仿宋_GB2312" w:cs="仿宋_GB2312"/>
          <w:lang w:eastAsia="zh-CN"/>
        </w:rPr>
      </w:pPr>
      <w:r>
        <w:rPr>
          <w:rFonts w:hint="eastAsia" w:ascii="黑体" w:hAnsi="黑体" w:eastAsia="黑体" w:cs="黑体"/>
          <w:lang w:eastAsia="zh-CN"/>
        </w:rPr>
        <w:t>六、开标时间及地点</w:t>
      </w:r>
    </w:p>
    <w:p w14:paraId="25BD001C">
      <w:pPr>
        <w:ind w:firstLine="640" w:firstLineChars="200"/>
        <w:rPr>
          <w:rFonts w:hint="eastAsia" w:ascii="仿宋_GB2312" w:hAnsi="仿宋_GB2312" w:eastAsia="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一</w:t>
      </w:r>
      <w:r>
        <w:rPr>
          <w:rFonts w:hint="eastAsia" w:ascii="仿宋_GB2312" w:hAnsi="仿宋_GB2312" w:cs="仿宋_GB2312"/>
          <w:lang w:eastAsia="zh-CN"/>
        </w:rPr>
        <w:t>）</w:t>
      </w:r>
      <w:r>
        <w:rPr>
          <w:rFonts w:hint="eastAsia" w:ascii="仿宋_GB2312" w:hAnsi="仿宋_GB2312" w:eastAsia="仿宋_GB2312" w:cs="仿宋_GB2312"/>
          <w:lang w:eastAsia="zh-CN"/>
        </w:rPr>
        <w:t>开标时间：2025年</w:t>
      </w:r>
      <w:r>
        <w:rPr>
          <w:rFonts w:hint="eastAsia" w:ascii="仿宋_GB2312" w:hAnsi="仿宋_GB2312" w:cs="仿宋_GB2312"/>
          <w:lang w:val="en-US" w:eastAsia="zh-CN"/>
        </w:rPr>
        <w:t>3月16日</w:t>
      </w:r>
      <w:r>
        <w:rPr>
          <w:rFonts w:hint="eastAsia" w:ascii="仿宋_GB2312" w:hAnsi="仿宋_GB2312" w:eastAsia="仿宋_GB2312" w:cs="仿宋_GB2312"/>
          <w:lang w:eastAsia="zh-CN"/>
        </w:rPr>
        <w:t>。</w:t>
      </w:r>
    </w:p>
    <w:p w14:paraId="5CE6148A">
      <w:pPr>
        <w:ind w:firstLine="640" w:firstLineChars="200"/>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二</w:t>
      </w:r>
      <w:r>
        <w:rPr>
          <w:rFonts w:hint="eastAsia" w:ascii="仿宋_GB2312" w:hAnsi="仿宋_GB2312" w:cs="仿宋_GB2312"/>
          <w:lang w:eastAsia="zh-CN"/>
        </w:rPr>
        <w:t>）</w:t>
      </w:r>
      <w:r>
        <w:rPr>
          <w:rFonts w:hint="eastAsia" w:ascii="仿宋_GB2312" w:hAnsi="仿宋_GB2312" w:eastAsia="仿宋_GB2312" w:cs="仿宋_GB2312"/>
          <w:lang w:eastAsia="zh-CN"/>
        </w:rPr>
        <w:t>开标地点：甘肃省兰州市城关区大沙坪556号甘肃省兰州新桥监狱</w:t>
      </w:r>
      <w:r>
        <w:rPr>
          <w:rFonts w:hint="eastAsia" w:ascii="仿宋_GB2312" w:hAnsi="仿宋_GB2312" w:cs="仿宋_GB2312"/>
          <w:lang w:eastAsia="zh-CN"/>
        </w:rPr>
        <w:t>。</w:t>
      </w:r>
    </w:p>
    <w:p w14:paraId="21A7891C">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七、联系人及电话</w:t>
      </w:r>
    </w:p>
    <w:p w14:paraId="7A44AF5A">
      <w:pPr>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联系人：张警官</w:t>
      </w:r>
    </w:p>
    <w:p w14:paraId="69980893">
      <w:pPr>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电话：15193118756</w:t>
      </w:r>
    </w:p>
    <w:p w14:paraId="6F5E85B9">
      <w:pPr>
        <w:ind w:firstLine="640" w:firstLineChars="200"/>
        <w:rPr>
          <w:rFonts w:hint="eastAsia" w:ascii="仿宋_GB2312" w:hAnsi="仿宋_GB2312" w:cs="仿宋_GB2312"/>
          <w:lang w:val="en-US" w:eastAsia="zh-CN"/>
        </w:rPr>
      </w:pPr>
    </w:p>
    <w:p w14:paraId="74080845">
      <w:pPr>
        <w:ind w:firstLine="640" w:firstLineChars="200"/>
        <w:jc w:val="right"/>
        <w:rPr>
          <w:rFonts w:hint="eastAsia" w:ascii="仿宋_GB2312" w:hAnsi="仿宋_GB2312" w:cs="仿宋_GB2312"/>
          <w:lang w:val="en-US" w:eastAsia="zh-CN"/>
        </w:rPr>
      </w:pPr>
      <w:r>
        <w:rPr>
          <w:rFonts w:hint="eastAsia" w:ascii="仿宋_GB2312" w:hAnsi="仿宋_GB2312" w:cs="仿宋_GB2312"/>
          <w:lang w:val="en-US" w:eastAsia="zh-CN"/>
        </w:rPr>
        <w:t>甘肃省兰州新桥监狱</w:t>
      </w:r>
    </w:p>
    <w:p w14:paraId="02A8D479">
      <w:pPr>
        <w:ind w:firstLine="640" w:firstLineChars="200"/>
        <w:jc w:val="right"/>
        <w:rPr>
          <w:rFonts w:hint="default" w:ascii="仿宋_GB2312" w:hAnsi="仿宋_GB2312" w:cs="仿宋_GB2312"/>
          <w:lang w:val="en-US" w:eastAsia="zh-CN"/>
        </w:rPr>
      </w:pPr>
      <w:r>
        <w:rPr>
          <w:rFonts w:hint="eastAsia" w:ascii="仿宋_GB2312" w:hAnsi="仿宋_GB2312" w:cs="仿宋_GB2312"/>
          <w:lang w:val="en-US" w:eastAsia="zh-CN"/>
        </w:rPr>
        <w:t>2026年3月3日</w:t>
      </w:r>
    </w:p>
    <w:p w14:paraId="17689AE8">
      <w:pPr>
        <w:ind w:firstLine="640" w:firstLineChars="200"/>
        <w:rPr>
          <w:rFonts w:hint="eastAsia" w:ascii="仿宋_GB2312" w:hAnsi="仿宋_GB2312" w:cs="仿宋_GB2312"/>
          <w:lang w:val="en-US" w:eastAsia="zh-CN"/>
        </w:rPr>
      </w:pPr>
    </w:p>
    <w:p w14:paraId="329710F8">
      <w:pPr>
        <w:ind w:firstLine="640" w:firstLineChars="200"/>
        <w:rPr>
          <w:rFonts w:hint="default" w:ascii="仿宋_GB2312" w:hAnsi="仿宋_GB2312" w:cs="仿宋_GB2312"/>
          <w:lang w:val="en-US" w:eastAsia="zh-CN"/>
        </w:rPr>
      </w:pPr>
    </w:p>
    <w:p w14:paraId="29F257B7">
      <w:pPr>
        <w:rPr>
          <w:rFonts w:hint="eastAsia"/>
        </w:rPr>
      </w:pP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62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CAB7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2CAB7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C712C"/>
    <w:rsid w:val="06416AF5"/>
    <w:rsid w:val="09284915"/>
    <w:rsid w:val="0D3037CB"/>
    <w:rsid w:val="11AD363C"/>
    <w:rsid w:val="1F0F1BA8"/>
    <w:rsid w:val="23AC2CAC"/>
    <w:rsid w:val="26E07102"/>
    <w:rsid w:val="2A7064CA"/>
    <w:rsid w:val="323B7B11"/>
    <w:rsid w:val="342256A9"/>
    <w:rsid w:val="39F33306"/>
    <w:rsid w:val="3B9E4F04"/>
    <w:rsid w:val="42943F9B"/>
    <w:rsid w:val="46AC6E3D"/>
    <w:rsid w:val="4F5675D4"/>
    <w:rsid w:val="51F96F8B"/>
    <w:rsid w:val="5BDA3D6B"/>
    <w:rsid w:val="5C5D15BA"/>
    <w:rsid w:val="5FE84F37"/>
    <w:rsid w:val="6204054C"/>
    <w:rsid w:val="72605F07"/>
    <w:rsid w:val="7DDC758F"/>
    <w:rsid w:val="7E4F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1350</Words>
  <Characters>1429</Characters>
  <Lines>0</Lines>
  <Paragraphs>0</Paragraphs>
  <TotalTime>301</TotalTime>
  <ScaleCrop>false</ScaleCrop>
  <LinksUpToDate>false</LinksUpToDate>
  <CharactersWithSpaces>1429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2024-08-27T14:41:00Z</dcterms:created>
  <dc:creator>Dong</dc:creator>
  <cp:lastModifiedBy>Del</cp:lastModifiedBy>
  <cp:lastPrinted>2026-02-04T11:07:00Z</cp:lastPrinted>
  <dcterms:modified xsi:type="dcterms:W3CDTF">2026-03-03T06:44:39Z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B1282CCAF04A4CCA9BDE43B6163867F7_12</vt:lpwstr>
  </property>
  <property fmtid="{D5CDD505-2E9C-101B-9397-08002B2CF9AE}" pid="4" name="KSOTemplateDocerSaveRecord">
    <vt:lpwstr>eyJoZGlkIjoiZTViZGMzYTU2MTgyMjJiY2FlNmM4ODMyODZlMTI4YjciLCJ1c2VySWQiOiIzNjY3MzE2OTAifQ==</vt:lpwstr>
  </property>
</Properties>
</file>