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73685">
      <w:pPr>
        <w:jc w:val="center"/>
        <w:rPr>
          <w:rFonts w:hint="eastAsia" w:ascii="华文中宋" w:hAnsi="华文中宋" w:eastAsia="华文中宋" w:cs="宋体"/>
          <w:sz w:val="40"/>
          <w:lang w:eastAsia="zh-CN"/>
        </w:rPr>
      </w:pPr>
      <w:r>
        <w:rPr>
          <w:rFonts w:hint="eastAsia" w:ascii="华文中宋" w:hAnsi="华文中宋" w:eastAsia="华文中宋" w:cs="宋体"/>
          <w:sz w:val="40"/>
          <w:lang w:eastAsia="zh-CN"/>
        </w:rPr>
        <w:t>黄河上游主要支流白银银东工业园赵家窑沟</w:t>
      </w:r>
    </w:p>
    <w:p w14:paraId="09463DD4">
      <w:pPr>
        <w:jc w:val="center"/>
        <w:rPr>
          <w:rFonts w:hint="eastAsia" w:ascii="华文中宋" w:hAnsi="华文中宋" w:eastAsia="华文中宋" w:cs="宋体"/>
          <w:sz w:val="40"/>
          <w:lang w:val="en-US" w:eastAsia="zh-CN"/>
        </w:rPr>
      </w:pPr>
      <w:r>
        <w:rPr>
          <w:rFonts w:hint="eastAsia" w:ascii="华文中宋" w:hAnsi="华文中宋" w:eastAsia="华文中宋" w:cs="宋体"/>
          <w:sz w:val="40"/>
          <w:lang w:eastAsia="zh-CN"/>
        </w:rPr>
        <w:t>及蓆</w:t>
      </w:r>
      <w:r>
        <w:rPr>
          <w:rFonts w:hint="eastAsia" w:ascii="华文中宋" w:hAnsi="华文中宋" w:eastAsia="华文中宋" w:cs="宋体"/>
          <w:sz w:val="40"/>
          <w:lang w:val="en-US" w:eastAsia="zh-CN"/>
        </w:rPr>
        <w:t>芨</w:t>
      </w:r>
      <w:r>
        <w:rPr>
          <w:rFonts w:hint="eastAsia" w:ascii="华文中宋" w:hAnsi="华文中宋" w:eastAsia="华文中宋" w:cs="宋体"/>
          <w:sz w:val="40"/>
          <w:lang w:eastAsia="zh-CN"/>
        </w:rPr>
        <w:t>沟生态修复综合治理项目试验检测服务</w:t>
      </w:r>
      <w:r>
        <w:rPr>
          <w:rFonts w:hint="eastAsia" w:ascii="华文中宋" w:hAnsi="华文中宋" w:eastAsia="华文中宋" w:cs="宋体"/>
          <w:sz w:val="40"/>
        </w:rPr>
        <w:t>竞争性磋商</w:t>
      </w:r>
      <w:r>
        <w:rPr>
          <w:rFonts w:hint="eastAsia" w:ascii="华文中宋" w:hAnsi="华文中宋" w:eastAsia="华文中宋" w:cs="宋体"/>
          <w:sz w:val="40"/>
          <w:lang w:val="en-US" w:eastAsia="zh-CN"/>
        </w:rPr>
        <w:t>更正公告</w:t>
      </w:r>
    </w:p>
    <w:p w14:paraId="74C35686">
      <w:pPr>
        <w:jc w:val="both"/>
        <w:rPr>
          <w:rFonts w:hint="eastAsia" w:ascii="华文中宋" w:hAnsi="华文中宋" w:eastAsia="华文中宋" w:cs="宋体"/>
          <w:sz w:val="24"/>
          <w:szCs w:val="18"/>
          <w:lang w:val="en-US" w:eastAsia="zh-CN"/>
        </w:rPr>
      </w:pPr>
      <w:r>
        <w:rPr>
          <w:rFonts w:hint="eastAsia" w:ascii="华文中宋" w:hAnsi="华文中宋" w:eastAsia="华文中宋" w:cs="宋体"/>
          <w:b/>
          <w:bCs/>
          <w:sz w:val="24"/>
          <w:szCs w:val="18"/>
          <w:lang w:val="en-US" w:eastAsia="zh-CN"/>
        </w:rPr>
        <w:t>一、项目基本情况</w:t>
      </w:r>
    </w:p>
    <w:p w14:paraId="541C0E82">
      <w:p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项目编号：GSWW-2026-006</w:t>
      </w:r>
      <w:bookmarkStart w:id="5" w:name="_GoBack"/>
      <w:bookmarkEnd w:id="5"/>
    </w:p>
    <w:p w14:paraId="49633CA8">
      <w:p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项目名称：黄河上游主要支流白银银东工业园赵家窑沟及蓆笈沟生态修复综合治理项目试验检测服务</w:t>
      </w:r>
    </w:p>
    <w:p w14:paraId="41BFD3A4">
      <w:p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首次公告日期：2026年03月27日</w:t>
      </w:r>
    </w:p>
    <w:p w14:paraId="6054FEB7">
      <w:pPr>
        <w:numPr>
          <w:ilvl w:val="0"/>
          <w:numId w:val="1"/>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b/>
          <w:bCs/>
          <w:sz w:val="24"/>
          <w:szCs w:val="18"/>
          <w:lang w:val="en-US" w:eastAsia="zh-CN"/>
        </w:rPr>
        <w:t>更正信息</w:t>
      </w:r>
    </w:p>
    <w:p w14:paraId="4237F152">
      <w:p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更正内容：</w:t>
      </w:r>
    </w:p>
    <w:p w14:paraId="3904C09C">
      <w:pPr>
        <w:ind w:firstLine="480" w:firstLineChars="200"/>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项目名称：黄河上游主要支流白银银东工业园赵家窑沟及蓆笈沟生态修复综合治理项目试验检测服务</w:t>
      </w:r>
    </w:p>
    <w:p w14:paraId="66A353CD">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现更正为：</w:t>
      </w:r>
    </w:p>
    <w:p w14:paraId="54F74760">
      <w:pPr>
        <w:numPr>
          <w:ilvl w:val="0"/>
          <w:numId w:val="0"/>
        </w:numPr>
        <w:ind w:firstLine="480" w:firstLineChars="200"/>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项目名称：黄河上游主要支流白银银东工业园赵家窑沟及蓆芨沟生态修复综合治理项目试验检测服务</w:t>
      </w:r>
    </w:p>
    <w:p w14:paraId="3A985C9F">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b/>
          <w:bCs/>
          <w:sz w:val="24"/>
          <w:szCs w:val="18"/>
          <w:lang w:val="en-US" w:eastAsia="zh-CN"/>
        </w:rPr>
        <w:t>三、其他补充事宜</w:t>
      </w:r>
    </w:p>
    <w:p w14:paraId="569A0934">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其它内容不变。</w:t>
      </w:r>
    </w:p>
    <w:p w14:paraId="11701699">
      <w:pPr>
        <w:numPr>
          <w:ilvl w:val="0"/>
          <w:numId w:val="0"/>
        </w:numPr>
        <w:jc w:val="both"/>
        <w:rPr>
          <w:rFonts w:hint="eastAsia" w:ascii="华文中宋" w:hAnsi="华文中宋" w:eastAsia="华文中宋" w:cs="宋体"/>
          <w:b/>
          <w:bCs/>
          <w:sz w:val="24"/>
          <w:szCs w:val="18"/>
          <w:lang w:val="en-US" w:eastAsia="zh-CN"/>
        </w:rPr>
      </w:pPr>
      <w:r>
        <w:rPr>
          <w:rFonts w:hint="eastAsia" w:ascii="华文中宋" w:hAnsi="华文中宋" w:eastAsia="华文中宋" w:cs="宋体"/>
          <w:b/>
          <w:bCs/>
          <w:sz w:val="24"/>
          <w:szCs w:val="18"/>
          <w:lang w:val="en-US" w:eastAsia="zh-CN"/>
        </w:rPr>
        <w:t>四、对本次招标提出询问，请按以下方式联系：</w:t>
      </w:r>
      <w:bookmarkStart w:id="0" w:name="_Toc28359019"/>
      <w:bookmarkStart w:id="1" w:name="_Toc28359096"/>
      <w:bookmarkStart w:id="2" w:name="_Toc35393806"/>
      <w:bookmarkStart w:id="3" w:name="_Toc35393637"/>
    </w:p>
    <w:bookmarkEnd w:id="0"/>
    <w:bookmarkEnd w:id="1"/>
    <w:bookmarkEnd w:id="2"/>
    <w:bookmarkEnd w:id="3"/>
    <w:p w14:paraId="612F1975">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1.采购人信息</w:t>
      </w:r>
    </w:p>
    <w:p w14:paraId="41185DD4">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采购人：白银高新技术产业开发区管理委员会</w:t>
      </w:r>
    </w:p>
    <w:p w14:paraId="515CC8E9">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地址：白银高新技术产业开发区管委会南环路4号</w:t>
      </w:r>
    </w:p>
    <w:p w14:paraId="3B9ACCED">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联系人：关图国</w:t>
      </w:r>
    </w:p>
    <w:p w14:paraId="06067A90">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电话：0943-8310760</w:t>
      </w:r>
    </w:p>
    <w:p w14:paraId="1C162838">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2.采购代理机构信息</w:t>
      </w:r>
    </w:p>
    <w:p w14:paraId="5DE858DE">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采购代理机构：甘肃温为工程项目咨询有限公司</w:t>
      </w:r>
    </w:p>
    <w:p w14:paraId="6D7D8558">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地址：</w:t>
      </w:r>
      <w:bookmarkStart w:id="4" w:name="OLE_LINK156"/>
      <w:r>
        <w:rPr>
          <w:rFonts w:hint="eastAsia" w:ascii="华文中宋" w:hAnsi="华文中宋" w:eastAsia="华文中宋" w:cs="宋体"/>
          <w:sz w:val="24"/>
          <w:szCs w:val="18"/>
          <w:lang w:val="en-US" w:eastAsia="zh-CN"/>
        </w:rPr>
        <w:t>白银市白银区长安路29幢2单元401</w:t>
      </w:r>
      <w:bookmarkEnd w:id="4"/>
      <w:r>
        <w:rPr>
          <w:rFonts w:hint="eastAsia" w:ascii="华文中宋" w:hAnsi="华文中宋" w:eastAsia="华文中宋" w:cs="宋体"/>
          <w:sz w:val="24"/>
          <w:szCs w:val="18"/>
          <w:lang w:val="en-US" w:eastAsia="zh-CN"/>
        </w:rPr>
        <w:t>室</w:t>
      </w:r>
    </w:p>
    <w:p w14:paraId="5DB99C4D">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联系人：路尚玲</w:t>
      </w:r>
    </w:p>
    <w:p w14:paraId="64A9D8CB">
      <w:pPr>
        <w:numPr>
          <w:ilvl w:val="0"/>
          <w:numId w:val="0"/>
        </w:numPr>
        <w:jc w:val="both"/>
        <w:rPr>
          <w:rFonts w:hint="eastAsia" w:ascii="华文中宋" w:hAnsi="华文中宋" w:eastAsia="华文中宋" w:cs="宋体"/>
          <w:sz w:val="24"/>
          <w:szCs w:val="18"/>
          <w:lang w:val="en-US" w:eastAsia="zh-CN"/>
        </w:rPr>
      </w:pPr>
      <w:r>
        <w:rPr>
          <w:rFonts w:hint="eastAsia" w:ascii="华文中宋" w:hAnsi="华文中宋" w:eastAsia="华文中宋" w:cs="宋体"/>
          <w:sz w:val="24"/>
          <w:szCs w:val="18"/>
          <w:lang w:val="en-US" w:eastAsia="zh-CN"/>
        </w:rPr>
        <w:t>电话：18794325858</w:t>
      </w:r>
    </w:p>
    <w:p w14:paraId="3BE7879F">
      <w:pPr>
        <w:numPr>
          <w:ilvl w:val="0"/>
          <w:numId w:val="0"/>
        </w:numPr>
        <w:jc w:val="both"/>
        <w:rPr>
          <w:rFonts w:hint="default" w:ascii="华文中宋" w:hAnsi="华文中宋" w:eastAsia="华文中宋" w:cs="宋体"/>
          <w:sz w:val="24"/>
          <w:szCs w:val="1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A3A67"/>
    <w:multiLevelType w:val="singleLevel"/>
    <w:tmpl w:val="E33A3A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43BD5"/>
    <w:rsid w:val="6C94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376</Words>
  <Characters>419</Characters>
  <Lines>0</Lines>
  <Paragraphs>0</Paragraphs>
  <TotalTime>0</TotalTime>
  <ScaleCrop>false</ScaleCrop>
  <LinksUpToDate>false</LinksUpToDate>
  <CharactersWithSpaces>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2026-03-29T08:54:00Z</dcterms:created>
  <dc:creator>Administrator1</dc:creator>
  <cp:lastModifiedBy>月照花林</cp:lastModifiedBy>
  <dcterms:modified xsi:type="dcterms:W3CDTF">2026-03-30T05:14:42Z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eyJoZGlkIjoiMzYwMDRhMTVhZjM5ODRjNzU1ZGRhZTQzMDdlOTkzMjMiLCJ1c2VySWQiOiIzNDkwNTY0NzUifQ==</vt:lpwstr>
  </property>
  <property fmtid="{D5CDD505-2E9C-101B-9397-08002B2CF9AE}" pid="4" name="ICV">
    <vt:lpwstr>674BFE21C9A7470C9CA5DE91576B7343_13</vt:lpwstr>
  </property>
</Properties>
</file>