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4512" w14:textId="77777777" w:rsidR="002F3810" w:rsidRDefault="00000000">
      <w:pPr>
        <w:pStyle w:val="20"/>
        <w:spacing w:after="0"/>
        <w:rPr>
          <w:rFonts w:ascii="楷体" w:eastAsia="楷体" w:hAnsi="楷体" w:hint="eastAsia"/>
          <w:sz w:val="30"/>
          <w:szCs w:val="30"/>
        </w:rPr>
      </w:pPr>
      <w:r>
        <w:rPr>
          <w:rFonts w:ascii="楷体" w:eastAsia="楷体" w:hAnsi="楷体" w:hint="eastAsia"/>
          <w:sz w:val="30"/>
          <w:szCs w:val="30"/>
        </w:rPr>
        <w:t>附件：</w:t>
      </w:r>
      <w:r>
        <w:rPr>
          <w:rFonts w:ascii="楷体" w:eastAsia="楷体" w:hAnsi="楷体"/>
          <w:sz w:val="30"/>
          <w:szCs w:val="30"/>
        </w:rPr>
        <w:t>询价响应文件格式</w:t>
      </w:r>
    </w:p>
    <w:p w14:paraId="465B7B36" w14:textId="77777777" w:rsidR="002F3810" w:rsidRDefault="002F3810">
      <w:pPr>
        <w:pStyle w:val="20"/>
        <w:spacing w:after="0"/>
        <w:jc w:val="center"/>
        <w:rPr>
          <w:rFonts w:ascii="楷体" w:eastAsia="楷体" w:hAnsi="楷体" w:hint="eastAsia"/>
          <w:sz w:val="30"/>
          <w:szCs w:val="30"/>
        </w:rPr>
      </w:pPr>
    </w:p>
    <w:p w14:paraId="3E929EE2" w14:textId="3F396F26" w:rsidR="002F3810" w:rsidRDefault="00000000">
      <w:pPr>
        <w:pStyle w:val="20"/>
        <w:tabs>
          <w:tab w:val="left" w:leader="underscore" w:pos="4050"/>
        </w:tabs>
        <w:spacing w:after="2740"/>
        <w:ind w:right="1280"/>
        <w:jc w:val="center"/>
        <w:rPr>
          <w:rFonts w:ascii="仿宋_GB2312" w:eastAsia="仿宋_GB2312" w:hint="eastAsia"/>
          <w:sz w:val="32"/>
          <w:szCs w:val="32"/>
        </w:rPr>
      </w:pPr>
      <w:r>
        <w:rPr>
          <w:rFonts w:ascii="仿宋_GB2312" w:eastAsia="仿宋_GB2312" w:hint="eastAsia"/>
          <w:sz w:val="32"/>
          <w:szCs w:val="32"/>
        </w:rPr>
        <w:t xml:space="preserve">      （项</w:t>
      </w:r>
      <w:r w:rsidR="00F16EA7">
        <w:rPr>
          <w:rFonts w:ascii="仿宋_GB2312" w:eastAsia="仿宋_GB2312" w:hint="eastAsia"/>
          <w:sz w:val="32"/>
          <w:szCs w:val="32"/>
        </w:rPr>
        <w:t>：</w:t>
      </w:r>
      <w:r>
        <w:rPr>
          <w:rFonts w:ascii="仿宋_GB2312" w:eastAsia="仿宋_GB2312" w:hint="eastAsia"/>
          <w:sz w:val="32"/>
          <w:szCs w:val="32"/>
        </w:rPr>
        <w:t>目名称）</w:t>
      </w:r>
    </w:p>
    <w:p w14:paraId="19E61CE5" w14:textId="77777777" w:rsidR="002F3810" w:rsidRDefault="00000000">
      <w:pPr>
        <w:pStyle w:val="40"/>
        <w:spacing w:beforeLines="100" w:before="240" w:afterLines="100" w:after="240"/>
        <w:rPr>
          <w:rFonts w:ascii="华文中宋" w:eastAsia="华文中宋" w:hAnsi="华文中宋" w:cs="华文中宋" w:hint="eastAsia"/>
          <w:sz w:val="52"/>
          <w:szCs w:val="52"/>
        </w:rPr>
      </w:pPr>
      <w:r>
        <w:rPr>
          <w:rFonts w:ascii="华文中宋" w:eastAsia="华文中宋" w:hAnsi="华文中宋" w:cs="华文中宋" w:hint="eastAsia"/>
          <w:sz w:val="52"/>
          <w:szCs w:val="52"/>
        </w:rPr>
        <w:t>响应文件</w:t>
      </w:r>
    </w:p>
    <w:p w14:paraId="2BEF3A09" w14:textId="77777777" w:rsidR="002F3810" w:rsidRDefault="00000000">
      <w:pPr>
        <w:pStyle w:val="40"/>
        <w:spacing w:after="0"/>
        <w:ind w:firstLineChars="600" w:firstLine="2040"/>
        <w:jc w:val="left"/>
        <w:rPr>
          <w:rFonts w:ascii="华文中宋" w:eastAsia="华文中宋" w:hAnsi="华文中宋" w:cs="华文中宋" w:hint="eastAsia"/>
          <w:sz w:val="52"/>
          <w:szCs w:val="52"/>
        </w:rPr>
      </w:pPr>
      <w:r>
        <w:t>项目编号：</w:t>
      </w:r>
      <w:r>
        <w:rPr>
          <w:rFonts w:hint="eastAsia"/>
          <w:color w:val="000000" w:themeColor="text1"/>
        </w:rPr>
        <w:t xml:space="preserve">             </w:t>
      </w:r>
    </w:p>
    <w:p w14:paraId="139231A1" w14:textId="77777777" w:rsidR="002F3810" w:rsidRDefault="002F3810">
      <w:pPr>
        <w:pStyle w:val="20"/>
        <w:spacing w:after="280"/>
        <w:ind w:left="1680"/>
        <w:rPr>
          <w:rFonts w:hint="eastAsia"/>
        </w:rPr>
      </w:pPr>
    </w:p>
    <w:p w14:paraId="6A86B677" w14:textId="77777777" w:rsidR="002F3810" w:rsidRDefault="002F3810">
      <w:pPr>
        <w:pStyle w:val="20"/>
        <w:spacing w:after="280"/>
        <w:ind w:left="1680"/>
        <w:rPr>
          <w:rFonts w:hint="eastAsia"/>
        </w:rPr>
      </w:pPr>
    </w:p>
    <w:p w14:paraId="4D12F049" w14:textId="77777777" w:rsidR="002F3810" w:rsidRDefault="002F3810">
      <w:pPr>
        <w:pStyle w:val="20"/>
        <w:spacing w:after="280"/>
        <w:ind w:left="1680"/>
        <w:rPr>
          <w:rFonts w:hint="eastAsia"/>
        </w:rPr>
      </w:pPr>
    </w:p>
    <w:p w14:paraId="6A99006D" w14:textId="77777777" w:rsidR="002F3810" w:rsidRDefault="002F3810">
      <w:pPr>
        <w:pStyle w:val="20"/>
        <w:spacing w:after="280"/>
        <w:ind w:left="1680"/>
        <w:rPr>
          <w:rFonts w:hint="eastAsia"/>
        </w:rPr>
      </w:pPr>
    </w:p>
    <w:p w14:paraId="0AB2429F" w14:textId="77777777" w:rsidR="002F3810" w:rsidRDefault="002F3810">
      <w:pPr>
        <w:pStyle w:val="20"/>
        <w:spacing w:after="280"/>
        <w:ind w:left="1680"/>
        <w:rPr>
          <w:rFonts w:hint="eastAsia"/>
        </w:rPr>
      </w:pPr>
    </w:p>
    <w:p w14:paraId="73B28C40" w14:textId="77777777" w:rsidR="002F3810" w:rsidRDefault="002F3810">
      <w:pPr>
        <w:pStyle w:val="20"/>
        <w:spacing w:after="280"/>
        <w:ind w:left="1680"/>
        <w:rPr>
          <w:rFonts w:hint="eastAsia"/>
        </w:rPr>
      </w:pPr>
    </w:p>
    <w:p w14:paraId="23BB5FD3" w14:textId="77777777" w:rsidR="002F3810" w:rsidRDefault="002F3810">
      <w:pPr>
        <w:pStyle w:val="20"/>
        <w:spacing w:after="280"/>
        <w:ind w:left="1680"/>
        <w:rPr>
          <w:rFonts w:hint="eastAsia"/>
        </w:rPr>
      </w:pPr>
    </w:p>
    <w:p w14:paraId="6657DCC5" w14:textId="77777777" w:rsidR="002F3810" w:rsidRDefault="002F3810">
      <w:pPr>
        <w:pStyle w:val="20"/>
        <w:spacing w:after="280"/>
        <w:ind w:left="1680"/>
        <w:rPr>
          <w:rFonts w:hint="eastAsia"/>
        </w:rPr>
      </w:pPr>
    </w:p>
    <w:p w14:paraId="53BD5778" w14:textId="77777777" w:rsidR="002F3810" w:rsidRDefault="002F3810">
      <w:pPr>
        <w:pStyle w:val="20"/>
        <w:spacing w:after="280"/>
        <w:rPr>
          <w:rFonts w:hint="eastAsia"/>
        </w:rPr>
      </w:pPr>
    </w:p>
    <w:p w14:paraId="21D171A2" w14:textId="77777777" w:rsidR="002F3810" w:rsidRDefault="00000000">
      <w:pPr>
        <w:pStyle w:val="20"/>
        <w:spacing w:after="280"/>
        <w:ind w:left="1680"/>
        <w:rPr>
          <w:rFonts w:ascii="仿宋_GB2312" w:eastAsia="仿宋_GB2312" w:hint="eastAsia"/>
          <w:sz w:val="32"/>
          <w:szCs w:val="32"/>
        </w:rPr>
      </w:pPr>
      <w:r>
        <w:rPr>
          <w:rFonts w:ascii="仿宋_GB2312" w:eastAsia="仿宋_GB2312" w:hint="eastAsia"/>
          <w:sz w:val="32"/>
          <w:szCs w:val="32"/>
        </w:rPr>
        <w:t>供应商：（盖单位章）</w:t>
      </w:r>
    </w:p>
    <w:p w14:paraId="7B0121EC" w14:textId="77777777" w:rsidR="002F3810" w:rsidRDefault="00000000">
      <w:pPr>
        <w:pStyle w:val="20"/>
        <w:spacing w:after="280"/>
        <w:ind w:left="1680"/>
        <w:rPr>
          <w:rFonts w:ascii="仿宋_GB2312" w:eastAsia="仿宋_GB2312" w:hint="eastAsia"/>
          <w:sz w:val="32"/>
          <w:szCs w:val="32"/>
        </w:rPr>
      </w:pPr>
      <w:r>
        <w:rPr>
          <w:rFonts w:ascii="仿宋_GB2312" w:eastAsia="仿宋_GB2312" w:hint="eastAsia"/>
          <w:sz w:val="32"/>
          <w:szCs w:val="32"/>
        </w:rPr>
        <w:t>法定代表人或其委托代理人：（签字或盖章）</w:t>
      </w:r>
    </w:p>
    <w:p w14:paraId="757F6546" w14:textId="77777777" w:rsidR="002F3810" w:rsidRDefault="00000000">
      <w:pPr>
        <w:pStyle w:val="20"/>
        <w:spacing w:after="600"/>
        <w:jc w:val="center"/>
        <w:rPr>
          <w:rFonts w:ascii="仿宋_GB2312" w:eastAsia="仿宋_GB2312" w:hint="eastAsia"/>
          <w:sz w:val="32"/>
          <w:szCs w:val="32"/>
        </w:rPr>
        <w:sectPr w:rsidR="002F3810">
          <w:pgSz w:w="11909" w:h="16840"/>
          <w:pgMar w:top="720" w:right="720" w:bottom="720" w:left="720" w:header="0" w:footer="3" w:gutter="0"/>
          <w:cols w:space="720"/>
          <w:docGrid w:linePitch="360"/>
        </w:sectPr>
      </w:pPr>
      <w:r>
        <w:rPr>
          <w:rFonts w:ascii="仿宋_GB2312" w:eastAsia="仿宋_GB2312" w:hint="eastAsia"/>
          <w:sz w:val="32"/>
          <w:szCs w:val="32"/>
        </w:rPr>
        <w:t>年     月     日</w:t>
      </w:r>
    </w:p>
    <w:p w14:paraId="335D2917" w14:textId="77777777" w:rsidR="002F3810" w:rsidRDefault="00000000">
      <w:pPr>
        <w:pStyle w:val="10"/>
        <w:keepNext/>
        <w:keepLines/>
        <w:spacing w:after="280"/>
        <w:rPr>
          <w:rFonts w:ascii="黑体" w:eastAsia="黑体" w:hAnsi="黑体" w:hint="eastAsia"/>
          <w:sz w:val="32"/>
          <w:szCs w:val="32"/>
        </w:rPr>
      </w:pPr>
      <w:bookmarkStart w:id="0" w:name="bookmark0"/>
      <w:r>
        <w:rPr>
          <w:rFonts w:ascii="黑体" w:eastAsia="黑体" w:hAnsi="黑体"/>
          <w:sz w:val="32"/>
          <w:szCs w:val="32"/>
        </w:rPr>
        <w:lastRenderedPageBreak/>
        <w:t>一、</w:t>
      </w:r>
      <w:r>
        <w:rPr>
          <w:rFonts w:ascii="黑体" w:eastAsia="黑体" w:hAnsi="黑体" w:hint="eastAsia"/>
          <w:sz w:val="32"/>
          <w:szCs w:val="32"/>
        </w:rPr>
        <w:t>响应函及</w:t>
      </w:r>
      <w:r>
        <w:rPr>
          <w:rFonts w:ascii="黑体" w:eastAsia="黑体" w:hAnsi="黑体"/>
          <w:sz w:val="32"/>
          <w:szCs w:val="32"/>
        </w:rPr>
        <w:t>附录</w:t>
      </w:r>
      <w:bookmarkEnd w:id="0"/>
    </w:p>
    <w:p w14:paraId="17FE182C" w14:textId="77777777" w:rsidR="002F3810" w:rsidRDefault="00000000">
      <w:pPr>
        <w:pStyle w:val="10"/>
        <w:keepNext/>
        <w:keepLines/>
        <w:spacing w:after="0"/>
        <w:rPr>
          <w:rFonts w:ascii="楷体" w:eastAsia="楷体" w:hAnsi="楷体" w:hint="eastAsia"/>
          <w:sz w:val="32"/>
          <w:szCs w:val="32"/>
        </w:rPr>
      </w:pPr>
      <w:r>
        <w:rPr>
          <w:rFonts w:ascii="楷体" w:eastAsia="楷体" w:hAnsi="楷体" w:hint="eastAsia"/>
          <w:sz w:val="32"/>
          <w:szCs w:val="32"/>
          <w:lang w:val="en-US" w:bidi="en-US"/>
        </w:rPr>
        <w:t>（一）</w:t>
      </w:r>
      <w:r>
        <w:rPr>
          <w:rFonts w:ascii="楷体" w:eastAsia="楷体" w:hAnsi="楷体" w:hint="eastAsia"/>
          <w:sz w:val="32"/>
          <w:szCs w:val="32"/>
        </w:rPr>
        <w:t>响应函</w:t>
      </w:r>
    </w:p>
    <w:p w14:paraId="09F20809" w14:textId="77777777" w:rsidR="002F3810" w:rsidRDefault="00000000">
      <w:pPr>
        <w:pStyle w:val="11"/>
        <w:spacing w:after="0" w:line="520" w:lineRule="exact"/>
        <w:ind w:firstLine="0"/>
        <w:jc w:val="both"/>
        <w:rPr>
          <w:rFonts w:ascii="仿宋_GB2312" w:eastAsia="仿宋_GB2312" w:hint="eastAsia"/>
          <w:sz w:val="32"/>
          <w:szCs w:val="32"/>
          <w:lang w:val="en-US"/>
        </w:rPr>
      </w:pPr>
      <w:r>
        <w:rPr>
          <w:rFonts w:ascii="仿宋_GB2312" w:eastAsia="仿宋_GB2312" w:hint="eastAsia"/>
          <w:sz w:val="32"/>
          <w:szCs w:val="32"/>
          <w:u w:val="single"/>
          <w:lang w:val="en-US"/>
        </w:rPr>
        <w:t>ＸＸＸＸＸＸ（采购人）</w:t>
      </w:r>
      <w:r>
        <w:rPr>
          <w:rFonts w:ascii="仿宋_GB2312" w:eastAsia="仿宋_GB2312" w:hint="eastAsia"/>
          <w:sz w:val="32"/>
          <w:szCs w:val="32"/>
          <w:lang w:val="en-US"/>
        </w:rPr>
        <w:t>：</w:t>
      </w:r>
    </w:p>
    <w:p w14:paraId="252AEFA7"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我方全面研究了</w:t>
      </w:r>
      <w:r>
        <w:rPr>
          <w:rFonts w:ascii="仿宋_GB2312" w:eastAsia="仿宋_GB2312" w:hint="eastAsia"/>
          <w:sz w:val="32"/>
          <w:szCs w:val="32"/>
          <w:u w:val="single"/>
          <w:lang w:val="en-US"/>
        </w:rPr>
        <w:t xml:space="preserve">             </w:t>
      </w:r>
      <w:r>
        <w:rPr>
          <w:rFonts w:ascii="仿宋_GB2312" w:eastAsia="仿宋_GB2312" w:hint="eastAsia"/>
          <w:sz w:val="32"/>
          <w:szCs w:val="32"/>
          <w:lang w:val="en-US"/>
        </w:rPr>
        <w:t>项目（项目编号：</w:t>
      </w:r>
      <w:r>
        <w:rPr>
          <w:rFonts w:ascii="仿宋_GB2312" w:eastAsia="仿宋_GB2312" w:hint="eastAsia"/>
          <w:sz w:val="32"/>
          <w:szCs w:val="32"/>
          <w:u w:val="single"/>
          <w:lang w:val="en-US"/>
        </w:rPr>
        <w:t xml:space="preserve">    </w:t>
      </w:r>
      <w:r>
        <w:rPr>
          <w:rFonts w:ascii="仿宋_GB2312" w:eastAsia="仿宋_GB2312" w:hint="eastAsia"/>
          <w:sz w:val="32"/>
          <w:szCs w:val="32"/>
          <w:lang w:val="en-US"/>
        </w:rPr>
        <w:t>）询价公告，决定参加贵公司组织的本项目询价。我方授权</w:t>
      </w:r>
      <w:r>
        <w:rPr>
          <w:rFonts w:ascii="仿宋_GB2312" w:eastAsia="仿宋_GB2312" w:hint="eastAsia"/>
          <w:sz w:val="32"/>
          <w:szCs w:val="32"/>
          <w:u w:val="single"/>
          <w:lang w:val="en-US"/>
        </w:rPr>
        <w:t xml:space="preserve">            </w:t>
      </w:r>
      <w:r>
        <w:rPr>
          <w:rFonts w:ascii="仿宋_GB2312" w:eastAsia="仿宋_GB2312" w:hint="eastAsia"/>
          <w:sz w:val="32"/>
          <w:szCs w:val="32"/>
          <w:lang w:val="en-US"/>
        </w:rPr>
        <w:t>（姓名）代表我方</w:t>
      </w:r>
      <w:r>
        <w:rPr>
          <w:rFonts w:ascii="仿宋_GB2312" w:eastAsia="仿宋_GB2312" w:hint="eastAsia"/>
          <w:sz w:val="32"/>
          <w:szCs w:val="32"/>
          <w:u w:val="single"/>
          <w:lang w:val="en-US"/>
        </w:rPr>
        <w:t xml:space="preserve">                  </w:t>
      </w:r>
      <w:r>
        <w:rPr>
          <w:rFonts w:ascii="仿宋_GB2312" w:eastAsia="仿宋_GB2312" w:hint="eastAsia"/>
          <w:sz w:val="32"/>
          <w:szCs w:val="32"/>
          <w:lang w:val="en-US"/>
        </w:rPr>
        <w:t>（供应商的名称）全权处理本项目询价的有关事宜。</w:t>
      </w:r>
    </w:p>
    <w:p w14:paraId="7B389DD9"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一、我方自愿按照询价公告规定的各项要求向采购人提供所需货物。</w:t>
      </w:r>
    </w:p>
    <w:p w14:paraId="460C9946" w14:textId="3EF75DBF"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二、一旦我方成交，我方将严格履行采购合同规定的责任和义务，自成交之日起</w:t>
      </w:r>
      <w:r w:rsidR="00881621">
        <w:rPr>
          <w:rFonts w:ascii="仿宋_GB2312" w:eastAsia="仿宋_GB2312" w:hint="eastAsia"/>
          <w:sz w:val="32"/>
          <w:szCs w:val="32"/>
          <w:lang w:val="en-US"/>
        </w:rPr>
        <w:t>7</w:t>
      </w:r>
      <w:r>
        <w:rPr>
          <w:rFonts w:ascii="仿宋_GB2312" w:eastAsia="仿宋_GB2312" w:hint="eastAsia"/>
          <w:sz w:val="32"/>
          <w:szCs w:val="32"/>
          <w:lang w:val="en-US"/>
        </w:rPr>
        <w:t>日内完成货物供应、安装及相关工作。</w:t>
      </w:r>
    </w:p>
    <w:p w14:paraId="6C60ED9D"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三、我方为本项目提交的询价通知书正本</w:t>
      </w:r>
      <w:r>
        <w:rPr>
          <w:rFonts w:ascii="仿宋_GB2312" w:eastAsia="仿宋_GB2312" w:hint="eastAsia"/>
          <w:sz w:val="32"/>
          <w:szCs w:val="32"/>
          <w:u w:val="single"/>
          <w:lang w:val="en-US"/>
        </w:rPr>
        <w:t xml:space="preserve">    </w:t>
      </w:r>
      <w:r>
        <w:rPr>
          <w:rFonts w:ascii="仿宋_GB2312" w:eastAsia="仿宋_GB2312" w:hint="eastAsia"/>
          <w:sz w:val="32"/>
          <w:szCs w:val="32"/>
          <w:lang w:val="en-US"/>
        </w:rPr>
        <w:t>份，副本</w:t>
      </w:r>
      <w:r>
        <w:rPr>
          <w:rFonts w:ascii="仿宋_GB2312" w:eastAsia="仿宋_GB2312" w:hint="eastAsia"/>
          <w:sz w:val="32"/>
          <w:szCs w:val="32"/>
          <w:u w:val="single"/>
          <w:lang w:val="en-US"/>
        </w:rPr>
        <w:t xml:space="preserve">    </w:t>
      </w:r>
      <w:r>
        <w:rPr>
          <w:rFonts w:ascii="仿宋_GB2312" w:eastAsia="仿宋_GB2312" w:hint="eastAsia"/>
          <w:sz w:val="32"/>
          <w:szCs w:val="32"/>
          <w:lang w:val="en-US"/>
        </w:rPr>
        <w:t>份；</w:t>
      </w:r>
    </w:p>
    <w:p w14:paraId="5D88A269"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四、我方本次采购的询价有效期为</w:t>
      </w:r>
      <w:r>
        <w:rPr>
          <w:rFonts w:ascii="仿宋_GB2312" w:eastAsia="仿宋_GB2312" w:hint="eastAsia"/>
          <w:sz w:val="32"/>
          <w:szCs w:val="32"/>
          <w:u w:val="single"/>
          <w:lang w:val="en-US"/>
        </w:rPr>
        <w:t>60</w:t>
      </w:r>
      <w:r>
        <w:rPr>
          <w:rFonts w:ascii="仿宋_GB2312" w:eastAsia="仿宋_GB2312" w:hint="eastAsia"/>
          <w:sz w:val="32"/>
          <w:szCs w:val="32"/>
          <w:lang w:val="en-US"/>
        </w:rPr>
        <w:t>日历天；</w:t>
      </w:r>
    </w:p>
    <w:p w14:paraId="5DCB7214"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五、我方愿意提供贵公司可能另外要求的，与询价有关的文件资料，并保证我方已提供和将要提供的文件资料是真实、准确的；</w:t>
      </w:r>
    </w:p>
    <w:p w14:paraId="60E46499"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六、我方报价为本项目下所有费用，包括设备运输、保险、代理、安装调试、培训、税费等和询价公告规定的其它费用。</w:t>
      </w:r>
    </w:p>
    <w:p w14:paraId="34F41AAC"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七、我方报价均真实有效，不存在不正当竞争行为，并且不存在以低价谋取成交后提供不良产品或者不诚信履约情况。采购人会认为我方报价涉嫌不正当竞争，我方将按照采购人要求积极配合提供相关证明材料。</w:t>
      </w:r>
    </w:p>
    <w:p w14:paraId="13B01134" w14:textId="77777777" w:rsidR="002F3810" w:rsidRDefault="00000000">
      <w:pPr>
        <w:pStyle w:val="11"/>
        <w:spacing w:after="0" w:line="520" w:lineRule="exact"/>
        <w:ind w:firstLine="680"/>
        <w:jc w:val="both"/>
        <w:rPr>
          <w:rFonts w:ascii="仿宋_GB2312" w:eastAsia="仿宋_GB2312" w:hint="eastAsia"/>
          <w:sz w:val="32"/>
          <w:szCs w:val="32"/>
          <w:lang w:val="en-US"/>
        </w:rPr>
      </w:pPr>
      <w:r>
        <w:rPr>
          <w:rFonts w:ascii="仿宋_GB2312" w:eastAsia="仿宋_GB2312" w:hint="eastAsia"/>
          <w:sz w:val="32"/>
          <w:szCs w:val="32"/>
          <w:lang w:val="en-US"/>
        </w:rPr>
        <w:t>八、如果我方提供了《中小企业承诺函》，我方承诺《中小企业承诺函》是真实的，完全符合我公司实际情况并承担相关法律责任。</w:t>
      </w:r>
    </w:p>
    <w:p w14:paraId="6490ADC3" w14:textId="77777777" w:rsidR="002F3810" w:rsidRDefault="002F3810">
      <w:pPr>
        <w:pStyle w:val="11"/>
        <w:spacing w:after="140" w:line="468" w:lineRule="exact"/>
        <w:ind w:firstLine="680"/>
        <w:rPr>
          <w:rFonts w:ascii="仿宋_GB2312" w:eastAsia="仿宋_GB2312" w:hint="eastAsia"/>
          <w:sz w:val="32"/>
          <w:szCs w:val="32"/>
          <w:lang w:val="en-US"/>
        </w:rPr>
      </w:pPr>
    </w:p>
    <w:p w14:paraId="1D6702AF" w14:textId="77777777" w:rsidR="002F3810" w:rsidRDefault="00000000">
      <w:pPr>
        <w:pStyle w:val="11"/>
        <w:spacing w:after="140" w:line="468" w:lineRule="exact"/>
        <w:ind w:firstLine="680"/>
        <w:rPr>
          <w:rFonts w:ascii="仿宋_GB2312" w:eastAsia="仿宋_GB2312" w:hint="eastAsia"/>
          <w:sz w:val="32"/>
          <w:szCs w:val="32"/>
          <w:lang w:val="en-US"/>
        </w:rPr>
      </w:pPr>
      <w:r>
        <w:rPr>
          <w:rFonts w:ascii="仿宋_GB2312" w:eastAsia="仿宋_GB2312" w:hint="eastAsia"/>
          <w:sz w:val="32"/>
          <w:szCs w:val="32"/>
          <w:lang w:val="en-US"/>
        </w:rPr>
        <w:t xml:space="preserve"> </w:t>
      </w:r>
    </w:p>
    <w:p w14:paraId="13DEBC2F" w14:textId="77777777" w:rsidR="002F3810" w:rsidRDefault="00000000">
      <w:pPr>
        <w:pStyle w:val="11"/>
        <w:spacing w:after="0" w:line="520" w:lineRule="exact"/>
        <w:ind w:firstLine="0"/>
        <w:jc w:val="right"/>
        <w:rPr>
          <w:rFonts w:ascii="仿宋_GB2312" w:eastAsia="仿宋_GB2312" w:hint="eastAsia"/>
          <w:sz w:val="32"/>
          <w:szCs w:val="32"/>
          <w:u w:val="single"/>
          <w:lang w:val="en-US"/>
        </w:rPr>
      </w:pPr>
      <w:r>
        <w:rPr>
          <w:rFonts w:ascii="仿宋_GB2312" w:eastAsia="仿宋_GB2312" w:hint="eastAsia"/>
          <w:sz w:val="32"/>
          <w:szCs w:val="32"/>
          <w:lang w:val="en-US"/>
        </w:rPr>
        <w:t xml:space="preserve">供应商： </w:t>
      </w:r>
      <w:r>
        <w:rPr>
          <w:rFonts w:ascii="仿宋_GB2312" w:eastAsia="仿宋_GB2312" w:hint="eastAsia"/>
          <w:sz w:val="32"/>
          <w:szCs w:val="32"/>
          <w:u w:val="single"/>
          <w:lang w:val="en-US"/>
        </w:rPr>
        <w:t xml:space="preserve">           （盖单位公章）</w:t>
      </w:r>
    </w:p>
    <w:p w14:paraId="62E60AEC" w14:textId="77777777" w:rsidR="002F3810" w:rsidRDefault="00000000">
      <w:pPr>
        <w:pStyle w:val="11"/>
        <w:spacing w:after="0" w:line="520" w:lineRule="exact"/>
        <w:ind w:firstLine="0"/>
        <w:jc w:val="right"/>
        <w:rPr>
          <w:rFonts w:ascii="仿宋_GB2312" w:eastAsia="仿宋_GB2312" w:hint="eastAsia"/>
          <w:sz w:val="32"/>
          <w:szCs w:val="32"/>
          <w:u w:val="single"/>
          <w:lang w:val="en-US"/>
        </w:rPr>
      </w:pPr>
      <w:r>
        <w:rPr>
          <w:rFonts w:ascii="仿宋_GB2312" w:eastAsia="仿宋_GB2312" w:hint="eastAsia"/>
          <w:sz w:val="32"/>
          <w:szCs w:val="32"/>
          <w:lang w:val="en-US"/>
        </w:rPr>
        <w:t>法定代表人或授权代表：</w:t>
      </w:r>
      <w:r>
        <w:rPr>
          <w:rFonts w:ascii="仿宋_GB2312" w:eastAsia="仿宋_GB2312" w:hint="eastAsia"/>
          <w:sz w:val="32"/>
          <w:szCs w:val="32"/>
          <w:u w:val="single"/>
          <w:lang w:val="en-US"/>
        </w:rPr>
        <w:t xml:space="preserve">                  （签字）     </w:t>
      </w:r>
    </w:p>
    <w:p w14:paraId="2E3DF440" w14:textId="77777777" w:rsidR="002F3810" w:rsidRDefault="00000000">
      <w:pPr>
        <w:pStyle w:val="11"/>
        <w:spacing w:after="0" w:line="520" w:lineRule="exact"/>
        <w:ind w:left="320" w:hangingChars="100" w:hanging="320"/>
        <w:rPr>
          <w:rFonts w:hint="eastAsia"/>
          <w:lang w:val="en-US"/>
        </w:rPr>
      </w:pPr>
      <w:r>
        <w:rPr>
          <w:rFonts w:ascii="仿宋_GB2312" w:eastAsia="仿宋_GB2312" w:hint="eastAsia"/>
          <w:sz w:val="32"/>
          <w:szCs w:val="32"/>
          <w:lang w:val="en-US"/>
        </w:rPr>
        <w:t xml:space="preserve">                             日     期：     年    月   日</w:t>
      </w:r>
    </w:p>
    <w:p w14:paraId="19D00009" w14:textId="77777777" w:rsidR="002F3810" w:rsidRDefault="002F3810">
      <w:pPr>
        <w:pStyle w:val="11"/>
        <w:spacing w:after="0" w:line="468" w:lineRule="exact"/>
        <w:ind w:firstLine="680"/>
        <w:jc w:val="both"/>
        <w:rPr>
          <w:rFonts w:hint="eastAsia"/>
          <w:lang w:val="en-US"/>
        </w:rPr>
      </w:pPr>
    </w:p>
    <w:p w14:paraId="5B9E295E" w14:textId="77777777" w:rsidR="002F3810" w:rsidRDefault="002F3810">
      <w:pPr>
        <w:pStyle w:val="11"/>
        <w:spacing w:after="0" w:line="468" w:lineRule="exact"/>
        <w:ind w:firstLine="680"/>
        <w:jc w:val="both"/>
        <w:rPr>
          <w:rFonts w:hint="eastAsia"/>
          <w:lang w:val="en-US"/>
        </w:rPr>
      </w:pPr>
    </w:p>
    <w:p w14:paraId="5DA5DBA8" w14:textId="77777777" w:rsidR="002F3810" w:rsidRDefault="00000000">
      <w:pPr>
        <w:pStyle w:val="10"/>
        <w:keepNext/>
        <w:keepLines/>
        <w:spacing w:after="0"/>
        <w:rPr>
          <w:rFonts w:ascii="楷体" w:eastAsia="楷体" w:hAnsi="楷体" w:hint="eastAsia"/>
          <w:sz w:val="32"/>
          <w:szCs w:val="32"/>
          <w:lang w:val="en-US" w:bidi="en-US"/>
        </w:rPr>
      </w:pPr>
      <w:r>
        <w:rPr>
          <w:rFonts w:ascii="楷体" w:eastAsia="楷体" w:hAnsi="楷体"/>
          <w:sz w:val="32"/>
          <w:szCs w:val="32"/>
          <w:lang w:val="en-US" w:bidi="en-US"/>
        </w:rPr>
        <w:lastRenderedPageBreak/>
        <w:t>（</w:t>
      </w:r>
      <w:r>
        <w:rPr>
          <w:rFonts w:ascii="楷体" w:eastAsia="楷体" w:hAnsi="楷体" w:hint="eastAsia"/>
          <w:sz w:val="32"/>
          <w:szCs w:val="32"/>
          <w:lang w:val="en-US" w:bidi="en-US"/>
        </w:rPr>
        <w:t>二</w:t>
      </w:r>
      <w:r>
        <w:rPr>
          <w:rFonts w:ascii="楷体" w:eastAsia="楷体" w:hAnsi="楷体"/>
          <w:sz w:val="32"/>
          <w:szCs w:val="32"/>
          <w:lang w:val="en-US" w:bidi="en-US"/>
        </w:rPr>
        <w:t>）报价明细表</w:t>
      </w:r>
    </w:p>
    <w:p w14:paraId="3EE89413" w14:textId="77777777" w:rsidR="002F3810" w:rsidRDefault="002F3810">
      <w:pPr>
        <w:pStyle w:val="10"/>
        <w:keepNext/>
        <w:keepLines/>
        <w:spacing w:after="0"/>
        <w:rPr>
          <w:rFonts w:ascii="楷体" w:eastAsia="楷体" w:hAnsi="楷体" w:hint="eastAsia"/>
          <w:sz w:val="32"/>
          <w:szCs w:val="32"/>
          <w:lang w:val="en-US" w:bidi="en-U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2"/>
        <w:gridCol w:w="1553"/>
        <w:gridCol w:w="1134"/>
        <w:gridCol w:w="851"/>
        <w:gridCol w:w="850"/>
        <w:gridCol w:w="1701"/>
        <w:gridCol w:w="1559"/>
      </w:tblGrid>
      <w:tr w:rsidR="00390361" w14:paraId="1BFA7F4F" w14:textId="77777777" w:rsidTr="00390361">
        <w:trPr>
          <w:trHeight w:hRule="exact" w:val="885"/>
          <w:jc w:val="center"/>
        </w:trPr>
        <w:tc>
          <w:tcPr>
            <w:tcW w:w="852" w:type="dxa"/>
            <w:vAlign w:val="center"/>
          </w:tcPr>
          <w:p w14:paraId="7B8560C9" w14:textId="77777777" w:rsidR="00390361" w:rsidRDefault="00390361">
            <w:pPr>
              <w:pStyle w:val="a6"/>
              <w:spacing w:after="0" w:line="240" w:lineRule="auto"/>
              <w:ind w:firstLine="0"/>
              <w:jc w:val="center"/>
              <w:rPr>
                <w:rFonts w:ascii="仿宋_GB2312" w:eastAsia="仿宋_GB2312" w:hint="eastAsia"/>
                <w:sz w:val="28"/>
                <w:szCs w:val="28"/>
              </w:rPr>
            </w:pPr>
            <w:r>
              <w:rPr>
                <w:rFonts w:ascii="仿宋_GB2312" w:eastAsia="仿宋_GB2312" w:hint="eastAsia"/>
                <w:sz w:val="28"/>
                <w:szCs w:val="28"/>
              </w:rPr>
              <w:t>序号</w:t>
            </w:r>
          </w:p>
        </w:tc>
        <w:tc>
          <w:tcPr>
            <w:tcW w:w="1553" w:type="dxa"/>
            <w:vAlign w:val="center"/>
          </w:tcPr>
          <w:p w14:paraId="46DEEE96" w14:textId="77777777" w:rsidR="00390361" w:rsidRDefault="00390361">
            <w:pPr>
              <w:pStyle w:val="a6"/>
              <w:spacing w:after="0" w:line="240" w:lineRule="auto"/>
              <w:ind w:firstLine="0"/>
              <w:jc w:val="center"/>
              <w:rPr>
                <w:rFonts w:ascii="仿宋_GB2312" w:eastAsia="仿宋_GB2312" w:hint="eastAsia"/>
                <w:sz w:val="28"/>
                <w:szCs w:val="28"/>
              </w:rPr>
            </w:pPr>
            <w:r>
              <w:rPr>
                <w:rFonts w:ascii="仿宋_GB2312" w:eastAsia="仿宋_GB2312" w:hint="eastAsia"/>
                <w:sz w:val="28"/>
                <w:szCs w:val="28"/>
              </w:rPr>
              <w:t>名称</w:t>
            </w:r>
          </w:p>
        </w:tc>
        <w:tc>
          <w:tcPr>
            <w:tcW w:w="1134" w:type="dxa"/>
            <w:vAlign w:val="center"/>
          </w:tcPr>
          <w:p w14:paraId="7173DC29" w14:textId="6AA6B5E1" w:rsidR="00390361" w:rsidRDefault="00390361">
            <w:pPr>
              <w:pStyle w:val="a6"/>
              <w:spacing w:after="0" w:line="240" w:lineRule="auto"/>
              <w:ind w:firstLine="0"/>
              <w:jc w:val="center"/>
              <w:rPr>
                <w:rFonts w:ascii="仿宋_GB2312" w:eastAsia="仿宋_GB2312" w:hint="eastAsia"/>
                <w:sz w:val="28"/>
                <w:szCs w:val="28"/>
              </w:rPr>
            </w:pPr>
            <w:r>
              <w:rPr>
                <w:rFonts w:ascii="仿宋_GB2312" w:eastAsia="仿宋_GB2312" w:hint="eastAsia"/>
                <w:sz w:val="28"/>
                <w:szCs w:val="28"/>
              </w:rPr>
              <w:t>规格</w:t>
            </w:r>
          </w:p>
        </w:tc>
        <w:tc>
          <w:tcPr>
            <w:tcW w:w="851" w:type="dxa"/>
            <w:vAlign w:val="center"/>
          </w:tcPr>
          <w:p w14:paraId="04D211C6" w14:textId="77777777" w:rsidR="00390361" w:rsidRDefault="00390361">
            <w:pPr>
              <w:pStyle w:val="a6"/>
              <w:spacing w:after="0" w:line="240" w:lineRule="auto"/>
              <w:ind w:firstLine="0"/>
              <w:jc w:val="center"/>
              <w:rPr>
                <w:rFonts w:ascii="仿宋_GB2312" w:eastAsia="仿宋_GB2312" w:hint="eastAsia"/>
                <w:sz w:val="28"/>
                <w:szCs w:val="28"/>
              </w:rPr>
            </w:pPr>
            <w:r>
              <w:rPr>
                <w:rFonts w:ascii="仿宋_GB2312" w:eastAsia="仿宋_GB2312" w:hint="eastAsia"/>
                <w:sz w:val="28"/>
                <w:szCs w:val="28"/>
              </w:rPr>
              <w:t>数量</w:t>
            </w:r>
          </w:p>
        </w:tc>
        <w:tc>
          <w:tcPr>
            <w:tcW w:w="850" w:type="dxa"/>
            <w:vAlign w:val="center"/>
          </w:tcPr>
          <w:p w14:paraId="0A009C98" w14:textId="77777777" w:rsidR="00390361" w:rsidRDefault="00390361">
            <w:pPr>
              <w:pStyle w:val="a6"/>
              <w:spacing w:after="0" w:line="240" w:lineRule="auto"/>
              <w:ind w:firstLine="0"/>
              <w:jc w:val="center"/>
              <w:rPr>
                <w:rFonts w:ascii="仿宋_GB2312" w:eastAsia="仿宋_GB2312" w:hint="eastAsia"/>
                <w:sz w:val="28"/>
                <w:szCs w:val="28"/>
              </w:rPr>
            </w:pPr>
            <w:r>
              <w:rPr>
                <w:rFonts w:ascii="仿宋_GB2312" w:eastAsia="仿宋_GB2312" w:hint="eastAsia"/>
                <w:sz w:val="28"/>
                <w:szCs w:val="28"/>
              </w:rPr>
              <w:t>单位</w:t>
            </w:r>
          </w:p>
        </w:tc>
        <w:tc>
          <w:tcPr>
            <w:tcW w:w="1701" w:type="dxa"/>
            <w:vAlign w:val="center"/>
          </w:tcPr>
          <w:p w14:paraId="54842785" w14:textId="77777777" w:rsidR="00390361" w:rsidRDefault="00390361">
            <w:pPr>
              <w:pStyle w:val="a6"/>
              <w:spacing w:after="0" w:line="240" w:lineRule="auto"/>
              <w:ind w:firstLine="0"/>
              <w:jc w:val="center"/>
              <w:rPr>
                <w:rFonts w:ascii="仿宋_GB2312" w:eastAsia="仿宋_GB2312" w:hint="eastAsia"/>
                <w:sz w:val="28"/>
                <w:szCs w:val="28"/>
              </w:rPr>
            </w:pPr>
            <w:r>
              <w:rPr>
                <w:rFonts w:ascii="仿宋_GB2312" w:eastAsia="仿宋_GB2312" w:hint="eastAsia"/>
                <w:sz w:val="28"/>
                <w:szCs w:val="28"/>
              </w:rPr>
              <w:t>单价（元）</w:t>
            </w:r>
          </w:p>
        </w:tc>
        <w:tc>
          <w:tcPr>
            <w:tcW w:w="1559" w:type="dxa"/>
            <w:vAlign w:val="center"/>
          </w:tcPr>
          <w:p w14:paraId="6CECEAE9" w14:textId="77777777" w:rsidR="00390361" w:rsidRDefault="00390361">
            <w:pPr>
              <w:pStyle w:val="a6"/>
              <w:spacing w:after="0" w:line="240" w:lineRule="auto"/>
              <w:ind w:firstLine="0"/>
              <w:jc w:val="center"/>
              <w:rPr>
                <w:rFonts w:ascii="仿宋_GB2312" w:eastAsia="仿宋_GB2312" w:hint="eastAsia"/>
                <w:sz w:val="28"/>
                <w:szCs w:val="28"/>
              </w:rPr>
            </w:pPr>
            <w:r>
              <w:rPr>
                <w:rFonts w:ascii="仿宋_GB2312" w:eastAsia="仿宋_GB2312" w:hint="eastAsia"/>
                <w:sz w:val="28"/>
                <w:szCs w:val="28"/>
              </w:rPr>
              <w:t>合计（元）</w:t>
            </w:r>
          </w:p>
        </w:tc>
      </w:tr>
      <w:tr w:rsidR="00390361" w14:paraId="1A43BF64" w14:textId="77777777" w:rsidTr="00390361">
        <w:trPr>
          <w:trHeight w:hRule="exact" w:val="660"/>
          <w:jc w:val="center"/>
        </w:trPr>
        <w:tc>
          <w:tcPr>
            <w:tcW w:w="852" w:type="dxa"/>
          </w:tcPr>
          <w:p w14:paraId="73F2C513" w14:textId="77777777" w:rsidR="00390361" w:rsidRDefault="00390361">
            <w:pPr>
              <w:jc w:val="center"/>
              <w:rPr>
                <w:rFonts w:ascii="仿宋_GB2312" w:eastAsia="仿宋_GB2312"/>
                <w:sz w:val="28"/>
                <w:szCs w:val="28"/>
              </w:rPr>
            </w:pPr>
          </w:p>
        </w:tc>
        <w:tc>
          <w:tcPr>
            <w:tcW w:w="1553" w:type="dxa"/>
          </w:tcPr>
          <w:p w14:paraId="437F5FC4" w14:textId="77777777" w:rsidR="00390361" w:rsidRDefault="00390361">
            <w:pPr>
              <w:jc w:val="center"/>
              <w:rPr>
                <w:rFonts w:ascii="仿宋_GB2312" w:eastAsia="仿宋_GB2312"/>
                <w:sz w:val="28"/>
                <w:szCs w:val="28"/>
              </w:rPr>
            </w:pPr>
          </w:p>
        </w:tc>
        <w:tc>
          <w:tcPr>
            <w:tcW w:w="1134" w:type="dxa"/>
          </w:tcPr>
          <w:p w14:paraId="0889B168" w14:textId="77777777" w:rsidR="00390361" w:rsidRDefault="00390361">
            <w:pPr>
              <w:jc w:val="center"/>
              <w:rPr>
                <w:rFonts w:ascii="仿宋_GB2312" w:eastAsia="仿宋_GB2312"/>
                <w:sz w:val="28"/>
                <w:szCs w:val="28"/>
              </w:rPr>
            </w:pPr>
          </w:p>
        </w:tc>
        <w:tc>
          <w:tcPr>
            <w:tcW w:w="851" w:type="dxa"/>
          </w:tcPr>
          <w:p w14:paraId="25679609" w14:textId="77777777" w:rsidR="00390361" w:rsidRDefault="00390361">
            <w:pPr>
              <w:jc w:val="center"/>
              <w:rPr>
                <w:rFonts w:ascii="仿宋_GB2312" w:eastAsia="仿宋_GB2312"/>
                <w:sz w:val="28"/>
                <w:szCs w:val="28"/>
              </w:rPr>
            </w:pPr>
          </w:p>
        </w:tc>
        <w:tc>
          <w:tcPr>
            <w:tcW w:w="850" w:type="dxa"/>
          </w:tcPr>
          <w:p w14:paraId="11F3940A" w14:textId="77777777" w:rsidR="00390361" w:rsidRDefault="00390361">
            <w:pPr>
              <w:jc w:val="center"/>
              <w:rPr>
                <w:rFonts w:ascii="仿宋_GB2312" w:eastAsia="仿宋_GB2312"/>
                <w:sz w:val="28"/>
                <w:szCs w:val="28"/>
              </w:rPr>
            </w:pPr>
          </w:p>
        </w:tc>
        <w:tc>
          <w:tcPr>
            <w:tcW w:w="1701" w:type="dxa"/>
          </w:tcPr>
          <w:p w14:paraId="48830306" w14:textId="77777777" w:rsidR="00390361" w:rsidRDefault="00390361">
            <w:pPr>
              <w:jc w:val="center"/>
              <w:rPr>
                <w:rFonts w:ascii="仿宋_GB2312" w:eastAsia="仿宋_GB2312"/>
                <w:sz w:val="28"/>
                <w:szCs w:val="28"/>
              </w:rPr>
            </w:pPr>
          </w:p>
        </w:tc>
        <w:tc>
          <w:tcPr>
            <w:tcW w:w="1559" w:type="dxa"/>
          </w:tcPr>
          <w:p w14:paraId="6517CA47" w14:textId="77777777" w:rsidR="00390361" w:rsidRDefault="00390361">
            <w:pPr>
              <w:jc w:val="center"/>
              <w:rPr>
                <w:rFonts w:ascii="仿宋_GB2312" w:eastAsia="仿宋_GB2312"/>
                <w:sz w:val="28"/>
                <w:szCs w:val="28"/>
              </w:rPr>
            </w:pPr>
          </w:p>
        </w:tc>
      </w:tr>
      <w:tr w:rsidR="00390361" w14:paraId="260FE008" w14:textId="77777777" w:rsidTr="00390361">
        <w:trPr>
          <w:trHeight w:hRule="exact" w:val="648"/>
          <w:jc w:val="center"/>
        </w:trPr>
        <w:tc>
          <w:tcPr>
            <w:tcW w:w="852" w:type="dxa"/>
          </w:tcPr>
          <w:p w14:paraId="3412143B" w14:textId="77777777" w:rsidR="00390361" w:rsidRDefault="00390361">
            <w:pPr>
              <w:jc w:val="center"/>
              <w:rPr>
                <w:rFonts w:ascii="仿宋_GB2312" w:eastAsia="仿宋_GB2312"/>
                <w:sz w:val="28"/>
                <w:szCs w:val="28"/>
              </w:rPr>
            </w:pPr>
          </w:p>
        </w:tc>
        <w:tc>
          <w:tcPr>
            <w:tcW w:w="1553" w:type="dxa"/>
          </w:tcPr>
          <w:p w14:paraId="349ED80D" w14:textId="77777777" w:rsidR="00390361" w:rsidRDefault="00390361">
            <w:pPr>
              <w:jc w:val="center"/>
              <w:rPr>
                <w:rFonts w:ascii="仿宋_GB2312" w:eastAsia="仿宋_GB2312"/>
                <w:sz w:val="28"/>
                <w:szCs w:val="28"/>
              </w:rPr>
            </w:pPr>
          </w:p>
        </w:tc>
        <w:tc>
          <w:tcPr>
            <w:tcW w:w="1134" w:type="dxa"/>
          </w:tcPr>
          <w:p w14:paraId="4CD3428A" w14:textId="77777777" w:rsidR="00390361" w:rsidRDefault="00390361">
            <w:pPr>
              <w:jc w:val="center"/>
              <w:rPr>
                <w:rFonts w:ascii="仿宋_GB2312" w:eastAsia="仿宋_GB2312"/>
                <w:sz w:val="28"/>
                <w:szCs w:val="28"/>
              </w:rPr>
            </w:pPr>
          </w:p>
        </w:tc>
        <w:tc>
          <w:tcPr>
            <w:tcW w:w="851" w:type="dxa"/>
          </w:tcPr>
          <w:p w14:paraId="5FAC7D79" w14:textId="77777777" w:rsidR="00390361" w:rsidRDefault="00390361">
            <w:pPr>
              <w:jc w:val="center"/>
              <w:rPr>
                <w:rFonts w:ascii="仿宋_GB2312" w:eastAsia="仿宋_GB2312"/>
                <w:sz w:val="28"/>
                <w:szCs w:val="28"/>
              </w:rPr>
            </w:pPr>
          </w:p>
        </w:tc>
        <w:tc>
          <w:tcPr>
            <w:tcW w:w="850" w:type="dxa"/>
          </w:tcPr>
          <w:p w14:paraId="775686E3" w14:textId="77777777" w:rsidR="00390361" w:rsidRDefault="00390361">
            <w:pPr>
              <w:jc w:val="center"/>
              <w:rPr>
                <w:rFonts w:ascii="仿宋_GB2312" w:eastAsia="仿宋_GB2312"/>
                <w:sz w:val="28"/>
                <w:szCs w:val="28"/>
              </w:rPr>
            </w:pPr>
          </w:p>
        </w:tc>
        <w:tc>
          <w:tcPr>
            <w:tcW w:w="1701" w:type="dxa"/>
          </w:tcPr>
          <w:p w14:paraId="4D819CF0" w14:textId="77777777" w:rsidR="00390361" w:rsidRDefault="00390361">
            <w:pPr>
              <w:jc w:val="center"/>
              <w:rPr>
                <w:rFonts w:ascii="仿宋_GB2312" w:eastAsia="仿宋_GB2312"/>
                <w:sz w:val="28"/>
                <w:szCs w:val="28"/>
              </w:rPr>
            </w:pPr>
          </w:p>
        </w:tc>
        <w:tc>
          <w:tcPr>
            <w:tcW w:w="1559" w:type="dxa"/>
          </w:tcPr>
          <w:p w14:paraId="006E8160" w14:textId="77777777" w:rsidR="00390361" w:rsidRDefault="00390361">
            <w:pPr>
              <w:jc w:val="center"/>
              <w:rPr>
                <w:rFonts w:ascii="仿宋_GB2312" w:eastAsia="仿宋_GB2312"/>
                <w:sz w:val="28"/>
                <w:szCs w:val="28"/>
              </w:rPr>
            </w:pPr>
          </w:p>
        </w:tc>
      </w:tr>
      <w:tr w:rsidR="00390361" w14:paraId="773ED08C" w14:textId="77777777" w:rsidTr="00390361">
        <w:trPr>
          <w:trHeight w:hRule="exact" w:val="660"/>
          <w:jc w:val="center"/>
        </w:trPr>
        <w:tc>
          <w:tcPr>
            <w:tcW w:w="852" w:type="dxa"/>
          </w:tcPr>
          <w:p w14:paraId="4A125C00" w14:textId="77777777" w:rsidR="00390361" w:rsidRDefault="00390361">
            <w:pPr>
              <w:jc w:val="center"/>
              <w:rPr>
                <w:rFonts w:ascii="仿宋_GB2312" w:eastAsia="仿宋_GB2312"/>
                <w:sz w:val="28"/>
                <w:szCs w:val="28"/>
              </w:rPr>
            </w:pPr>
          </w:p>
        </w:tc>
        <w:tc>
          <w:tcPr>
            <w:tcW w:w="1553" w:type="dxa"/>
          </w:tcPr>
          <w:p w14:paraId="3D6039F7" w14:textId="77777777" w:rsidR="00390361" w:rsidRDefault="00390361">
            <w:pPr>
              <w:jc w:val="center"/>
              <w:rPr>
                <w:rFonts w:ascii="仿宋_GB2312" w:eastAsia="仿宋_GB2312"/>
                <w:sz w:val="28"/>
                <w:szCs w:val="28"/>
              </w:rPr>
            </w:pPr>
          </w:p>
        </w:tc>
        <w:tc>
          <w:tcPr>
            <w:tcW w:w="1134" w:type="dxa"/>
          </w:tcPr>
          <w:p w14:paraId="2F9C7F50" w14:textId="77777777" w:rsidR="00390361" w:rsidRDefault="00390361">
            <w:pPr>
              <w:jc w:val="center"/>
              <w:rPr>
                <w:rFonts w:ascii="仿宋_GB2312" w:eastAsia="仿宋_GB2312"/>
                <w:sz w:val="28"/>
                <w:szCs w:val="28"/>
              </w:rPr>
            </w:pPr>
          </w:p>
        </w:tc>
        <w:tc>
          <w:tcPr>
            <w:tcW w:w="851" w:type="dxa"/>
          </w:tcPr>
          <w:p w14:paraId="21CCFDF3" w14:textId="77777777" w:rsidR="00390361" w:rsidRDefault="00390361">
            <w:pPr>
              <w:jc w:val="center"/>
              <w:rPr>
                <w:rFonts w:ascii="仿宋_GB2312" w:eastAsia="仿宋_GB2312"/>
                <w:sz w:val="28"/>
                <w:szCs w:val="28"/>
              </w:rPr>
            </w:pPr>
          </w:p>
        </w:tc>
        <w:tc>
          <w:tcPr>
            <w:tcW w:w="850" w:type="dxa"/>
          </w:tcPr>
          <w:p w14:paraId="50371D9B" w14:textId="77777777" w:rsidR="00390361" w:rsidRDefault="00390361">
            <w:pPr>
              <w:jc w:val="center"/>
              <w:rPr>
                <w:rFonts w:ascii="仿宋_GB2312" w:eastAsia="仿宋_GB2312"/>
                <w:sz w:val="28"/>
                <w:szCs w:val="28"/>
              </w:rPr>
            </w:pPr>
          </w:p>
        </w:tc>
        <w:tc>
          <w:tcPr>
            <w:tcW w:w="1701" w:type="dxa"/>
          </w:tcPr>
          <w:p w14:paraId="6D77A457" w14:textId="77777777" w:rsidR="00390361" w:rsidRDefault="00390361">
            <w:pPr>
              <w:jc w:val="center"/>
              <w:rPr>
                <w:rFonts w:ascii="仿宋_GB2312" w:eastAsia="仿宋_GB2312"/>
                <w:sz w:val="28"/>
                <w:szCs w:val="28"/>
              </w:rPr>
            </w:pPr>
          </w:p>
        </w:tc>
        <w:tc>
          <w:tcPr>
            <w:tcW w:w="1559" w:type="dxa"/>
          </w:tcPr>
          <w:p w14:paraId="21E88010" w14:textId="77777777" w:rsidR="00390361" w:rsidRDefault="00390361">
            <w:pPr>
              <w:jc w:val="center"/>
              <w:rPr>
                <w:rFonts w:ascii="仿宋_GB2312" w:eastAsia="仿宋_GB2312"/>
                <w:sz w:val="28"/>
                <w:szCs w:val="28"/>
              </w:rPr>
            </w:pPr>
          </w:p>
        </w:tc>
      </w:tr>
      <w:tr w:rsidR="00390361" w14:paraId="1A76DED9" w14:textId="77777777" w:rsidTr="00390361">
        <w:trPr>
          <w:trHeight w:hRule="exact" w:val="648"/>
          <w:jc w:val="center"/>
        </w:trPr>
        <w:tc>
          <w:tcPr>
            <w:tcW w:w="852" w:type="dxa"/>
          </w:tcPr>
          <w:p w14:paraId="3FD37C14" w14:textId="77777777" w:rsidR="00390361" w:rsidRDefault="00390361">
            <w:pPr>
              <w:jc w:val="center"/>
              <w:rPr>
                <w:rFonts w:ascii="仿宋_GB2312" w:eastAsia="仿宋_GB2312"/>
                <w:sz w:val="28"/>
                <w:szCs w:val="28"/>
              </w:rPr>
            </w:pPr>
          </w:p>
        </w:tc>
        <w:tc>
          <w:tcPr>
            <w:tcW w:w="1553" w:type="dxa"/>
          </w:tcPr>
          <w:p w14:paraId="2F4BD06D" w14:textId="77777777" w:rsidR="00390361" w:rsidRDefault="00390361">
            <w:pPr>
              <w:jc w:val="center"/>
              <w:rPr>
                <w:rFonts w:ascii="仿宋_GB2312" w:eastAsia="仿宋_GB2312"/>
                <w:sz w:val="28"/>
                <w:szCs w:val="28"/>
              </w:rPr>
            </w:pPr>
          </w:p>
        </w:tc>
        <w:tc>
          <w:tcPr>
            <w:tcW w:w="1134" w:type="dxa"/>
          </w:tcPr>
          <w:p w14:paraId="0A87B22E" w14:textId="77777777" w:rsidR="00390361" w:rsidRDefault="00390361">
            <w:pPr>
              <w:jc w:val="center"/>
              <w:rPr>
                <w:rFonts w:ascii="仿宋_GB2312" w:eastAsia="仿宋_GB2312"/>
                <w:sz w:val="28"/>
                <w:szCs w:val="28"/>
              </w:rPr>
            </w:pPr>
          </w:p>
        </w:tc>
        <w:tc>
          <w:tcPr>
            <w:tcW w:w="851" w:type="dxa"/>
          </w:tcPr>
          <w:p w14:paraId="12CB3441" w14:textId="77777777" w:rsidR="00390361" w:rsidRDefault="00390361">
            <w:pPr>
              <w:jc w:val="center"/>
              <w:rPr>
                <w:rFonts w:ascii="仿宋_GB2312" w:eastAsia="仿宋_GB2312"/>
                <w:sz w:val="28"/>
                <w:szCs w:val="28"/>
              </w:rPr>
            </w:pPr>
          </w:p>
        </w:tc>
        <w:tc>
          <w:tcPr>
            <w:tcW w:w="850" w:type="dxa"/>
          </w:tcPr>
          <w:p w14:paraId="18A0552B" w14:textId="77777777" w:rsidR="00390361" w:rsidRDefault="00390361">
            <w:pPr>
              <w:jc w:val="center"/>
              <w:rPr>
                <w:rFonts w:ascii="仿宋_GB2312" w:eastAsia="仿宋_GB2312"/>
                <w:sz w:val="28"/>
                <w:szCs w:val="28"/>
              </w:rPr>
            </w:pPr>
          </w:p>
        </w:tc>
        <w:tc>
          <w:tcPr>
            <w:tcW w:w="1701" w:type="dxa"/>
          </w:tcPr>
          <w:p w14:paraId="59F004E6" w14:textId="77777777" w:rsidR="00390361" w:rsidRDefault="00390361">
            <w:pPr>
              <w:jc w:val="center"/>
              <w:rPr>
                <w:rFonts w:ascii="仿宋_GB2312" w:eastAsia="仿宋_GB2312"/>
                <w:sz w:val="28"/>
                <w:szCs w:val="28"/>
              </w:rPr>
            </w:pPr>
          </w:p>
        </w:tc>
        <w:tc>
          <w:tcPr>
            <w:tcW w:w="1559" w:type="dxa"/>
          </w:tcPr>
          <w:p w14:paraId="67F8C0D2" w14:textId="77777777" w:rsidR="00390361" w:rsidRDefault="00390361">
            <w:pPr>
              <w:jc w:val="center"/>
              <w:rPr>
                <w:rFonts w:ascii="仿宋_GB2312" w:eastAsia="仿宋_GB2312"/>
                <w:sz w:val="28"/>
                <w:szCs w:val="28"/>
              </w:rPr>
            </w:pPr>
          </w:p>
        </w:tc>
      </w:tr>
      <w:tr w:rsidR="00390361" w14:paraId="4E2DE998" w14:textId="77777777" w:rsidTr="00390361">
        <w:trPr>
          <w:trHeight w:hRule="exact" w:val="648"/>
          <w:jc w:val="center"/>
        </w:trPr>
        <w:tc>
          <w:tcPr>
            <w:tcW w:w="852" w:type="dxa"/>
          </w:tcPr>
          <w:p w14:paraId="5D4FE234" w14:textId="77777777" w:rsidR="00390361" w:rsidRDefault="00390361">
            <w:pPr>
              <w:jc w:val="center"/>
              <w:rPr>
                <w:rFonts w:ascii="仿宋_GB2312" w:eastAsia="仿宋_GB2312"/>
                <w:sz w:val="28"/>
                <w:szCs w:val="28"/>
              </w:rPr>
            </w:pPr>
          </w:p>
        </w:tc>
        <w:tc>
          <w:tcPr>
            <w:tcW w:w="1553" w:type="dxa"/>
          </w:tcPr>
          <w:p w14:paraId="5CA5C7A5" w14:textId="77777777" w:rsidR="00390361" w:rsidRDefault="00390361">
            <w:pPr>
              <w:jc w:val="center"/>
              <w:rPr>
                <w:rFonts w:ascii="仿宋_GB2312" w:eastAsia="仿宋_GB2312"/>
                <w:sz w:val="28"/>
                <w:szCs w:val="28"/>
              </w:rPr>
            </w:pPr>
          </w:p>
        </w:tc>
        <w:tc>
          <w:tcPr>
            <w:tcW w:w="1134" w:type="dxa"/>
          </w:tcPr>
          <w:p w14:paraId="5EE8EE37" w14:textId="77777777" w:rsidR="00390361" w:rsidRDefault="00390361">
            <w:pPr>
              <w:jc w:val="center"/>
              <w:rPr>
                <w:rFonts w:ascii="仿宋_GB2312" w:eastAsia="仿宋_GB2312"/>
                <w:sz w:val="28"/>
                <w:szCs w:val="28"/>
              </w:rPr>
            </w:pPr>
          </w:p>
        </w:tc>
        <w:tc>
          <w:tcPr>
            <w:tcW w:w="851" w:type="dxa"/>
          </w:tcPr>
          <w:p w14:paraId="290795B0" w14:textId="77777777" w:rsidR="00390361" w:rsidRDefault="00390361">
            <w:pPr>
              <w:jc w:val="center"/>
              <w:rPr>
                <w:rFonts w:ascii="仿宋_GB2312" w:eastAsia="仿宋_GB2312"/>
                <w:sz w:val="28"/>
                <w:szCs w:val="28"/>
              </w:rPr>
            </w:pPr>
          </w:p>
        </w:tc>
        <w:tc>
          <w:tcPr>
            <w:tcW w:w="850" w:type="dxa"/>
          </w:tcPr>
          <w:p w14:paraId="23065562" w14:textId="77777777" w:rsidR="00390361" w:rsidRDefault="00390361">
            <w:pPr>
              <w:jc w:val="center"/>
              <w:rPr>
                <w:rFonts w:ascii="仿宋_GB2312" w:eastAsia="仿宋_GB2312"/>
                <w:sz w:val="28"/>
                <w:szCs w:val="28"/>
              </w:rPr>
            </w:pPr>
          </w:p>
        </w:tc>
        <w:tc>
          <w:tcPr>
            <w:tcW w:w="1701" w:type="dxa"/>
          </w:tcPr>
          <w:p w14:paraId="45065F47" w14:textId="77777777" w:rsidR="00390361" w:rsidRDefault="00390361">
            <w:pPr>
              <w:jc w:val="center"/>
              <w:rPr>
                <w:rFonts w:ascii="仿宋_GB2312" w:eastAsia="仿宋_GB2312"/>
                <w:sz w:val="28"/>
                <w:szCs w:val="28"/>
              </w:rPr>
            </w:pPr>
          </w:p>
        </w:tc>
        <w:tc>
          <w:tcPr>
            <w:tcW w:w="1559" w:type="dxa"/>
          </w:tcPr>
          <w:p w14:paraId="2081F5FF" w14:textId="77777777" w:rsidR="00390361" w:rsidRDefault="00390361">
            <w:pPr>
              <w:jc w:val="center"/>
              <w:rPr>
                <w:rFonts w:ascii="仿宋_GB2312" w:eastAsia="仿宋_GB2312"/>
                <w:sz w:val="28"/>
                <w:szCs w:val="28"/>
              </w:rPr>
            </w:pPr>
          </w:p>
        </w:tc>
      </w:tr>
      <w:tr w:rsidR="00390361" w14:paraId="320435CA" w14:textId="77777777" w:rsidTr="00390361">
        <w:trPr>
          <w:trHeight w:hRule="exact" w:val="672"/>
          <w:jc w:val="center"/>
        </w:trPr>
        <w:tc>
          <w:tcPr>
            <w:tcW w:w="852" w:type="dxa"/>
          </w:tcPr>
          <w:p w14:paraId="526751F8" w14:textId="77777777" w:rsidR="00390361" w:rsidRDefault="00390361">
            <w:pPr>
              <w:jc w:val="center"/>
              <w:rPr>
                <w:rFonts w:ascii="仿宋_GB2312" w:eastAsia="仿宋_GB2312"/>
                <w:sz w:val="28"/>
                <w:szCs w:val="28"/>
              </w:rPr>
            </w:pPr>
          </w:p>
        </w:tc>
        <w:tc>
          <w:tcPr>
            <w:tcW w:w="1553" w:type="dxa"/>
          </w:tcPr>
          <w:p w14:paraId="60C08A8E" w14:textId="77777777" w:rsidR="00390361" w:rsidRDefault="00390361">
            <w:pPr>
              <w:jc w:val="center"/>
              <w:rPr>
                <w:rFonts w:ascii="仿宋_GB2312" w:eastAsia="仿宋_GB2312"/>
                <w:sz w:val="28"/>
                <w:szCs w:val="28"/>
              </w:rPr>
            </w:pPr>
          </w:p>
        </w:tc>
        <w:tc>
          <w:tcPr>
            <w:tcW w:w="1134" w:type="dxa"/>
          </w:tcPr>
          <w:p w14:paraId="55906644" w14:textId="77777777" w:rsidR="00390361" w:rsidRDefault="00390361">
            <w:pPr>
              <w:jc w:val="center"/>
              <w:rPr>
                <w:rFonts w:ascii="仿宋_GB2312" w:eastAsia="仿宋_GB2312"/>
                <w:sz w:val="28"/>
                <w:szCs w:val="28"/>
              </w:rPr>
            </w:pPr>
          </w:p>
        </w:tc>
        <w:tc>
          <w:tcPr>
            <w:tcW w:w="851" w:type="dxa"/>
          </w:tcPr>
          <w:p w14:paraId="1FB02223" w14:textId="77777777" w:rsidR="00390361" w:rsidRDefault="00390361">
            <w:pPr>
              <w:jc w:val="center"/>
              <w:rPr>
                <w:rFonts w:ascii="仿宋_GB2312" w:eastAsia="仿宋_GB2312"/>
                <w:sz w:val="28"/>
                <w:szCs w:val="28"/>
              </w:rPr>
            </w:pPr>
          </w:p>
        </w:tc>
        <w:tc>
          <w:tcPr>
            <w:tcW w:w="850" w:type="dxa"/>
          </w:tcPr>
          <w:p w14:paraId="431A4D9D" w14:textId="77777777" w:rsidR="00390361" w:rsidRDefault="00390361">
            <w:pPr>
              <w:jc w:val="center"/>
              <w:rPr>
                <w:rFonts w:ascii="仿宋_GB2312" w:eastAsia="仿宋_GB2312"/>
                <w:sz w:val="28"/>
                <w:szCs w:val="28"/>
              </w:rPr>
            </w:pPr>
          </w:p>
        </w:tc>
        <w:tc>
          <w:tcPr>
            <w:tcW w:w="1701" w:type="dxa"/>
          </w:tcPr>
          <w:p w14:paraId="63206303" w14:textId="77777777" w:rsidR="00390361" w:rsidRDefault="00390361">
            <w:pPr>
              <w:jc w:val="center"/>
              <w:rPr>
                <w:rFonts w:ascii="仿宋_GB2312" w:eastAsia="仿宋_GB2312"/>
                <w:sz w:val="28"/>
                <w:szCs w:val="28"/>
              </w:rPr>
            </w:pPr>
          </w:p>
        </w:tc>
        <w:tc>
          <w:tcPr>
            <w:tcW w:w="1559" w:type="dxa"/>
          </w:tcPr>
          <w:p w14:paraId="6C836844" w14:textId="77777777" w:rsidR="00390361" w:rsidRDefault="00390361">
            <w:pPr>
              <w:jc w:val="center"/>
              <w:rPr>
                <w:rFonts w:ascii="仿宋_GB2312" w:eastAsia="仿宋_GB2312"/>
                <w:sz w:val="28"/>
                <w:szCs w:val="28"/>
              </w:rPr>
            </w:pPr>
          </w:p>
        </w:tc>
      </w:tr>
      <w:tr w:rsidR="00390361" w14:paraId="136CECC6" w14:textId="77777777" w:rsidTr="00390361">
        <w:trPr>
          <w:trHeight w:hRule="exact" w:val="672"/>
          <w:jc w:val="center"/>
        </w:trPr>
        <w:tc>
          <w:tcPr>
            <w:tcW w:w="6941" w:type="dxa"/>
            <w:gridSpan w:val="6"/>
            <w:vAlign w:val="center"/>
          </w:tcPr>
          <w:p w14:paraId="66905175" w14:textId="77777777" w:rsidR="00390361" w:rsidRDefault="00390361">
            <w:pPr>
              <w:jc w:val="center"/>
              <w:rPr>
                <w:rFonts w:ascii="仿宋_GB2312" w:eastAsia="仿宋_GB2312"/>
                <w:sz w:val="28"/>
                <w:szCs w:val="28"/>
              </w:rPr>
            </w:pPr>
            <w:r>
              <w:rPr>
                <w:rFonts w:ascii="仿宋_GB2312" w:eastAsia="仿宋_GB2312" w:hint="eastAsia"/>
                <w:sz w:val="28"/>
                <w:szCs w:val="28"/>
                <w:lang w:eastAsia="zh-CN"/>
              </w:rPr>
              <w:t>合计</w:t>
            </w:r>
          </w:p>
        </w:tc>
        <w:tc>
          <w:tcPr>
            <w:tcW w:w="1559" w:type="dxa"/>
          </w:tcPr>
          <w:p w14:paraId="4991F5DB" w14:textId="77777777" w:rsidR="00390361" w:rsidRDefault="00390361">
            <w:pPr>
              <w:jc w:val="center"/>
              <w:rPr>
                <w:rFonts w:ascii="仿宋_GB2312" w:eastAsia="仿宋_GB2312"/>
                <w:sz w:val="28"/>
                <w:szCs w:val="28"/>
              </w:rPr>
            </w:pPr>
          </w:p>
        </w:tc>
      </w:tr>
    </w:tbl>
    <w:p w14:paraId="4F35E76F" w14:textId="77777777" w:rsidR="002F3810" w:rsidRDefault="002F3810">
      <w:pPr>
        <w:spacing w:after="1019" w:line="1" w:lineRule="exact"/>
      </w:pPr>
    </w:p>
    <w:p w14:paraId="61FC6CF8" w14:textId="77777777" w:rsidR="002F3810" w:rsidRDefault="00000000">
      <w:pPr>
        <w:pStyle w:val="11"/>
        <w:spacing w:after="0" w:line="560" w:lineRule="exact"/>
        <w:ind w:firstLine="0"/>
        <w:jc w:val="right"/>
        <w:rPr>
          <w:rFonts w:ascii="仿宋_GB2312" w:eastAsia="仿宋_GB2312" w:hint="eastAsia"/>
          <w:sz w:val="32"/>
          <w:szCs w:val="32"/>
          <w:lang w:val="en-US"/>
        </w:rPr>
      </w:pPr>
      <w:r>
        <w:rPr>
          <w:rFonts w:ascii="仿宋_GB2312" w:eastAsia="仿宋_GB2312"/>
          <w:sz w:val="32"/>
          <w:szCs w:val="32"/>
          <w:lang w:val="en-US"/>
        </w:rPr>
        <w:t>供应商：</w:t>
      </w:r>
      <w:r>
        <w:rPr>
          <w:rFonts w:ascii="仿宋_GB2312" w:eastAsia="仿宋_GB2312" w:hint="eastAsia"/>
          <w:sz w:val="32"/>
          <w:szCs w:val="32"/>
          <w:u w:val="single"/>
          <w:lang w:val="en-US"/>
        </w:rPr>
        <w:t xml:space="preserve">        </w:t>
      </w:r>
      <w:r>
        <w:rPr>
          <w:rFonts w:ascii="仿宋_GB2312" w:eastAsia="仿宋_GB2312"/>
          <w:sz w:val="32"/>
          <w:szCs w:val="32"/>
          <w:u w:val="single"/>
          <w:lang w:val="en-US"/>
        </w:rPr>
        <w:t>（盖单位章）</w:t>
      </w:r>
    </w:p>
    <w:p w14:paraId="2BED4DF2" w14:textId="77777777" w:rsidR="002F3810" w:rsidRDefault="00000000">
      <w:pPr>
        <w:pStyle w:val="11"/>
        <w:spacing w:after="0" w:line="560" w:lineRule="exact"/>
        <w:ind w:firstLine="0"/>
        <w:jc w:val="right"/>
        <w:rPr>
          <w:rFonts w:ascii="仿宋_GB2312" w:eastAsia="仿宋_GB2312" w:hint="eastAsia"/>
          <w:sz w:val="32"/>
          <w:szCs w:val="32"/>
          <w:lang w:val="en-US"/>
        </w:rPr>
      </w:pPr>
      <w:r>
        <w:rPr>
          <w:rFonts w:ascii="仿宋_GB2312" w:eastAsia="仿宋_GB2312"/>
          <w:sz w:val="32"/>
          <w:szCs w:val="32"/>
          <w:lang w:val="en-US"/>
        </w:rPr>
        <w:t>法定代表人或其委托代理人：</w:t>
      </w:r>
      <w:r>
        <w:rPr>
          <w:rFonts w:ascii="仿宋_GB2312" w:eastAsia="仿宋_GB2312" w:hint="eastAsia"/>
          <w:sz w:val="32"/>
          <w:szCs w:val="32"/>
          <w:u w:val="single"/>
          <w:lang w:val="en-US"/>
        </w:rPr>
        <w:t xml:space="preserve">      </w:t>
      </w:r>
      <w:r>
        <w:rPr>
          <w:rFonts w:ascii="仿宋_GB2312" w:eastAsia="仿宋_GB2312"/>
          <w:sz w:val="32"/>
          <w:szCs w:val="32"/>
          <w:u w:val="single"/>
          <w:lang w:val="en-US"/>
        </w:rPr>
        <w:t>（签字或盖章）</w:t>
      </w:r>
    </w:p>
    <w:p w14:paraId="49D40D50" w14:textId="77777777" w:rsidR="002F3810" w:rsidRDefault="00000000">
      <w:pPr>
        <w:pStyle w:val="11"/>
        <w:spacing w:after="0" w:line="560" w:lineRule="exact"/>
        <w:ind w:firstLine="0"/>
        <w:jc w:val="right"/>
        <w:rPr>
          <w:rFonts w:ascii="仿宋_GB2312" w:eastAsia="仿宋_GB2312" w:hint="eastAsia"/>
          <w:sz w:val="32"/>
          <w:szCs w:val="32"/>
          <w:lang w:val="en-US"/>
        </w:rPr>
        <w:sectPr w:rsidR="002F3810">
          <w:pgSz w:w="11909" w:h="16840"/>
          <w:pgMar w:top="720" w:right="720" w:bottom="720" w:left="720" w:header="0" w:footer="3" w:gutter="0"/>
          <w:cols w:space="720"/>
          <w:docGrid w:linePitch="360"/>
        </w:sectPr>
      </w:pPr>
      <w:r>
        <w:rPr>
          <w:rFonts w:ascii="仿宋_GB2312" w:eastAsia="仿宋_GB2312"/>
          <w:sz w:val="32"/>
          <w:szCs w:val="32"/>
          <w:lang w:val="en-US"/>
        </w:rPr>
        <w:t>年</w:t>
      </w:r>
      <w:r>
        <w:rPr>
          <w:rFonts w:ascii="仿宋_GB2312" w:eastAsia="仿宋_GB2312" w:hint="eastAsia"/>
          <w:sz w:val="32"/>
          <w:szCs w:val="32"/>
          <w:lang w:val="en-US"/>
        </w:rPr>
        <w:t xml:space="preserve">  </w:t>
      </w:r>
      <w:r>
        <w:rPr>
          <w:rFonts w:ascii="仿宋_GB2312" w:eastAsia="仿宋_GB2312"/>
          <w:sz w:val="32"/>
          <w:szCs w:val="32"/>
          <w:lang w:val="en-US"/>
        </w:rPr>
        <w:tab/>
        <w:t>月</w:t>
      </w:r>
      <w:r>
        <w:rPr>
          <w:rFonts w:ascii="仿宋_GB2312" w:eastAsia="仿宋_GB2312" w:hint="eastAsia"/>
          <w:sz w:val="32"/>
          <w:szCs w:val="32"/>
          <w:lang w:val="en-US"/>
        </w:rPr>
        <w:t xml:space="preserve">    </w:t>
      </w:r>
      <w:r>
        <w:rPr>
          <w:rFonts w:ascii="仿宋_GB2312" w:eastAsia="仿宋_GB2312"/>
          <w:sz w:val="32"/>
          <w:szCs w:val="32"/>
          <w:lang w:val="en-US"/>
        </w:rPr>
        <w:t>日</w:t>
      </w:r>
    </w:p>
    <w:p w14:paraId="670F8C14" w14:textId="77777777" w:rsidR="002F3810" w:rsidRDefault="00000000">
      <w:pPr>
        <w:pStyle w:val="10"/>
        <w:keepNext/>
        <w:keepLines/>
        <w:spacing w:after="280"/>
        <w:rPr>
          <w:rFonts w:ascii="黑体" w:eastAsia="黑体" w:hAnsi="黑体" w:hint="eastAsia"/>
          <w:sz w:val="32"/>
          <w:szCs w:val="32"/>
        </w:rPr>
      </w:pPr>
      <w:bookmarkStart w:id="1" w:name="bookmark5"/>
      <w:r>
        <w:rPr>
          <w:rFonts w:ascii="黑体" w:eastAsia="黑体" w:hAnsi="黑体"/>
          <w:sz w:val="32"/>
          <w:szCs w:val="32"/>
        </w:rPr>
        <w:lastRenderedPageBreak/>
        <w:t>二、法定代表人身份证明</w:t>
      </w:r>
      <w:bookmarkEnd w:id="1"/>
    </w:p>
    <w:p w14:paraId="5A7DC92F" w14:textId="77777777" w:rsidR="002F3810" w:rsidRDefault="00000000">
      <w:pPr>
        <w:pStyle w:val="11"/>
        <w:tabs>
          <w:tab w:val="left" w:leader="underscore" w:pos="8488"/>
        </w:tabs>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 xml:space="preserve">供应商名称： </w:t>
      </w:r>
    </w:p>
    <w:p w14:paraId="269BFBD3" w14:textId="77777777" w:rsidR="002F3810" w:rsidRDefault="00000000">
      <w:pPr>
        <w:pStyle w:val="11"/>
        <w:tabs>
          <w:tab w:val="left" w:leader="underscore" w:pos="8488"/>
        </w:tabs>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 xml:space="preserve">单位性质： </w:t>
      </w:r>
    </w:p>
    <w:p w14:paraId="491888C5" w14:textId="77777777" w:rsidR="002F3810" w:rsidRDefault="00000000">
      <w:pPr>
        <w:pStyle w:val="11"/>
        <w:tabs>
          <w:tab w:val="left" w:leader="underscore" w:pos="7855"/>
        </w:tabs>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 xml:space="preserve">地    址： </w:t>
      </w:r>
    </w:p>
    <w:p w14:paraId="4D43D378" w14:textId="77777777" w:rsidR="002F3810" w:rsidRDefault="00000000">
      <w:pPr>
        <w:pStyle w:val="11"/>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成立时间：    年    月    日</w:t>
      </w:r>
    </w:p>
    <w:p w14:paraId="3E147DA2" w14:textId="77777777" w:rsidR="002F3810" w:rsidRDefault="00000000">
      <w:pPr>
        <w:pStyle w:val="11"/>
        <w:tabs>
          <w:tab w:val="left" w:leader="underscore" w:pos="5128"/>
        </w:tabs>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 xml:space="preserve">经营期限： </w:t>
      </w:r>
    </w:p>
    <w:p w14:paraId="33247DEE" w14:textId="77777777" w:rsidR="002F3810" w:rsidRDefault="00000000">
      <w:pPr>
        <w:pStyle w:val="11"/>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姓名：</w:t>
      </w:r>
      <w:r>
        <w:rPr>
          <w:rFonts w:ascii="仿宋_GB2312" w:eastAsia="仿宋_GB2312" w:hint="eastAsia"/>
          <w:sz w:val="32"/>
          <w:szCs w:val="32"/>
          <w:u w:val="single"/>
        </w:rPr>
        <w:t xml:space="preserve">      </w:t>
      </w:r>
      <w:r>
        <w:rPr>
          <w:rFonts w:ascii="仿宋_GB2312" w:eastAsia="仿宋_GB2312" w:hint="eastAsia"/>
          <w:sz w:val="32"/>
          <w:szCs w:val="32"/>
        </w:rPr>
        <w:t>性别：</w:t>
      </w:r>
      <w:r>
        <w:rPr>
          <w:rFonts w:ascii="仿宋_GB2312" w:eastAsia="仿宋_GB2312" w:hint="eastAsia"/>
          <w:sz w:val="32"/>
          <w:szCs w:val="32"/>
          <w:u w:val="single"/>
        </w:rPr>
        <w:t xml:space="preserve">     </w:t>
      </w:r>
      <w:r>
        <w:rPr>
          <w:rFonts w:ascii="仿宋_GB2312" w:eastAsia="仿宋_GB2312" w:hint="eastAsia"/>
          <w:sz w:val="32"/>
          <w:szCs w:val="32"/>
        </w:rPr>
        <w:t>年龄：</w:t>
      </w:r>
      <w:r>
        <w:rPr>
          <w:rFonts w:ascii="仿宋_GB2312" w:eastAsia="仿宋_GB2312" w:hint="eastAsia"/>
          <w:sz w:val="32"/>
          <w:szCs w:val="32"/>
          <w:u w:val="single"/>
        </w:rPr>
        <w:t xml:space="preserve">      </w:t>
      </w:r>
      <w:r>
        <w:rPr>
          <w:rFonts w:ascii="仿宋_GB2312" w:eastAsia="仿宋_GB2312" w:hint="eastAsia"/>
          <w:sz w:val="32"/>
          <w:szCs w:val="32"/>
        </w:rPr>
        <w:t>系</w:t>
      </w:r>
      <w:r>
        <w:rPr>
          <w:rFonts w:ascii="仿宋_GB2312" w:eastAsia="仿宋_GB2312" w:hint="eastAsia"/>
          <w:sz w:val="32"/>
          <w:szCs w:val="32"/>
          <w:u w:val="single"/>
        </w:rPr>
        <w:t>（供应商名称）</w:t>
      </w:r>
      <w:r>
        <w:rPr>
          <w:rFonts w:ascii="仿宋_GB2312" w:eastAsia="仿宋_GB2312" w:hint="eastAsia"/>
          <w:sz w:val="32"/>
          <w:szCs w:val="32"/>
        </w:rPr>
        <w:t>的法定代表人。</w:t>
      </w:r>
    </w:p>
    <w:p w14:paraId="19FFD148" w14:textId="77777777" w:rsidR="002F3810" w:rsidRDefault="00000000">
      <w:pPr>
        <w:pStyle w:val="11"/>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特此证明。</w:t>
      </w:r>
    </w:p>
    <w:p w14:paraId="060C6504" w14:textId="77777777" w:rsidR="002F3810" w:rsidRDefault="002F3810">
      <w:pPr>
        <w:pStyle w:val="11"/>
        <w:spacing w:after="0" w:line="560" w:lineRule="exact"/>
        <w:ind w:firstLineChars="200" w:firstLine="640"/>
        <w:jc w:val="both"/>
        <w:rPr>
          <w:rFonts w:ascii="仿宋_GB2312" w:eastAsia="仿宋_GB2312" w:hint="eastAsia"/>
          <w:sz w:val="32"/>
          <w:szCs w:val="32"/>
        </w:rPr>
      </w:pPr>
    </w:p>
    <w:p w14:paraId="248C043A" w14:textId="77777777" w:rsidR="002F3810" w:rsidRDefault="00000000">
      <w:pPr>
        <w:pStyle w:val="11"/>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附：法定代表人身份证</w:t>
      </w:r>
    </w:p>
    <w:p w14:paraId="2A8ADA45" w14:textId="77777777" w:rsidR="002F3810" w:rsidRDefault="002F3810">
      <w:pPr>
        <w:pStyle w:val="11"/>
        <w:spacing w:after="0" w:line="240" w:lineRule="auto"/>
        <w:ind w:firstLineChars="500" w:firstLine="1200"/>
        <w:rPr>
          <w:rFonts w:hint="eastAsia"/>
        </w:rPr>
      </w:pPr>
    </w:p>
    <w:tbl>
      <w:tblPr>
        <w:tblStyle w:val="a3"/>
        <w:tblW w:w="0" w:type="auto"/>
        <w:jc w:val="center"/>
        <w:tblLook w:val="04A0" w:firstRow="1" w:lastRow="0" w:firstColumn="1" w:lastColumn="0" w:noHBand="0" w:noVBand="1"/>
      </w:tblPr>
      <w:tblGrid>
        <w:gridCol w:w="4870"/>
        <w:gridCol w:w="4871"/>
      </w:tblGrid>
      <w:tr w:rsidR="002F3810" w14:paraId="106B529E" w14:textId="77777777">
        <w:trPr>
          <w:jc w:val="center"/>
        </w:trPr>
        <w:tc>
          <w:tcPr>
            <w:tcW w:w="4870" w:type="dxa"/>
            <w:vAlign w:val="center"/>
          </w:tcPr>
          <w:p w14:paraId="2BE4618F" w14:textId="77777777" w:rsidR="002F3810" w:rsidRDefault="002F3810">
            <w:pPr>
              <w:pStyle w:val="11"/>
              <w:spacing w:after="0" w:line="240" w:lineRule="auto"/>
              <w:ind w:firstLine="0"/>
              <w:jc w:val="center"/>
              <w:rPr>
                <w:rFonts w:hint="eastAsia"/>
              </w:rPr>
            </w:pPr>
          </w:p>
          <w:p w14:paraId="737F7247" w14:textId="77777777" w:rsidR="002F3810" w:rsidRDefault="002F3810">
            <w:pPr>
              <w:pStyle w:val="11"/>
              <w:spacing w:after="0" w:line="240" w:lineRule="auto"/>
              <w:ind w:firstLine="0"/>
              <w:jc w:val="center"/>
              <w:rPr>
                <w:rFonts w:hint="eastAsia"/>
              </w:rPr>
            </w:pPr>
          </w:p>
          <w:p w14:paraId="7B500AFF" w14:textId="77777777" w:rsidR="002F3810" w:rsidRDefault="002F3810">
            <w:pPr>
              <w:pStyle w:val="11"/>
              <w:spacing w:after="0" w:line="240" w:lineRule="auto"/>
              <w:ind w:firstLine="0"/>
              <w:jc w:val="center"/>
              <w:rPr>
                <w:rFonts w:hint="eastAsia"/>
              </w:rPr>
            </w:pPr>
          </w:p>
          <w:p w14:paraId="48C2C68E" w14:textId="77777777" w:rsidR="002F3810" w:rsidRDefault="002F3810">
            <w:pPr>
              <w:pStyle w:val="11"/>
              <w:spacing w:after="0" w:line="240" w:lineRule="auto"/>
              <w:ind w:firstLine="0"/>
              <w:jc w:val="center"/>
              <w:rPr>
                <w:rFonts w:hint="eastAsia"/>
              </w:rPr>
            </w:pPr>
          </w:p>
          <w:p w14:paraId="73482168" w14:textId="77777777" w:rsidR="002F3810" w:rsidRDefault="002F3810">
            <w:pPr>
              <w:pStyle w:val="11"/>
              <w:spacing w:after="0" w:line="240" w:lineRule="auto"/>
              <w:ind w:firstLine="0"/>
              <w:jc w:val="center"/>
              <w:rPr>
                <w:rFonts w:hint="eastAsia"/>
              </w:rPr>
            </w:pPr>
          </w:p>
          <w:p w14:paraId="31367B3C" w14:textId="77777777" w:rsidR="002F3810" w:rsidRDefault="00000000">
            <w:pPr>
              <w:pStyle w:val="11"/>
              <w:spacing w:after="0" w:line="240" w:lineRule="auto"/>
              <w:ind w:firstLine="0"/>
              <w:jc w:val="center"/>
              <w:rPr>
                <w:rFonts w:hint="eastAsia"/>
              </w:rPr>
            </w:pPr>
            <w:r>
              <w:rPr>
                <w:rFonts w:hint="eastAsia"/>
              </w:rPr>
              <w:t>（正面）</w:t>
            </w:r>
          </w:p>
          <w:p w14:paraId="1222685E" w14:textId="77777777" w:rsidR="002F3810" w:rsidRDefault="002F3810">
            <w:pPr>
              <w:pStyle w:val="11"/>
              <w:spacing w:after="0" w:line="240" w:lineRule="auto"/>
              <w:ind w:firstLine="0"/>
              <w:jc w:val="center"/>
              <w:rPr>
                <w:rFonts w:hint="eastAsia"/>
              </w:rPr>
            </w:pPr>
          </w:p>
          <w:p w14:paraId="4D0AA122" w14:textId="77777777" w:rsidR="002F3810" w:rsidRDefault="002F3810">
            <w:pPr>
              <w:pStyle w:val="11"/>
              <w:spacing w:after="0" w:line="240" w:lineRule="auto"/>
              <w:ind w:firstLine="0"/>
              <w:jc w:val="center"/>
              <w:rPr>
                <w:rFonts w:hint="eastAsia"/>
              </w:rPr>
            </w:pPr>
          </w:p>
          <w:p w14:paraId="2BD47E07" w14:textId="77777777" w:rsidR="002F3810" w:rsidRDefault="002F3810">
            <w:pPr>
              <w:pStyle w:val="11"/>
              <w:spacing w:after="0" w:line="240" w:lineRule="auto"/>
              <w:ind w:firstLine="0"/>
              <w:jc w:val="center"/>
              <w:rPr>
                <w:rFonts w:hint="eastAsia"/>
              </w:rPr>
            </w:pPr>
          </w:p>
          <w:p w14:paraId="11F3A2DF" w14:textId="77777777" w:rsidR="002F3810" w:rsidRDefault="002F3810">
            <w:pPr>
              <w:pStyle w:val="11"/>
              <w:spacing w:after="0" w:line="240" w:lineRule="auto"/>
              <w:ind w:firstLine="0"/>
              <w:jc w:val="center"/>
              <w:rPr>
                <w:rFonts w:hint="eastAsia"/>
              </w:rPr>
            </w:pPr>
          </w:p>
          <w:p w14:paraId="4ABBEDB3" w14:textId="77777777" w:rsidR="002F3810" w:rsidRDefault="002F3810">
            <w:pPr>
              <w:pStyle w:val="11"/>
              <w:spacing w:after="0" w:line="240" w:lineRule="auto"/>
              <w:ind w:firstLine="0"/>
              <w:jc w:val="center"/>
              <w:rPr>
                <w:rFonts w:hint="eastAsia"/>
              </w:rPr>
            </w:pPr>
          </w:p>
          <w:p w14:paraId="269AB7B5" w14:textId="77777777" w:rsidR="002F3810" w:rsidRDefault="002F3810">
            <w:pPr>
              <w:pStyle w:val="11"/>
              <w:spacing w:after="0" w:line="240" w:lineRule="auto"/>
              <w:ind w:firstLine="0"/>
              <w:jc w:val="center"/>
              <w:rPr>
                <w:rFonts w:hint="eastAsia"/>
              </w:rPr>
            </w:pPr>
          </w:p>
        </w:tc>
        <w:tc>
          <w:tcPr>
            <w:tcW w:w="4871" w:type="dxa"/>
            <w:vAlign w:val="center"/>
          </w:tcPr>
          <w:p w14:paraId="18865FC4" w14:textId="77777777" w:rsidR="002F3810" w:rsidRDefault="00000000">
            <w:pPr>
              <w:pStyle w:val="11"/>
              <w:spacing w:after="0" w:line="240" w:lineRule="auto"/>
              <w:ind w:firstLine="0"/>
              <w:jc w:val="center"/>
              <w:rPr>
                <w:rFonts w:hint="eastAsia"/>
              </w:rPr>
            </w:pPr>
            <w:r>
              <w:rPr>
                <w:rFonts w:hint="eastAsia"/>
              </w:rPr>
              <w:t>（反面）</w:t>
            </w:r>
          </w:p>
          <w:p w14:paraId="7614A0D7" w14:textId="77777777" w:rsidR="002F3810" w:rsidRDefault="002F3810">
            <w:pPr>
              <w:pStyle w:val="11"/>
              <w:spacing w:after="0" w:line="240" w:lineRule="auto"/>
              <w:ind w:firstLine="0"/>
              <w:jc w:val="center"/>
              <w:rPr>
                <w:rFonts w:hint="eastAsia"/>
              </w:rPr>
            </w:pPr>
          </w:p>
        </w:tc>
      </w:tr>
    </w:tbl>
    <w:p w14:paraId="004D2A47" w14:textId="77777777" w:rsidR="002F3810" w:rsidRDefault="002F3810">
      <w:pPr>
        <w:pStyle w:val="11"/>
        <w:spacing w:after="0" w:line="240" w:lineRule="auto"/>
        <w:ind w:firstLineChars="500" w:firstLine="1200"/>
        <w:rPr>
          <w:rFonts w:hint="eastAsia"/>
        </w:rPr>
      </w:pPr>
    </w:p>
    <w:p w14:paraId="2B5BA615" w14:textId="77777777" w:rsidR="002F3810" w:rsidRDefault="00000000">
      <w:pPr>
        <w:pStyle w:val="11"/>
        <w:spacing w:after="0" w:line="560" w:lineRule="exact"/>
        <w:ind w:firstLineChars="1500" w:firstLine="4800"/>
        <w:jc w:val="both"/>
        <w:rPr>
          <w:rFonts w:ascii="仿宋_GB2312" w:eastAsia="仿宋_GB2312" w:hint="eastAsia"/>
          <w:sz w:val="32"/>
          <w:szCs w:val="32"/>
          <w:u w:val="single"/>
        </w:rPr>
      </w:pPr>
      <w:r>
        <w:rPr>
          <w:rFonts w:ascii="仿宋_GB2312" w:eastAsia="仿宋_GB2312" w:hint="eastAsia"/>
          <w:sz w:val="32"/>
          <w:szCs w:val="32"/>
        </w:rPr>
        <w:t>供应商：</w:t>
      </w:r>
      <w:r>
        <w:rPr>
          <w:rFonts w:ascii="仿宋_GB2312" w:eastAsia="仿宋_GB2312" w:hint="eastAsia"/>
          <w:sz w:val="32"/>
          <w:szCs w:val="32"/>
          <w:u w:val="single"/>
        </w:rPr>
        <w:t xml:space="preserve">           （盖单位章）</w:t>
      </w:r>
    </w:p>
    <w:p w14:paraId="75FF479F" w14:textId="77777777" w:rsidR="002F3810" w:rsidRDefault="00000000">
      <w:pPr>
        <w:pStyle w:val="11"/>
        <w:spacing w:after="0" w:line="560" w:lineRule="exact"/>
        <w:ind w:firstLineChars="1300" w:firstLine="4160"/>
        <w:jc w:val="both"/>
        <w:rPr>
          <w:rFonts w:ascii="仿宋_GB2312" w:eastAsia="仿宋_GB2312" w:hint="eastAsia"/>
          <w:sz w:val="32"/>
          <w:szCs w:val="32"/>
        </w:rPr>
      </w:pPr>
      <w:r>
        <w:rPr>
          <w:rFonts w:ascii="仿宋_GB2312" w:eastAsia="仿宋_GB2312" w:hint="eastAsia"/>
          <w:sz w:val="32"/>
          <w:szCs w:val="32"/>
        </w:rPr>
        <w:t>法定代表人：</w:t>
      </w:r>
      <w:r>
        <w:rPr>
          <w:rFonts w:ascii="仿宋_GB2312" w:eastAsia="仿宋_GB2312" w:hint="eastAsia"/>
          <w:sz w:val="32"/>
          <w:szCs w:val="32"/>
          <w:u w:val="single"/>
        </w:rPr>
        <w:t xml:space="preserve">         （签字或盖章）      </w:t>
      </w:r>
      <w:r>
        <w:rPr>
          <w:rFonts w:ascii="仿宋_GB2312" w:eastAsia="仿宋_GB2312" w:hint="eastAsia"/>
          <w:sz w:val="32"/>
          <w:szCs w:val="32"/>
        </w:rPr>
        <w:t xml:space="preserve">    </w:t>
      </w:r>
    </w:p>
    <w:p w14:paraId="5D6B9EBD" w14:textId="77777777" w:rsidR="002F3810" w:rsidRDefault="00000000">
      <w:pPr>
        <w:pStyle w:val="11"/>
        <w:spacing w:after="0" w:line="560" w:lineRule="exact"/>
        <w:ind w:firstLineChars="400" w:firstLine="1280"/>
        <w:jc w:val="right"/>
        <w:rPr>
          <w:rFonts w:ascii="仿宋_GB2312" w:eastAsia="仿宋_GB2312" w:hint="eastAsia"/>
          <w:sz w:val="32"/>
          <w:szCs w:val="32"/>
        </w:rPr>
      </w:pPr>
      <w:r>
        <w:rPr>
          <w:rFonts w:ascii="仿宋_GB2312" w:eastAsia="仿宋_GB2312" w:hint="eastAsia"/>
          <w:sz w:val="32"/>
          <w:szCs w:val="32"/>
        </w:rPr>
        <w:t xml:space="preserve">年   月   </w:t>
      </w:r>
      <w:r>
        <w:rPr>
          <w:rFonts w:ascii="仿宋_GB2312" w:eastAsia="仿宋_GB2312" w:hAnsi="仿宋" w:cs="仿宋" w:hint="eastAsia"/>
          <w:sz w:val="32"/>
          <w:szCs w:val="32"/>
          <w:lang w:val="en-US" w:bidi="en-US"/>
        </w:rPr>
        <w:t>日</w:t>
      </w:r>
    </w:p>
    <w:p w14:paraId="04B59BCB" w14:textId="77777777" w:rsidR="002F3810" w:rsidRDefault="002F3810">
      <w:pPr>
        <w:pStyle w:val="11"/>
        <w:spacing w:line="240" w:lineRule="auto"/>
        <w:ind w:firstLine="700"/>
        <w:rPr>
          <w:rFonts w:hint="eastAsia"/>
        </w:rPr>
        <w:sectPr w:rsidR="002F3810">
          <w:pgSz w:w="11909" w:h="16840"/>
          <w:pgMar w:top="720" w:right="720" w:bottom="720" w:left="720" w:header="0" w:footer="3" w:gutter="0"/>
          <w:cols w:space="720"/>
          <w:docGrid w:linePitch="360"/>
        </w:sectPr>
      </w:pPr>
    </w:p>
    <w:p w14:paraId="46267A23" w14:textId="77777777" w:rsidR="002F3810" w:rsidRDefault="00000000">
      <w:pPr>
        <w:pStyle w:val="10"/>
        <w:keepNext/>
        <w:keepLines/>
        <w:spacing w:after="280"/>
        <w:rPr>
          <w:rFonts w:ascii="黑体" w:eastAsia="黑体" w:hAnsi="黑体" w:hint="eastAsia"/>
          <w:sz w:val="32"/>
          <w:szCs w:val="32"/>
        </w:rPr>
      </w:pPr>
      <w:bookmarkStart w:id="2" w:name="bookmark7"/>
      <w:r>
        <w:rPr>
          <w:rFonts w:ascii="黑体" w:eastAsia="黑体" w:hAnsi="黑体"/>
          <w:sz w:val="32"/>
          <w:szCs w:val="32"/>
        </w:rPr>
        <w:lastRenderedPageBreak/>
        <w:t>三、授权委托书</w:t>
      </w:r>
      <w:bookmarkEnd w:id="2"/>
    </w:p>
    <w:p w14:paraId="4D285DD1" w14:textId="77777777" w:rsidR="002F3810" w:rsidRDefault="00000000">
      <w:pPr>
        <w:pStyle w:val="11"/>
        <w:spacing w:after="0" w:line="540" w:lineRule="exact"/>
        <w:ind w:firstLineChars="200" w:firstLine="640"/>
        <w:jc w:val="both"/>
        <w:rPr>
          <w:rFonts w:ascii="仿宋_GB2312" w:eastAsia="仿宋_GB2312" w:hint="eastAsia"/>
          <w:sz w:val="32"/>
          <w:szCs w:val="32"/>
        </w:rPr>
      </w:pPr>
      <w:r>
        <w:rPr>
          <w:rFonts w:ascii="仿宋_GB2312" w:eastAsia="仿宋_GB2312" w:hint="eastAsia"/>
          <w:sz w:val="32"/>
          <w:szCs w:val="32"/>
        </w:rPr>
        <w:t>本人（姓名）系（供应商名称）的法定代表人，现委托（姓名）为我方代理人。代理人根据授权，以我方名义签署、澄清、说明、补正、递交、撤回、修改（项目名称）响应文件、签订合同和处理有关事宜，其法律后果由我方承担。</w:t>
      </w:r>
    </w:p>
    <w:p w14:paraId="20A3F13F" w14:textId="77777777" w:rsidR="002F3810" w:rsidRDefault="00000000">
      <w:pPr>
        <w:pStyle w:val="11"/>
        <w:spacing w:after="0" w:line="540" w:lineRule="exact"/>
        <w:ind w:firstLineChars="200" w:firstLine="640"/>
        <w:jc w:val="both"/>
        <w:rPr>
          <w:rFonts w:ascii="仿宋_GB2312" w:eastAsia="仿宋_GB2312" w:hint="eastAsia"/>
          <w:sz w:val="32"/>
          <w:szCs w:val="32"/>
        </w:rPr>
      </w:pPr>
      <w:r>
        <w:rPr>
          <w:rFonts w:ascii="仿宋_GB2312" w:eastAsia="仿宋_GB2312" w:hint="eastAsia"/>
          <w:sz w:val="32"/>
          <w:szCs w:val="32"/>
        </w:rPr>
        <w:t>委托期限：</w:t>
      </w:r>
      <w:r>
        <w:rPr>
          <w:rFonts w:ascii="仿宋_GB2312" w:eastAsia="仿宋_GB2312" w:hint="eastAsia"/>
          <w:sz w:val="32"/>
          <w:szCs w:val="32"/>
          <w:u w:val="single"/>
        </w:rPr>
        <w:t>自报价截止之日起</w:t>
      </w:r>
      <w:r>
        <w:rPr>
          <w:rFonts w:ascii="仿宋_GB2312" w:eastAsia="仿宋_GB2312" w:hAnsi="仿宋" w:cs="仿宋" w:hint="eastAsia"/>
          <w:sz w:val="32"/>
          <w:szCs w:val="32"/>
          <w:u w:val="single"/>
          <w:lang w:val="en-US" w:bidi="en-US"/>
        </w:rPr>
        <w:t>60</w:t>
      </w:r>
      <w:r>
        <w:rPr>
          <w:rFonts w:ascii="仿宋_GB2312" w:eastAsia="仿宋_GB2312" w:hint="eastAsia"/>
          <w:sz w:val="32"/>
          <w:szCs w:val="32"/>
          <w:u w:val="single"/>
        </w:rPr>
        <w:t>日历天</w:t>
      </w:r>
      <w:r>
        <w:rPr>
          <w:rFonts w:ascii="仿宋_GB2312" w:eastAsia="仿宋_GB2312" w:hint="eastAsia"/>
          <w:sz w:val="32"/>
          <w:szCs w:val="32"/>
        </w:rPr>
        <w:t>。</w:t>
      </w:r>
    </w:p>
    <w:p w14:paraId="4C6ABAF4" w14:textId="77777777" w:rsidR="002F3810" w:rsidRDefault="00000000">
      <w:pPr>
        <w:pStyle w:val="11"/>
        <w:spacing w:after="0" w:line="540" w:lineRule="exact"/>
        <w:ind w:firstLineChars="200" w:firstLine="640"/>
        <w:jc w:val="both"/>
        <w:rPr>
          <w:rFonts w:ascii="仿宋_GB2312" w:eastAsia="仿宋_GB2312" w:hint="eastAsia"/>
          <w:sz w:val="32"/>
          <w:szCs w:val="32"/>
        </w:rPr>
      </w:pPr>
      <w:r>
        <w:rPr>
          <w:rFonts w:ascii="仿宋_GB2312" w:eastAsia="仿宋_GB2312" w:hint="eastAsia"/>
          <w:sz w:val="32"/>
          <w:szCs w:val="32"/>
        </w:rPr>
        <w:t>代理人无转委托权。</w:t>
      </w:r>
    </w:p>
    <w:p w14:paraId="3592FDE7" w14:textId="77777777" w:rsidR="002F3810" w:rsidRDefault="00000000">
      <w:pPr>
        <w:pStyle w:val="11"/>
        <w:spacing w:after="0" w:line="540" w:lineRule="exact"/>
        <w:ind w:firstLineChars="200" w:firstLine="640"/>
        <w:jc w:val="both"/>
        <w:rPr>
          <w:rFonts w:ascii="仿宋_GB2312" w:eastAsia="仿宋_GB2312" w:hint="eastAsia"/>
          <w:sz w:val="32"/>
          <w:szCs w:val="32"/>
        </w:rPr>
      </w:pPr>
      <w:r>
        <w:rPr>
          <w:rFonts w:ascii="仿宋_GB2312" w:eastAsia="仿宋_GB2312" w:hint="eastAsia"/>
          <w:sz w:val="32"/>
          <w:szCs w:val="32"/>
        </w:rPr>
        <w:t>附：授权代表身份证复印件（授权人如为法定代表人，可不提供授权委托书）</w:t>
      </w:r>
    </w:p>
    <w:p w14:paraId="632369E5" w14:textId="77777777" w:rsidR="002F3810" w:rsidRDefault="002F3810">
      <w:pPr>
        <w:pStyle w:val="11"/>
        <w:spacing w:after="0" w:line="240" w:lineRule="auto"/>
        <w:ind w:firstLineChars="500" w:firstLine="1200"/>
        <w:rPr>
          <w:rFonts w:hint="eastAsia"/>
        </w:rPr>
      </w:pPr>
    </w:p>
    <w:tbl>
      <w:tblPr>
        <w:tblStyle w:val="a3"/>
        <w:tblW w:w="0" w:type="auto"/>
        <w:jc w:val="center"/>
        <w:tblLook w:val="04A0" w:firstRow="1" w:lastRow="0" w:firstColumn="1" w:lastColumn="0" w:noHBand="0" w:noVBand="1"/>
      </w:tblPr>
      <w:tblGrid>
        <w:gridCol w:w="4870"/>
        <w:gridCol w:w="4871"/>
      </w:tblGrid>
      <w:tr w:rsidR="002F3810" w14:paraId="06B98EFD" w14:textId="77777777">
        <w:trPr>
          <w:jc w:val="center"/>
        </w:trPr>
        <w:tc>
          <w:tcPr>
            <w:tcW w:w="4870" w:type="dxa"/>
            <w:vAlign w:val="center"/>
          </w:tcPr>
          <w:p w14:paraId="60A2745E" w14:textId="77777777" w:rsidR="002F3810" w:rsidRDefault="002F3810">
            <w:pPr>
              <w:pStyle w:val="11"/>
              <w:spacing w:after="0" w:line="240" w:lineRule="auto"/>
              <w:ind w:firstLine="0"/>
              <w:jc w:val="center"/>
              <w:rPr>
                <w:rFonts w:hint="eastAsia"/>
              </w:rPr>
            </w:pPr>
          </w:p>
          <w:p w14:paraId="535735DB" w14:textId="77777777" w:rsidR="002F3810" w:rsidRDefault="002F3810">
            <w:pPr>
              <w:pStyle w:val="11"/>
              <w:spacing w:after="0" w:line="240" w:lineRule="auto"/>
              <w:ind w:firstLine="0"/>
              <w:jc w:val="center"/>
              <w:rPr>
                <w:rFonts w:hint="eastAsia"/>
              </w:rPr>
            </w:pPr>
          </w:p>
          <w:p w14:paraId="53B9E820" w14:textId="77777777" w:rsidR="002F3810" w:rsidRDefault="002F3810">
            <w:pPr>
              <w:pStyle w:val="11"/>
              <w:spacing w:after="0" w:line="240" w:lineRule="auto"/>
              <w:ind w:firstLine="0"/>
              <w:jc w:val="center"/>
              <w:rPr>
                <w:rFonts w:hint="eastAsia"/>
              </w:rPr>
            </w:pPr>
          </w:p>
          <w:p w14:paraId="1E0AFE1A" w14:textId="77777777" w:rsidR="002F3810" w:rsidRDefault="002F3810">
            <w:pPr>
              <w:pStyle w:val="11"/>
              <w:spacing w:after="0" w:line="240" w:lineRule="auto"/>
              <w:ind w:firstLine="0"/>
              <w:jc w:val="center"/>
              <w:rPr>
                <w:rFonts w:hint="eastAsia"/>
              </w:rPr>
            </w:pPr>
          </w:p>
          <w:p w14:paraId="26C2E332" w14:textId="77777777" w:rsidR="002F3810" w:rsidRDefault="002F3810">
            <w:pPr>
              <w:pStyle w:val="11"/>
              <w:spacing w:after="0" w:line="240" w:lineRule="auto"/>
              <w:ind w:firstLine="0"/>
              <w:jc w:val="center"/>
              <w:rPr>
                <w:rFonts w:hint="eastAsia"/>
              </w:rPr>
            </w:pPr>
          </w:p>
          <w:p w14:paraId="1D92AE09" w14:textId="77777777" w:rsidR="002F3810" w:rsidRDefault="00000000">
            <w:pPr>
              <w:pStyle w:val="11"/>
              <w:spacing w:after="0" w:line="240" w:lineRule="auto"/>
              <w:ind w:firstLine="0"/>
              <w:jc w:val="center"/>
              <w:rPr>
                <w:rFonts w:hint="eastAsia"/>
              </w:rPr>
            </w:pPr>
            <w:r>
              <w:rPr>
                <w:rFonts w:hint="eastAsia"/>
              </w:rPr>
              <w:t>（正面）</w:t>
            </w:r>
          </w:p>
          <w:p w14:paraId="1F2B63F1" w14:textId="77777777" w:rsidR="002F3810" w:rsidRDefault="002F3810">
            <w:pPr>
              <w:pStyle w:val="11"/>
              <w:spacing w:after="0" w:line="240" w:lineRule="auto"/>
              <w:ind w:firstLine="0"/>
              <w:jc w:val="center"/>
              <w:rPr>
                <w:rFonts w:hint="eastAsia"/>
              </w:rPr>
            </w:pPr>
          </w:p>
          <w:p w14:paraId="5EA5D1C4" w14:textId="77777777" w:rsidR="002F3810" w:rsidRDefault="002F3810">
            <w:pPr>
              <w:pStyle w:val="11"/>
              <w:spacing w:after="0" w:line="240" w:lineRule="auto"/>
              <w:ind w:firstLine="0"/>
              <w:jc w:val="center"/>
              <w:rPr>
                <w:rFonts w:hint="eastAsia"/>
              </w:rPr>
            </w:pPr>
          </w:p>
          <w:p w14:paraId="1A6D3568" w14:textId="77777777" w:rsidR="002F3810" w:rsidRDefault="002F3810">
            <w:pPr>
              <w:pStyle w:val="11"/>
              <w:spacing w:after="0" w:line="240" w:lineRule="auto"/>
              <w:ind w:firstLine="0"/>
              <w:jc w:val="center"/>
              <w:rPr>
                <w:rFonts w:hint="eastAsia"/>
              </w:rPr>
            </w:pPr>
          </w:p>
          <w:p w14:paraId="6AA68B27" w14:textId="77777777" w:rsidR="002F3810" w:rsidRDefault="002F3810">
            <w:pPr>
              <w:pStyle w:val="11"/>
              <w:spacing w:after="0" w:line="240" w:lineRule="auto"/>
              <w:ind w:firstLine="0"/>
              <w:jc w:val="center"/>
              <w:rPr>
                <w:rFonts w:hint="eastAsia"/>
              </w:rPr>
            </w:pPr>
          </w:p>
          <w:p w14:paraId="1235561A" w14:textId="77777777" w:rsidR="002F3810" w:rsidRDefault="002F3810">
            <w:pPr>
              <w:pStyle w:val="11"/>
              <w:spacing w:after="0" w:line="240" w:lineRule="auto"/>
              <w:ind w:firstLine="0"/>
              <w:jc w:val="center"/>
              <w:rPr>
                <w:rFonts w:hint="eastAsia"/>
              </w:rPr>
            </w:pPr>
          </w:p>
          <w:p w14:paraId="2334CB62" w14:textId="77777777" w:rsidR="002F3810" w:rsidRDefault="002F3810">
            <w:pPr>
              <w:pStyle w:val="11"/>
              <w:spacing w:after="0" w:line="240" w:lineRule="auto"/>
              <w:ind w:firstLine="0"/>
              <w:jc w:val="center"/>
              <w:rPr>
                <w:rFonts w:hint="eastAsia"/>
              </w:rPr>
            </w:pPr>
          </w:p>
        </w:tc>
        <w:tc>
          <w:tcPr>
            <w:tcW w:w="4871" w:type="dxa"/>
            <w:vAlign w:val="center"/>
          </w:tcPr>
          <w:p w14:paraId="3B6B4153" w14:textId="77777777" w:rsidR="002F3810" w:rsidRDefault="00000000">
            <w:pPr>
              <w:pStyle w:val="11"/>
              <w:spacing w:after="0" w:line="240" w:lineRule="auto"/>
              <w:ind w:firstLine="0"/>
              <w:jc w:val="center"/>
              <w:rPr>
                <w:rFonts w:hint="eastAsia"/>
              </w:rPr>
            </w:pPr>
            <w:r>
              <w:rPr>
                <w:rFonts w:hint="eastAsia"/>
              </w:rPr>
              <w:t>（反面）</w:t>
            </w:r>
          </w:p>
          <w:p w14:paraId="1CB5D503" w14:textId="77777777" w:rsidR="002F3810" w:rsidRDefault="002F3810">
            <w:pPr>
              <w:pStyle w:val="11"/>
              <w:spacing w:after="0" w:line="240" w:lineRule="auto"/>
              <w:ind w:firstLine="0"/>
              <w:jc w:val="center"/>
              <w:rPr>
                <w:rFonts w:hint="eastAsia"/>
              </w:rPr>
            </w:pPr>
          </w:p>
        </w:tc>
      </w:tr>
    </w:tbl>
    <w:p w14:paraId="17AF2A8C" w14:textId="77777777" w:rsidR="002F3810" w:rsidRDefault="002F3810">
      <w:pPr>
        <w:pStyle w:val="11"/>
        <w:spacing w:after="0" w:line="240" w:lineRule="auto"/>
        <w:ind w:firstLineChars="500" w:firstLine="1200"/>
        <w:rPr>
          <w:rFonts w:hint="eastAsia"/>
        </w:rPr>
      </w:pPr>
    </w:p>
    <w:p w14:paraId="35FFFDE6" w14:textId="77777777" w:rsidR="002F3810" w:rsidRDefault="002F3810">
      <w:pPr>
        <w:pStyle w:val="11"/>
        <w:spacing w:after="300" w:line="240" w:lineRule="auto"/>
        <w:ind w:firstLine="680"/>
        <w:jc w:val="both"/>
        <w:rPr>
          <w:rFonts w:hint="eastAsia"/>
        </w:rPr>
      </w:pPr>
    </w:p>
    <w:p w14:paraId="38BC2D82" w14:textId="77777777" w:rsidR="002F3810" w:rsidRDefault="002F3810">
      <w:pPr>
        <w:pStyle w:val="11"/>
        <w:spacing w:after="0" w:line="560" w:lineRule="exact"/>
        <w:ind w:firstLine="680"/>
        <w:jc w:val="both"/>
        <w:rPr>
          <w:rFonts w:hint="eastAsia"/>
        </w:rPr>
      </w:pPr>
    </w:p>
    <w:p w14:paraId="262A9C9C" w14:textId="77777777" w:rsidR="002F3810" w:rsidRDefault="00000000">
      <w:pPr>
        <w:pStyle w:val="11"/>
        <w:spacing w:after="0" w:line="560" w:lineRule="exact"/>
        <w:ind w:firstLineChars="1500" w:firstLine="4800"/>
        <w:jc w:val="both"/>
        <w:rPr>
          <w:rFonts w:ascii="仿宋_GB2312" w:eastAsia="仿宋_GB2312" w:hint="eastAsia"/>
          <w:sz w:val="32"/>
          <w:szCs w:val="32"/>
          <w:u w:val="single"/>
        </w:rPr>
      </w:pPr>
      <w:r>
        <w:rPr>
          <w:rFonts w:ascii="仿宋_GB2312" w:eastAsia="仿宋_GB2312" w:hint="eastAsia"/>
          <w:sz w:val="32"/>
          <w:szCs w:val="32"/>
        </w:rPr>
        <w:t>供应商：</w:t>
      </w:r>
      <w:r>
        <w:rPr>
          <w:rFonts w:ascii="仿宋_GB2312" w:eastAsia="仿宋_GB2312" w:hint="eastAsia"/>
          <w:sz w:val="32"/>
          <w:szCs w:val="32"/>
          <w:u w:val="single"/>
        </w:rPr>
        <w:t xml:space="preserve">           （盖单位章）</w:t>
      </w:r>
    </w:p>
    <w:p w14:paraId="4BC6D1FB" w14:textId="77777777" w:rsidR="002F3810" w:rsidRDefault="00000000">
      <w:pPr>
        <w:pStyle w:val="11"/>
        <w:spacing w:after="0" w:line="560" w:lineRule="exact"/>
        <w:ind w:firstLineChars="1300" w:firstLine="4160"/>
        <w:jc w:val="both"/>
        <w:rPr>
          <w:rFonts w:ascii="仿宋_GB2312" w:eastAsia="仿宋_GB2312" w:hint="eastAsia"/>
          <w:sz w:val="32"/>
          <w:szCs w:val="32"/>
          <w:u w:val="single"/>
        </w:rPr>
      </w:pPr>
      <w:r>
        <w:rPr>
          <w:rFonts w:ascii="仿宋_GB2312" w:eastAsia="仿宋_GB2312" w:hint="eastAsia"/>
          <w:sz w:val="32"/>
          <w:szCs w:val="32"/>
        </w:rPr>
        <w:t>法定代表人：</w:t>
      </w:r>
      <w:r>
        <w:rPr>
          <w:rFonts w:ascii="仿宋_GB2312" w:eastAsia="仿宋_GB2312" w:hint="eastAsia"/>
          <w:sz w:val="32"/>
          <w:szCs w:val="32"/>
          <w:u w:val="single"/>
        </w:rPr>
        <w:t xml:space="preserve">         （签字或盖章） </w:t>
      </w:r>
    </w:p>
    <w:p w14:paraId="257264B3" w14:textId="77777777" w:rsidR="002F3810" w:rsidRDefault="00000000">
      <w:pPr>
        <w:pStyle w:val="11"/>
        <w:spacing w:after="0" w:line="560" w:lineRule="exact"/>
        <w:ind w:firstLineChars="1300" w:firstLine="4160"/>
        <w:jc w:val="both"/>
        <w:rPr>
          <w:rFonts w:ascii="仿宋_GB2312" w:eastAsia="仿宋_GB2312" w:hint="eastAsia"/>
          <w:sz w:val="32"/>
          <w:szCs w:val="32"/>
        </w:rPr>
      </w:pPr>
      <w:r>
        <w:rPr>
          <w:rFonts w:ascii="仿宋_GB2312" w:eastAsia="仿宋_GB2312" w:hint="eastAsia"/>
          <w:sz w:val="32"/>
          <w:szCs w:val="32"/>
        </w:rPr>
        <w:t>授权代表人：</w:t>
      </w:r>
      <w:r>
        <w:rPr>
          <w:rFonts w:ascii="仿宋_GB2312" w:eastAsia="仿宋_GB2312" w:hint="eastAsia"/>
          <w:sz w:val="32"/>
          <w:szCs w:val="32"/>
          <w:u w:val="single"/>
        </w:rPr>
        <w:t xml:space="preserve">            签字或盖章）     </w:t>
      </w:r>
      <w:r>
        <w:rPr>
          <w:rFonts w:ascii="仿宋_GB2312" w:eastAsia="仿宋_GB2312" w:hint="eastAsia"/>
          <w:sz w:val="32"/>
          <w:szCs w:val="32"/>
        </w:rPr>
        <w:t xml:space="preserve">    </w:t>
      </w:r>
    </w:p>
    <w:p w14:paraId="308DEAB0" w14:textId="77777777" w:rsidR="002F3810" w:rsidRDefault="00000000">
      <w:pPr>
        <w:pStyle w:val="11"/>
        <w:spacing w:after="0" w:line="560" w:lineRule="exact"/>
        <w:ind w:firstLineChars="2400" w:firstLine="7680"/>
        <w:jc w:val="both"/>
        <w:rPr>
          <w:rFonts w:hint="eastAsia"/>
        </w:rPr>
        <w:sectPr w:rsidR="002F3810">
          <w:pgSz w:w="11909" w:h="16840"/>
          <w:pgMar w:top="720" w:right="720" w:bottom="720" w:left="720" w:header="0" w:footer="3" w:gutter="0"/>
          <w:cols w:space="720"/>
          <w:docGrid w:linePitch="360"/>
        </w:sectPr>
      </w:pPr>
      <w:r>
        <w:rPr>
          <w:rFonts w:ascii="仿宋_GB2312" w:eastAsia="仿宋_GB2312" w:hint="eastAsia"/>
          <w:sz w:val="32"/>
          <w:szCs w:val="32"/>
        </w:rPr>
        <w:t xml:space="preserve">年   月   </w:t>
      </w:r>
      <w:r>
        <w:rPr>
          <w:rFonts w:ascii="仿宋_GB2312" w:eastAsia="仿宋_GB2312" w:hAnsi="仿宋" w:cs="仿宋" w:hint="eastAsia"/>
          <w:sz w:val="32"/>
          <w:szCs w:val="32"/>
          <w:lang w:val="en-US" w:bidi="en-US"/>
        </w:rPr>
        <w:t>日</w:t>
      </w:r>
    </w:p>
    <w:p w14:paraId="4F713C9A" w14:textId="77777777" w:rsidR="002F3810" w:rsidRDefault="00000000" w:rsidP="00390361">
      <w:pPr>
        <w:pStyle w:val="10"/>
        <w:keepNext/>
        <w:keepLines/>
        <w:spacing w:after="0" w:line="560" w:lineRule="exact"/>
        <w:ind w:firstLineChars="200" w:firstLine="640"/>
        <w:rPr>
          <w:rFonts w:ascii="黑体" w:eastAsia="黑体" w:hAnsi="黑体" w:hint="eastAsia"/>
          <w:sz w:val="32"/>
          <w:szCs w:val="32"/>
        </w:rPr>
      </w:pPr>
      <w:r>
        <w:rPr>
          <w:rFonts w:ascii="黑体" w:eastAsia="黑体" w:hAnsi="黑体"/>
          <w:sz w:val="32"/>
          <w:szCs w:val="32"/>
        </w:rPr>
        <w:lastRenderedPageBreak/>
        <w:t>四、资格证明文件</w:t>
      </w:r>
    </w:p>
    <w:p w14:paraId="11A4C677" w14:textId="1B2BAB13" w:rsidR="00390361" w:rsidRPr="00390361" w:rsidRDefault="00390361" w:rsidP="00390361">
      <w:pPr>
        <w:pStyle w:val="10"/>
        <w:keepNext/>
        <w:keepLines/>
        <w:wordWrap w:val="0"/>
        <w:spacing w:after="0" w:line="560" w:lineRule="exact"/>
        <w:ind w:firstLineChars="200" w:firstLine="643"/>
        <w:jc w:val="both"/>
        <w:outlineLvl w:val="9"/>
        <w:rPr>
          <w:rFonts w:ascii="仿宋_GB2312" w:eastAsia="仿宋_GB2312" w:hint="eastAsia"/>
          <w:sz w:val="32"/>
          <w:szCs w:val="32"/>
          <w:lang w:val="en-US"/>
        </w:rPr>
      </w:pPr>
      <w:r>
        <w:rPr>
          <w:rFonts w:ascii="仿宋_GB2312" w:eastAsia="仿宋_GB2312" w:hAnsi="黑体" w:hint="eastAsia"/>
          <w:b/>
          <w:bCs/>
          <w:sz w:val="32"/>
          <w:szCs w:val="32"/>
          <w:lang w:val="en-US"/>
        </w:rPr>
        <w:t>1.供应商资格条件</w:t>
      </w:r>
    </w:p>
    <w:p w14:paraId="2B658750" w14:textId="11D41E8D" w:rsidR="00390361" w:rsidRPr="00F03490" w:rsidRDefault="00390361" w:rsidP="00390361">
      <w:pPr>
        <w:wordWrap w:val="0"/>
        <w:adjustRightInd w:val="0"/>
        <w:snapToGrid w:val="0"/>
        <w:spacing w:line="560" w:lineRule="exact"/>
        <w:ind w:firstLineChars="200" w:firstLine="640"/>
        <w:jc w:val="both"/>
        <w:rPr>
          <w:rFonts w:ascii="仿宋_GB2312" w:eastAsia="仿宋_GB2312"/>
          <w:sz w:val="32"/>
          <w:szCs w:val="32"/>
          <w:lang w:eastAsia="zh-CN"/>
        </w:rPr>
      </w:pPr>
      <w:r w:rsidRPr="00F03490">
        <w:rPr>
          <w:rFonts w:ascii="仿宋_GB2312" w:eastAsia="仿宋_GB2312" w:hint="eastAsia"/>
          <w:sz w:val="32"/>
          <w:szCs w:val="32"/>
          <w:lang w:eastAsia="zh-CN"/>
        </w:rPr>
        <w:t>（1）具备独立法人资格；</w:t>
      </w:r>
    </w:p>
    <w:p w14:paraId="7104E366" w14:textId="77777777" w:rsidR="00390361" w:rsidRPr="00F03490" w:rsidRDefault="00390361" w:rsidP="00390361">
      <w:pPr>
        <w:wordWrap w:val="0"/>
        <w:adjustRightInd w:val="0"/>
        <w:snapToGrid w:val="0"/>
        <w:spacing w:line="560" w:lineRule="exact"/>
        <w:ind w:firstLineChars="200" w:firstLine="640"/>
        <w:jc w:val="both"/>
        <w:rPr>
          <w:rFonts w:ascii="仿宋_GB2312" w:eastAsia="仿宋_GB2312"/>
          <w:sz w:val="32"/>
          <w:szCs w:val="32"/>
          <w:lang w:eastAsia="zh-CN"/>
        </w:rPr>
      </w:pPr>
      <w:r w:rsidRPr="00F03490">
        <w:rPr>
          <w:rFonts w:ascii="仿宋_GB2312" w:eastAsia="仿宋_GB2312" w:hint="eastAsia"/>
          <w:sz w:val="32"/>
          <w:szCs w:val="32"/>
          <w:lang w:eastAsia="zh-CN"/>
        </w:rPr>
        <w:t>（2）具有履行合同所必需的设备和专业技术能力（响应人自行提供材料）；</w:t>
      </w:r>
    </w:p>
    <w:p w14:paraId="6394AA00" w14:textId="77777777" w:rsidR="00390361" w:rsidRPr="00F03490" w:rsidRDefault="00390361" w:rsidP="00390361">
      <w:pPr>
        <w:wordWrap w:val="0"/>
        <w:adjustRightInd w:val="0"/>
        <w:snapToGrid w:val="0"/>
        <w:spacing w:line="560" w:lineRule="exact"/>
        <w:ind w:firstLineChars="200" w:firstLine="640"/>
        <w:jc w:val="both"/>
        <w:rPr>
          <w:rFonts w:ascii="仿宋_GB2312" w:eastAsia="仿宋_GB2312"/>
          <w:sz w:val="32"/>
          <w:szCs w:val="32"/>
          <w:lang w:eastAsia="zh-CN"/>
        </w:rPr>
      </w:pPr>
      <w:r w:rsidRPr="00F03490">
        <w:rPr>
          <w:rFonts w:ascii="仿宋_GB2312" w:eastAsia="仿宋_GB2312" w:hint="eastAsia"/>
          <w:sz w:val="32"/>
          <w:szCs w:val="32"/>
          <w:lang w:eastAsia="zh-CN"/>
        </w:rPr>
        <w:t>（3）响应人近三年内没有重大违法记录的书面声明；</w:t>
      </w:r>
    </w:p>
    <w:p w14:paraId="594ABC35" w14:textId="77777777" w:rsidR="00390361" w:rsidRPr="00F03490" w:rsidRDefault="00390361" w:rsidP="00390361">
      <w:pPr>
        <w:wordWrap w:val="0"/>
        <w:adjustRightInd w:val="0"/>
        <w:snapToGrid w:val="0"/>
        <w:spacing w:line="560" w:lineRule="exact"/>
        <w:ind w:firstLineChars="200" w:firstLine="640"/>
        <w:jc w:val="both"/>
        <w:rPr>
          <w:rFonts w:ascii="仿宋_GB2312" w:eastAsia="仿宋_GB2312"/>
          <w:sz w:val="32"/>
          <w:szCs w:val="32"/>
          <w:lang w:eastAsia="zh-CN"/>
        </w:rPr>
      </w:pPr>
      <w:r w:rsidRPr="00F03490">
        <w:rPr>
          <w:rFonts w:ascii="仿宋_GB2312" w:eastAsia="仿宋_GB2312" w:hint="eastAsia"/>
          <w:sz w:val="32"/>
          <w:szCs w:val="32"/>
          <w:lang w:eastAsia="zh-CN"/>
        </w:rPr>
        <w:t>（4）响应人须提供“中国裁判文书网”（wenshu.court.gov.cn）无行贿犯罪查询结果截图证明；</w:t>
      </w:r>
    </w:p>
    <w:p w14:paraId="232320E9" w14:textId="77777777" w:rsidR="00390361" w:rsidRPr="00F03490" w:rsidRDefault="00390361" w:rsidP="00390361">
      <w:pPr>
        <w:wordWrap w:val="0"/>
        <w:adjustRightInd w:val="0"/>
        <w:snapToGrid w:val="0"/>
        <w:spacing w:line="560" w:lineRule="exact"/>
        <w:ind w:firstLineChars="200" w:firstLine="640"/>
        <w:jc w:val="both"/>
        <w:rPr>
          <w:rFonts w:ascii="仿宋_GB2312" w:eastAsia="仿宋_GB2312"/>
          <w:sz w:val="32"/>
          <w:szCs w:val="32"/>
          <w:lang w:eastAsia="zh-CN"/>
        </w:rPr>
      </w:pPr>
      <w:r w:rsidRPr="00F03490">
        <w:rPr>
          <w:rFonts w:ascii="仿宋_GB2312" w:eastAsia="仿宋_GB2312" w:hint="eastAsia"/>
          <w:sz w:val="32"/>
          <w:szCs w:val="32"/>
          <w:lang w:eastAsia="zh-CN"/>
        </w:rPr>
        <w:t>（5）响应人近一年内不存在被国家企业信用信息公示系统列入严重违法失信企业名单；近一年内不存在被信用中国网站列入失信被执行人名单；近一年内不存在被列入国税系统公布的重大税收违法案件当事人名单（提供由法定代表人或授权代表签署并加盖公章的承诺书）。</w:t>
      </w:r>
    </w:p>
    <w:p w14:paraId="15B25474" w14:textId="77777777" w:rsidR="00390361" w:rsidRPr="00F03490" w:rsidRDefault="00390361" w:rsidP="00390361">
      <w:pPr>
        <w:wordWrap w:val="0"/>
        <w:adjustRightInd w:val="0"/>
        <w:snapToGrid w:val="0"/>
        <w:spacing w:line="560" w:lineRule="exact"/>
        <w:ind w:firstLineChars="200" w:firstLine="640"/>
        <w:jc w:val="both"/>
        <w:rPr>
          <w:rFonts w:ascii="仿宋_GB2312" w:eastAsia="仿宋_GB2312"/>
          <w:sz w:val="32"/>
          <w:szCs w:val="32"/>
          <w:lang w:eastAsia="zh-CN"/>
        </w:rPr>
      </w:pPr>
      <w:r w:rsidRPr="00F03490">
        <w:rPr>
          <w:rFonts w:ascii="仿宋_GB2312" w:eastAsia="仿宋_GB2312" w:hint="eastAsia"/>
          <w:sz w:val="32"/>
          <w:szCs w:val="32"/>
          <w:lang w:eastAsia="zh-CN"/>
        </w:rPr>
        <w:t>（6）单位负责人为同一人或者存在直接控股、管理关系的不同响应人，不得参加同一合同项下的采购活动（提供承诺书）；</w:t>
      </w:r>
    </w:p>
    <w:p w14:paraId="755E9664" w14:textId="77777777" w:rsidR="00390361" w:rsidRPr="00F03490" w:rsidRDefault="00390361" w:rsidP="00390361">
      <w:pPr>
        <w:wordWrap w:val="0"/>
        <w:spacing w:line="560" w:lineRule="exact"/>
        <w:ind w:firstLineChars="200" w:firstLine="640"/>
        <w:jc w:val="both"/>
        <w:rPr>
          <w:rFonts w:ascii="仿宋_GB2312" w:eastAsia="仿宋_GB2312"/>
          <w:sz w:val="32"/>
          <w:szCs w:val="32"/>
          <w:lang w:eastAsia="zh-CN"/>
        </w:rPr>
      </w:pPr>
      <w:r w:rsidRPr="00F03490">
        <w:rPr>
          <w:rFonts w:ascii="仿宋_GB2312" w:eastAsia="仿宋_GB2312" w:hint="eastAsia"/>
          <w:sz w:val="32"/>
          <w:szCs w:val="32"/>
          <w:lang w:eastAsia="zh-CN"/>
        </w:rPr>
        <w:t>（7）本项目不接受联合体（提供承诺书）。</w:t>
      </w:r>
    </w:p>
    <w:p w14:paraId="35A2F6BE" w14:textId="6650B710" w:rsidR="002F3810" w:rsidRDefault="00390361" w:rsidP="00390361">
      <w:pPr>
        <w:pStyle w:val="10"/>
        <w:keepNext/>
        <w:keepLines/>
        <w:wordWrap w:val="0"/>
        <w:spacing w:after="0" w:line="560" w:lineRule="exact"/>
        <w:ind w:firstLineChars="200" w:firstLine="643"/>
        <w:jc w:val="both"/>
        <w:outlineLvl w:val="9"/>
        <w:rPr>
          <w:rFonts w:ascii="仿宋_GB2312" w:eastAsia="仿宋_GB2312" w:hAnsi="黑体" w:hint="eastAsia"/>
          <w:b/>
          <w:bCs/>
          <w:sz w:val="32"/>
          <w:szCs w:val="32"/>
          <w:lang w:val="en-US"/>
        </w:rPr>
      </w:pPr>
      <w:r>
        <w:rPr>
          <w:rFonts w:ascii="仿宋_GB2312" w:eastAsia="仿宋_GB2312" w:hAnsi="黑体" w:hint="eastAsia"/>
          <w:b/>
          <w:bCs/>
          <w:sz w:val="32"/>
          <w:szCs w:val="32"/>
          <w:lang w:val="en-US"/>
        </w:rPr>
        <w:t>2.其他供应商认为有必要提供的文件（复印件须加盖公章）</w:t>
      </w:r>
    </w:p>
    <w:p w14:paraId="47E0AB78" w14:textId="77777777" w:rsidR="002F3810" w:rsidRPr="00390361" w:rsidRDefault="002F3810">
      <w:pPr>
        <w:pStyle w:val="10"/>
        <w:keepNext/>
        <w:keepLines/>
        <w:spacing w:after="280"/>
        <w:rPr>
          <w:rFonts w:ascii="黑体" w:eastAsia="黑体" w:hAnsi="黑体" w:hint="eastAsia"/>
          <w:sz w:val="32"/>
          <w:szCs w:val="32"/>
          <w:lang w:val="en-US"/>
        </w:rPr>
      </w:pPr>
    </w:p>
    <w:p w14:paraId="111EE946" w14:textId="77777777" w:rsidR="002F3810" w:rsidRDefault="00000000">
      <w:pPr>
        <w:pStyle w:val="10"/>
        <w:keepNext/>
        <w:keepLines/>
        <w:spacing w:after="280"/>
        <w:rPr>
          <w:rFonts w:ascii="黑体" w:eastAsia="黑体" w:hAnsi="黑体" w:hint="eastAsia"/>
          <w:sz w:val="32"/>
          <w:szCs w:val="32"/>
        </w:rPr>
      </w:pPr>
      <w:r>
        <w:rPr>
          <w:rFonts w:ascii="黑体" w:eastAsia="黑体" w:hAnsi="黑体"/>
          <w:sz w:val="32"/>
          <w:szCs w:val="32"/>
        </w:rPr>
        <w:t>五、服务承诺</w:t>
      </w:r>
    </w:p>
    <w:p w14:paraId="69E7CB43" w14:textId="77777777" w:rsidR="002F3810" w:rsidRDefault="00000000">
      <w:pPr>
        <w:pStyle w:val="10"/>
        <w:keepNext/>
        <w:keepLines/>
        <w:spacing w:afterLines="50" w:after="120"/>
        <w:jc w:val="both"/>
        <w:outlineLvl w:val="9"/>
        <w:rPr>
          <w:rFonts w:ascii="仿宋_GB2312" w:eastAsia="仿宋_GB2312" w:hAnsi="黑体" w:hint="eastAsia"/>
          <w:b/>
          <w:bCs/>
          <w:sz w:val="32"/>
          <w:szCs w:val="32"/>
        </w:rPr>
      </w:pPr>
      <w:r>
        <w:rPr>
          <w:rFonts w:ascii="仿宋_GB2312" w:eastAsia="仿宋_GB2312" w:hAnsi="黑体" w:hint="eastAsia"/>
          <w:b/>
          <w:bCs/>
          <w:sz w:val="32"/>
          <w:szCs w:val="32"/>
        </w:rPr>
        <w:t>自行编写（须加盖公章）</w:t>
      </w:r>
    </w:p>
    <w:p w14:paraId="7C6DC950" w14:textId="77777777" w:rsidR="002F3810" w:rsidRDefault="002F3810">
      <w:pPr>
        <w:pStyle w:val="10"/>
        <w:keepNext/>
        <w:keepLines/>
        <w:spacing w:after="280"/>
        <w:rPr>
          <w:rFonts w:ascii="黑体" w:eastAsia="黑体" w:hAnsi="黑体" w:hint="eastAsia"/>
        </w:rPr>
      </w:pPr>
    </w:p>
    <w:p w14:paraId="1AD10B8F" w14:textId="77777777" w:rsidR="002F3810" w:rsidRDefault="00000000">
      <w:pPr>
        <w:pStyle w:val="10"/>
        <w:keepNext/>
        <w:keepLines/>
        <w:spacing w:after="280"/>
        <w:rPr>
          <w:rFonts w:ascii="黑体" w:eastAsia="黑体" w:hAnsi="黑体" w:hint="eastAsia"/>
          <w:sz w:val="32"/>
          <w:szCs w:val="32"/>
        </w:rPr>
      </w:pPr>
      <w:r>
        <w:rPr>
          <w:rFonts w:ascii="黑体" w:eastAsia="黑体" w:hAnsi="黑体"/>
          <w:sz w:val="32"/>
          <w:szCs w:val="32"/>
        </w:rPr>
        <w:t>六、其他材料</w:t>
      </w:r>
    </w:p>
    <w:p w14:paraId="60B52C69" w14:textId="77777777" w:rsidR="002F3810" w:rsidRDefault="00000000">
      <w:pPr>
        <w:pStyle w:val="10"/>
        <w:keepNext/>
        <w:keepLines/>
        <w:spacing w:afterLines="50" w:after="120"/>
        <w:jc w:val="both"/>
        <w:outlineLvl w:val="9"/>
        <w:rPr>
          <w:rFonts w:ascii="仿宋_GB2312" w:eastAsia="仿宋_GB2312" w:hAnsi="黑体" w:hint="eastAsia"/>
          <w:b/>
          <w:bCs/>
          <w:sz w:val="32"/>
          <w:szCs w:val="32"/>
        </w:rPr>
      </w:pPr>
      <w:r>
        <w:rPr>
          <w:rFonts w:ascii="仿宋_GB2312" w:eastAsia="仿宋_GB2312" w:hAnsi="黑体" w:hint="eastAsia"/>
          <w:b/>
          <w:bCs/>
          <w:sz w:val="32"/>
          <w:szCs w:val="32"/>
          <w:lang w:val="en-US"/>
        </w:rPr>
        <w:t>1</w:t>
      </w:r>
      <w:r>
        <w:rPr>
          <w:rFonts w:ascii="仿宋_GB2312" w:eastAsia="仿宋_GB2312" w:hAnsi="黑体" w:hint="eastAsia"/>
          <w:b/>
          <w:bCs/>
          <w:sz w:val="32"/>
          <w:szCs w:val="32"/>
        </w:rPr>
        <w:t>.其他供应商认为有必要提供的文件（复印件须加盖公章）</w:t>
      </w:r>
    </w:p>
    <w:p w14:paraId="2175B294" w14:textId="77777777" w:rsidR="002F3810" w:rsidRDefault="002F3810">
      <w:pPr>
        <w:pStyle w:val="30"/>
        <w:ind w:firstLine="0"/>
        <w:rPr>
          <w:rFonts w:hint="eastAsia"/>
          <w:lang w:val="en-US"/>
        </w:rPr>
      </w:pPr>
    </w:p>
    <w:sectPr w:rsidR="002F3810">
      <w:pgSz w:w="11909" w:h="16840"/>
      <w:pgMar w:top="720" w:right="720" w:bottom="720" w:left="720"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2E46" w14:textId="77777777" w:rsidR="003A2B69" w:rsidRDefault="003A2B69"/>
  </w:endnote>
  <w:endnote w:type="continuationSeparator" w:id="0">
    <w:p w14:paraId="450B3CD7" w14:textId="77777777" w:rsidR="003A2B69" w:rsidRDefault="003A2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8B02" w14:textId="77777777" w:rsidR="003A2B69" w:rsidRDefault="003A2B69"/>
  </w:footnote>
  <w:footnote w:type="continuationSeparator" w:id="0">
    <w:p w14:paraId="203B6FBB" w14:textId="77777777" w:rsidR="003A2B69" w:rsidRDefault="003A2B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B3"/>
    <w:rsid w:val="001767AF"/>
    <w:rsid w:val="0019434E"/>
    <w:rsid w:val="001D5CE0"/>
    <w:rsid w:val="002F3810"/>
    <w:rsid w:val="003124B3"/>
    <w:rsid w:val="00383793"/>
    <w:rsid w:val="00390361"/>
    <w:rsid w:val="003A2B69"/>
    <w:rsid w:val="00425654"/>
    <w:rsid w:val="00463B99"/>
    <w:rsid w:val="007976E5"/>
    <w:rsid w:val="00881621"/>
    <w:rsid w:val="00A00469"/>
    <w:rsid w:val="00AE6333"/>
    <w:rsid w:val="00C44DD6"/>
    <w:rsid w:val="00CA61D9"/>
    <w:rsid w:val="00D03A7B"/>
    <w:rsid w:val="00D55EDC"/>
    <w:rsid w:val="00DF10B0"/>
    <w:rsid w:val="00F16EA7"/>
    <w:rsid w:val="265816B6"/>
    <w:rsid w:val="6CB14FAF"/>
    <w:rsid w:val="74D4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7C1EB"/>
  <w15:docId w15:val="{C12F9BE7-C35B-46FE-8A1C-6173995B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EastAsia" w:hAnsi="Courier New" w:cs="Courier New"/>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pPr>
    <w:rPr>
      <w:rFonts w:eastAsia="Courier New"/>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正文文本 (2)_"/>
    <w:basedOn w:val="a0"/>
    <w:link w:val="20"/>
    <w:rPr>
      <w:rFonts w:ascii="宋体" w:eastAsia="宋体" w:hAnsi="宋体" w:cs="宋体"/>
      <w:sz w:val="28"/>
      <w:szCs w:val="28"/>
      <w:u w:val="none"/>
      <w:lang w:val="zh-CN" w:eastAsia="zh-CN" w:bidi="zh-CN"/>
    </w:rPr>
  </w:style>
  <w:style w:type="paragraph" w:customStyle="1" w:styleId="20">
    <w:name w:val="正文文本 (2)"/>
    <w:basedOn w:val="a"/>
    <w:link w:val="2"/>
    <w:pPr>
      <w:spacing w:after="680"/>
    </w:pPr>
    <w:rPr>
      <w:rFonts w:ascii="宋体" w:eastAsia="宋体" w:hAnsi="宋体" w:cs="宋体"/>
      <w:sz w:val="28"/>
      <w:szCs w:val="28"/>
      <w:lang w:val="zh-CN" w:eastAsia="zh-CN" w:bidi="zh-CN"/>
    </w:rPr>
  </w:style>
  <w:style w:type="character" w:customStyle="1" w:styleId="4">
    <w:name w:val="正文文本 (4)_"/>
    <w:basedOn w:val="a0"/>
    <w:link w:val="40"/>
    <w:qFormat/>
    <w:rPr>
      <w:rFonts w:ascii="宋体" w:eastAsia="宋体" w:hAnsi="宋体" w:cs="宋体"/>
      <w:sz w:val="34"/>
      <w:szCs w:val="34"/>
      <w:u w:val="none"/>
      <w:lang w:val="zh-CN" w:eastAsia="zh-CN" w:bidi="zh-CN"/>
    </w:rPr>
  </w:style>
  <w:style w:type="paragraph" w:customStyle="1" w:styleId="40">
    <w:name w:val="正文文本 (4)"/>
    <w:basedOn w:val="a"/>
    <w:link w:val="4"/>
    <w:pPr>
      <w:spacing w:after="280"/>
      <w:jc w:val="center"/>
    </w:pPr>
    <w:rPr>
      <w:rFonts w:ascii="宋体" w:eastAsia="宋体" w:hAnsi="宋体" w:cs="宋体"/>
      <w:sz w:val="34"/>
      <w:szCs w:val="34"/>
      <w:lang w:val="zh-CN" w:eastAsia="zh-CN" w:bidi="zh-CN"/>
    </w:rPr>
  </w:style>
  <w:style w:type="character" w:customStyle="1" w:styleId="1">
    <w:name w:val="标题 #1_"/>
    <w:basedOn w:val="a0"/>
    <w:link w:val="10"/>
    <w:qFormat/>
    <w:rPr>
      <w:rFonts w:ascii="宋体" w:eastAsia="宋体" w:hAnsi="宋体" w:cs="宋体"/>
      <w:sz w:val="30"/>
      <w:szCs w:val="30"/>
      <w:u w:val="none"/>
      <w:lang w:val="zh-CN" w:eastAsia="zh-CN" w:bidi="zh-CN"/>
    </w:rPr>
  </w:style>
  <w:style w:type="paragraph" w:customStyle="1" w:styleId="10">
    <w:name w:val="标题 #1"/>
    <w:basedOn w:val="a"/>
    <w:link w:val="1"/>
    <w:pPr>
      <w:spacing w:after="400"/>
      <w:jc w:val="center"/>
      <w:outlineLvl w:val="0"/>
    </w:pPr>
    <w:rPr>
      <w:rFonts w:ascii="宋体" w:eastAsia="宋体" w:hAnsi="宋体" w:cs="宋体"/>
      <w:sz w:val="30"/>
      <w:szCs w:val="30"/>
      <w:lang w:val="zh-CN" w:eastAsia="zh-CN" w:bidi="zh-CN"/>
    </w:rPr>
  </w:style>
  <w:style w:type="character" w:customStyle="1" w:styleId="a4">
    <w:name w:val="正文文本_"/>
    <w:basedOn w:val="a0"/>
    <w:link w:val="11"/>
    <w:rPr>
      <w:rFonts w:ascii="宋体" w:eastAsia="宋体" w:hAnsi="宋体" w:cs="宋体"/>
      <w:u w:val="none"/>
      <w:lang w:val="zh-CN" w:eastAsia="zh-CN" w:bidi="zh-CN"/>
    </w:rPr>
  </w:style>
  <w:style w:type="paragraph" w:customStyle="1" w:styleId="11">
    <w:name w:val="正文文本1"/>
    <w:basedOn w:val="a"/>
    <w:link w:val="a4"/>
    <w:pPr>
      <w:spacing w:after="180" w:line="410" w:lineRule="auto"/>
      <w:ind w:firstLine="260"/>
    </w:pPr>
    <w:rPr>
      <w:rFonts w:ascii="宋体" w:eastAsia="宋体" w:hAnsi="宋体" w:cs="宋体"/>
      <w:lang w:val="zh-CN" w:eastAsia="zh-CN" w:bidi="zh-CN"/>
    </w:rPr>
  </w:style>
  <w:style w:type="character" w:customStyle="1" w:styleId="a5">
    <w:name w:val="其他_"/>
    <w:basedOn w:val="a0"/>
    <w:link w:val="a6"/>
    <w:rPr>
      <w:rFonts w:ascii="宋体" w:eastAsia="宋体" w:hAnsi="宋体" w:cs="宋体"/>
      <w:u w:val="none"/>
      <w:lang w:val="zh-CN" w:eastAsia="zh-CN" w:bidi="zh-CN"/>
    </w:rPr>
  </w:style>
  <w:style w:type="paragraph" w:customStyle="1" w:styleId="a6">
    <w:name w:val="其他"/>
    <w:basedOn w:val="a"/>
    <w:link w:val="a5"/>
    <w:pPr>
      <w:spacing w:after="180" w:line="410" w:lineRule="auto"/>
      <w:ind w:firstLine="260"/>
    </w:pPr>
    <w:rPr>
      <w:rFonts w:ascii="宋体" w:eastAsia="宋体" w:hAnsi="宋体" w:cs="宋体"/>
      <w:lang w:val="zh-CN" w:eastAsia="zh-CN" w:bidi="zh-CN"/>
    </w:rPr>
  </w:style>
  <w:style w:type="character" w:customStyle="1" w:styleId="3">
    <w:name w:val="正文文本 (3)_"/>
    <w:basedOn w:val="a0"/>
    <w:link w:val="30"/>
    <w:rPr>
      <w:rFonts w:ascii="宋体" w:eastAsia="宋体" w:hAnsi="宋体" w:cs="宋体"/>
      <w:sz w:val="20"/>
      <w:szCs w:val="20"/>
      <w:u w:val="none"/>
      <w:lang w:val="zh-CN" w:eastAsia="zh-CN" w:bidi="zh-CN"/>
    </w:rPr>
  </w:style>
  <w:style w:type="paragraph" w:customStyle="1" w:styleId="30">
    <w:name w:val="正文文本 (3)"/>
    <w:basedOn w:val="a"/>
    <w:link w:val="3"/>
    <w:pPr>
      <w:ind w:firstLine="720"/>
    </w:pPr>
    <w:rPr>
      <w:rFonts w:ascii="宋体" w:eastAsia="宋体" w:hAnsi="宋体" w:cs="宋体"/>
      <w:sz w:val="20"/>
      <w:szCs w:val="20"/>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928</Words>
  <Characters>939</Characters>
  <Application>Microsoft Office Word</Application>
  <DocSecurity>0</DocSecurity>
  <Lines>134</Lines>
  <Paragraphs>98</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XXæ−Łæ€⁄é¡¹çł®è¯¢ä»·åfi“åºflæŒ⁄ä»¶æ€¼å¼‘</dc:title>
  <dc:creator>admin</dc:creator>
  <cp:lastModifiedBy>高文超</cp:lastModifiedBy>
  <cp:revision>3</cp:revision>
  <dcterms:created xsi:type="dcterms:W3CDTF">2026-03-27T09:42:00Z</dcterms:created>
  <dcterms:modified xsi:type="dcterms:W3CDTF">2026-04-01T02:54:00Z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990B714F8B0C4B858393E951776A00C2_12</vt:lpwstr>
  </property>
</Properties>
</file>