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6541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t>兰州交通大学2026年上半年离退休教职工福利采购废标公告</w:t>
      </w:r>
    </w:p>
    <w:p w14:paraId="29BE1DD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项目信息</w:t>
      </w:r>
    </w:p>
    <w:p w14:paraId="53B9236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0" w:firstLineChars="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项目名称：兰州交通大学2026年上半年离退休教职工福利采购</w:t>
      </w:r>
    </w:p>
    <w:p w14:paraId="2DCF1B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项目编号：LZJD-2026023-HW（DN）</w:t>
      </w:r>
    </w:p>
    <w:p w14:paraId="12BFC0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二、废标原因</w:t>
      </w:r>
    </w:p>
    <w:p w14:paraId="4B475B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截至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文件获取截止时间，获取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文件的供应商家数不足三家，予以废标。</w:t>
      </w:r>
    </w:p>
    <w:p w14:paraId="42B6E6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三、公告期限</w:t>
      </w:r>
    </w:p>
    <w:p w14:paraId="0AEE5C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本公告期限为1个工作日。</w:t>
      </w:r>
    </w:p>
    <w:p w14:paraId="543EE3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四、凡对本次公告内容提出询问，请按以下方式联系。</w:t>
      </w:r>
    </w:p>
    <w:p w14:paraId="6A2649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1.采购人信息</w:t>
      </w:r>
    </w:p>
    <w:p w14:paraId="127A7A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采 购 人：兰州交通大学</w:t>
      </w:r>
    </w:p>
    <w:p w14:paraId="0D08FE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地    址：兰州市安宁区安宁西路88号</w:t>
      </w:r>
    </w:p>
    <w:p w14:paraId="194FA7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联 系 人：段老师</w:t>
      </w:r>
    </w:p>
    <w:p w14:paraId="008190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电    话：0931-4955687</w:t>
      </w:r>
    </w:p>
    <w:p w14:paraId="0CD017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2.采购代理机构信息</w:t>
      </w:r>
    </w:p>
    <w:p w14:paraId="1ADB1D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代理机构：公诚管理咨询有限公司</w:t>
      </w:r>
    </w:p>
    <w:p w14:paraId="05EF03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地    址：甘肃省兰州市城关区雁兴路农垦总部经济大厦2#楼（雁兴路19号）20层2001-2003</w:t>
      </w:r>
    </w:p>
    <w:p w14:paraId="40C10D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联 系 人：陈银宝、马艳、闵代道、韦二许</w:t>
      </w:r>
    </w:p>
    <w:p w14:paraId="0C6AAD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电    话：18293474453、18194260382</w:t>
      </w:r>
    </w:p>
    <w:p w14:paraId="57A6F7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邮箱：gcdlcyb@163.com</w:t>
      </w:r>
    </w:p>
    <w:p w14:paraId="71D922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公诚管理咨询有限公司</w:t>
      </w:r>
    </w:p>
    <w:p w14:paraId="46FDB3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2026年4月8日</w:t>
      </w:r>
    </w:p>
    <w:p w14:paraId="515148F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B0A2D"/>
    <w:multiLevelType w:val="singleLevel"/>
    <w:tmpl w:val="5BDB0A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3277D"/>
    <w:rsid w:val="4909300B"/>
    <w:rsid w:val="61C6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353</Characters>
  <Lines>0</Lines>
  <Paragraphs>0</Paragraphs>
  <TotalTime>5</TotalTime>
  <ScaleCrop>false</ScaleCrop>
  <LinksUpToDate>false</LinksUpToDate>
  <CharactersWithSpaces>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2026-04-08T09:07:00Z</dcterms:created>
  <dc:creator>乂氼</dc:creator>
  <cp:lastModifiedBy>乂氼</cp:lastModifiedBy>
  <dcterms:modified xsi:type="dcterms:W3CDTF">2026-04-08T09:15:41Z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eyJoZGlkIjoiMWViZjVhMzEwZDhhMTRjNTkwY2JhZWU5MTY2MTAzYTYiLCJ1c2VySWQiOiI5NDM0NjY5MDIifQ==</vt:lpwstr>
  </property>
  <property fmtid="{D5CDD505-2E9C-101B-9397-08002B2CF9AE}" pid="4" name="ICV">
    <vt:lpwstr>9F68FA784D6D4AF1B1F315030BBD1ED2_12</vt:lpwstr>
  </property>
</Properties>
</file>