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8" w:line="226" w:lineRule="auto"/>
        <w:ind w:left="2665" w:firstLine="0" w:firstLineChars="0"/>
        <w:textAlignment w:val="auto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投标项目报名登记表</w:t>
      </w:r>
    </w:p>
    <w:tbl>
      <w:tblPr>
        <w:tblStyle w:val="16"/>
        <w:tblW w:w="8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6164"/>
      </w:tblGrid>
      <w:tr w14:paraId="497E7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380" w:type="dxa"/>
            <w:vAlign w:val="center"/>
          </w:tcPr>
          <w:p w14:paraId="18244D5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</w:pPr>
          </w:p>
          <w:p w14:paraId="53D1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项目名称</w:t>
            </w:r>
          </w:p>
        </w:tc>
        <w:tc>
          <w:tcPr>
            <w:tcW w:w="6164" w:type="dxa"/>
            <w:vAlign w:val="center"/>
          </w:tcPr>
          <w:p w14:paraId="3CD4E91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2D4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380" w:type="dxa"/>
            <w:vAlign w:val="center"/>
          </w:tcPr>
          <w:p w14:paraId="61672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项目编号</w:t>
            </w:r>
          </w:p>
        </w:tc>
        <w:tc>
          <w:tcPr>
            <w:tcW w:w="6164" w:type="dxa"/>
            <w:vAlign w:val="center"/>
          </w:tcPr>
          <w:p w14:paraId="73124C5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2093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380" w:type="dxa"/>
            <w:vAlign w:val="center"/>
          </w:tcPr>
          <w:p w14:paraId="23EE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投标人名称</w:t>
            </w:r>
          </w:p>
        </w:tc>
        <w:tc>
          <w:tcPr>
            <w:tcW w:w="6164" w:type="dxa"/>
            <w:vAlign w:val="center"/>
          </w:tcPr>
          <w:p w14:paraId="3F2F70E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723A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380" w:type="dxa"/>
            <w:vAlign w:val="center"/>
          </w:tcPr>
          <w:p w14:paraId="310F0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联系人</w:t>
            </w:r>
          </w:p>
        </w:tc>
        <w:tc>
          <w:tcPr>
            <w:tcW w:w="6164" w:type="dxa"/>
            <w:vAlign w:val="center"/>
          </w:tcPr>
          <w:p w14:paraId="2AB9722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4AE07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380" w:type="dxa"/>
            <w:vAlign w:val="center"/>
          </w:tcPr>
          <w:p w14:paraId="66C37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  <w:tc>
          <w:tcPr>
            <w:tcW w:w="6164" w:type="dxa"/>
            <w:vAlign w:val="center"/>
          </w:tcPr>
          <w:p w14:paraId="313CE8A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77B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380" w:type="dxa"/>
            <w:vAlign w:val="center"/>
          </w:tcPr>
          <w:p w14:paraId="19DD5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邮箱号</w:t>
            </w:r>
          </w:p>
        </w:tc>
        <w:tc>
          <w:tcPr>
            <w:tcW w:w="6164" w:type="dxa"/>
            <w:vAlign w:val="center"/>
          </w:tcPr>
          <w:p w14:paraId="0C5DDC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56709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380" w:type="dxa"/>
            <w:vAlign w:val="center"/>
          </w:tcPr>
          <w:p w14:paraId="1E3473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</w:pPr>
          </w:p>
          <w:p w14:paraId="03C8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微信号</w:t>
            </w:r>
          </w:p>
        </w:tc>
        <w:tc>
          <w:tcPr>
            <w:tcW w:w="6164" w:type="dxa"/>
            <w:vAlign w:val="center"/>
          </w:tcPr>
          <w:p w14:paraId="59F1AA5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1D51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380" w:type="dxa"/>
            <w:vAlign w:val="center"/>
          </w:tcPr>
          <w:p w14:paraId="1742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资格审查资料是</w:t>
            </w:r>
          </w:p>
          <w:p w14:paraId="0EF5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8"/>
                <w:szCs w:val="28"/>
              </w:rPr>
              <w:t>否递交（说明递交</w:t>
            </w:r>
          </w:p>
          <w:p w14:paraId="4E9F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方式）</w:t>
            </w:r>
          </w:p>
        </w:tc>
        <w:tc>
          <w:tcPr>
            <w:tcW w:w="6164" w:type="dxa"/>
            <w:vAlign w:val="center"/>
          </w:tcPr>
          <w:p w14:paraId="58D0272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2439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2380" w:type="dxa"/>
            <w:vAlign w:val="center"/>
          </w:tcPr>
          <w:p w14:paraId="7802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说明</w:t>
            </w:r>
          </w:p>
        </w:tc>
        <w:tc>
          <w:tcPr>
            <w:tcW w:w="6164" w:type="dxa"/>
            <w:vAlign w:val="center"/>
          </w:tcPr>
          <w:p w14:paraId="0867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1、投标人应填写完整，对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没有联系方式或联系方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式有误的信息恕不回复。</w:t>
            </w:r>
          </w:p>
          <w:p w14:paraId="7E99D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2、投标人填写内容应真实有效，对所提供材料的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真实性负责。</w:t>
            </w:r>
          </w:p>
        </w:tc>
      </w:tr>
    </w:tbl>
    <w:p w14:paraId="2EF73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1A0F"/>
    <w:rsid w:val="007A5E1D"/>
    <w:rsid w:val="015B64D8"/>
    <w:rsid w:val="01CE2F51"/>
    <w:rsid w:val="02655DD5"/>
    <w:rsid w:val="035865A9"/>
    <w:rsid w:val="0500743D"/>
    <w:rsid w:val="061A58C7"/>
    <w:rsid w:val="067E5874"/>
    <w:rsid w:val="06CE3CE7"/>
    <w:rsid w:val="06D00631"/>
    <w:rsid w:val="096B5D30"/>
    <w:rsid w:val="0CBC3C5C"/>
    <w:rsid w:val="11161D4C"/>
    <w:rsid w:val="13E17A7B"/>
    <w:rsid w:val="143F23CC"/>
    <w:rsid w:val="1518771A"/>
    <w:rsid w:val="153E6737"/>
    <w:rsid w:val="15525368"/>
    <w:rsid w:val="166B62F1"/>
    <w:rsid w:val="18B86464"/>
    <w:rsid w:val="1D9C7E7D"/>
    <w:rsid w:val="1DF50CFB"/>
    <w:rsid w:val="200864DC"/>
    <w:rsid w:val="20B35492"/>
    <w:rsid w:val="22921A0F"/>
    <w:rsid w:val="25582868"/>
    <w:rsid w:val="26E216E7"/>
    <w:rsid w:val="26FE34EC"/>
    <w:rsid w:val="273236C1"/>
    <w:rsid w:val="2B513BCB"/>
    <w:rsid w:val="2B547DAE"/>
    <w:rsid w:val="2C215D81"/>
    <w:rsid w:val="2E5F62E3"/>
    <w:rsid w:val="300347D9"/>
    <w:rsid w:val="319D071A"/>
    <w:rsid w:val="32281127"/>
    <w:rsid w:val="39432313"/>
    <w:rsid w:val="3B5168E4"/>
    <w:rsid w:val="3EDA1DE6"/>
    <w:rsid w:val="3F092782"/>
    <w:rsid w:val="41E763BA"/>
    <w:rsid w:val="459445BE"/>
    <w:rsid w:val="48DE461B"/>
    <w:rsid w:val="4AA1214E"/>
    <w:rsid w:val="4C1B5D50"/>
    <w:rsid w:val="4F223A61"/>
    <w:rsid w:val="506444A8"/>
    <w:rsid w:val="518E0963"/>
    <w:rsid w:val="521831A2"/>
    <w:rsid w:val="532E6DCB"/>
    <w:rsid w:val="57016CE4"/>
    <w:rsid w:val="57471782"/>
    <w:rsid w:val="57DC7B4E"/>
    <w:rsid w:val="5A2222B1"/>
    <w:rsid w:val="5AF177EA"/>
    <w:rsid w:val="5CAE7F56"/>
    <w:rsid w:val="5F3B215B"/>
    <w:rsid w:val="604D7342"/>
    <w:rsid w:val="66DC78A8"/>
    <w:rsid w:val="67B75286"/>
    <w:rsid w:val="68C95A3D"/>
    <w:rsid w:val="68DB64DA"/>
    <w:rsid w:val="69D97BBF"/>
    <w:rsid w:val="6B7C02C8"/>
    <w:rsid w:val="6C4A1BE3"/>
    <w:rsid w:val="6C4A703E"/>
    <w:rsid w:val="6E1E6807"/>
    <w:rsid w:val="6EBC5A5D"/>
    <w:rsid w:val="72450ADE"/>
    <w:rsid w:val="72E54509"/>
    <w:rsid w:val="73B101A9"/>
    <w:rsid w:val="74BC46AE"/>
    <w:rsid w:val="764C3708"/>
    <w:rsid w:val="76F22B72"/>
    <w:rsid w:val="771670BC"/>
    <w:rsid w:val="78DF4AD8"/>
    <w:rsid w:val="7951725D"/>
    <w:rsid w:val="796C6DAA"/>
    <w:rsid w:val="7AC328AA"/>
    <w:rsid w:val="7EB0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2" w:firstLineChars="200"/>
      <w:jc w:val="left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0"/>
    <w:pPr>
      <w:keepNext/>
      <w:keepLines/>
      <w:spacing w:after="0" w:line="360" w:lineRule="auto"/>
      <w:ind w:firstLine="0" w:firstLineChars="0"/>
      <w:jc w:val="center"/>
      <w:outlineLvl w:val="0"/>
    </w:pPr>
    <w:rPr>
      <w:rFonts w:ascii="宋体" w:hAnsi="宋体" w:eastAsia="宋体" w:cs="宋体"/>
      <w:b/>
      <w:bCs/>
      <w:color w:val="000000"/>
      <w:sz w:val="36"/>
      <w:szCs w:val="28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after="0" w:line="360" w:lineRule="auto"/>
      <w:ind w:firstLine="0"/>
      <w:jc w:val="center"/>
      <w:outlineLvl w:val="1"/>
    </w:pPr>
    <w:rPr>
      <w:rFonts w:ascii="宋体" w:hAnsi="宋体" w:eastAsia="宋体" w:cs="宋体"/>
      <w:b/>
      <w:sz w:val="32"/>
      <w:szCs w:val="26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after="0" w:line="360" w:lineRule="auto"/>
      <w:ind w:firstLine="0" w:firstLineChars="0"/>
      <w:jc w:val="center"/>
      <w:outlineLvl w:val="2"/>
    </w:pPr>
    <w:rPr>
      <w:rFonts w:ascii="宋体" w:hAnsi="宋体" w:eastAsia="宋体" w:cstheme="minorBidi"/>
      <w:b/>
      <w:sz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after="0" w:line="360" w:lineRule="auto"/>
      <w:ind w:firstLine="0" w:firstLineChars="0"/>
      <w:jc w:val="center"/>
      <w:outlineLvl w:val="3"/>
    </w:pPr>
    <w:rPr>
      <w:rFonts w:ascii="宋体" w:hAnsi="宋体" w:eastAsia="宋体" w:cs="宋体"/>
      <w:b/>
      <w:iCs/>
      <w:color w:val="000000" w:themeColor="text1"/>
      <w:sz w:val="30"/>
      <w14:textFill>
        <w14:solidFill>
          <w14:schemeClr w14:val="tx1"/>
        </w14:solidFill>
      </w14:textFill>
    </w:rPr>
  </w:style>
  <w:style w:type="paragraph" w:styleId="6">
    <w:name w:val="heading 5"/>
    <w:basedOn w:val="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4"/>
    </w:pPr>
    <w:rPr>
      <w:rFonts w:ascii="Times New Roman" w:hAnsi="Times New Roman" w:eastAsia="宋体" w:cs="Times New Roman"/>
      <w:snapToGrid w:val="0"/>
      <w:kern w:val="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 w:cs="宋体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character" w:customStyle="1" w:styleId="12">
    <w:name w:val="标题 3 Char"/>
    <w:link w:val="4"/>
    <w:qFormat/>
    <w:uiPriority w:val="0"/>
    <w:rPr>
      <w:rFonts w:ascii="宋体" w:hAnsi="宋体" w:eastAsia="宋体" w:cstheme="minorBidi"/>
      <w:b/>
      <w:color w:val="000000" w:themeColor="text1"/>
      <w:kern w:val="2"/>
      <w:sz w:val="30"/>
      <w:szCs w:val="24"/>
      <w:lang w:eastAsia="zh-CN"/>
      <w14:textFill>
        <w14:solidFill>
          <w14:schemeClr w14:val="tx1"/>
        </w14:solidFill>
      </w14:textFill>
    </w:rPr>
  </w:style>
  <w:style w:type="character" w:customStyle="1" w:styleId="13">
    <w:name w:val="标题 4 Char"/>
    <w:link w:val="5"/>
    <w:qFormat/>
    <w:uiPriority w:val="0"/>
    <w:rPr>
      <w:rFonts w:ascii="宋体" w:hAnsi="宋体" w:eastAsia="宋体" w:cs="宋体"/>
      <w:b/>
      <w:color w:val="000000" w:themeColor="text1"/>
      <w:sz w:val="30"/>
      <w:szCs w:val="24"/>
      <w14:textFill>
        <w14:solidFill>
          <w14:schemeClr w14:val="tx1"/>
        </w14:solidFill>
      </w14:textFill>
    </w:rPr>
  </w:style>
  <w:style w:type="character" w:customStyle="1" w:styleId="14">
    <w:name w:val="标题 1 Char"/>
    <w:link w:val="2"/>
    <w:qFormat/>
    <w:uiPriority w:val="0"/>
    <w:rPr>
      <w:rFonts w:ascii="宋体" w:hAnsi="宋体" w:eastAsia="宋体" w:cs="宋体"/>
      <w:b/>
      <w:color w:val="000000"/>
      <w:kern w:val="44"/>
      <w:sz w:val="36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2026-04-09T02:02:00Z</dcterms:created>
  <dc:creator>o To 丶6</dc:creator>
  <cp:lastModifiedBy>o To 丶6</cp:lastModifiedBy>
  <dcterms:modified xsi:type="dcterms:W3CDTF">2026-04-09T02:03:04Z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8E177D9471694F188CE347D5527A01C5_11</vt:lpwstr>
  </property>
  <property fmtid="{D5CDD505-2E9C-101B-9397-08002B2CF9AE}" pid="4" name="KSOTemplateDocerSaveRecord">
    <vt:lpwstr>eyJoZGlkIjoiZGFlMjc1ZTA2MGIyZDFiODgwNWFiMDZlYzI3OTdjZGUiLCJ1c2VySWQiOiI1MTQxNTgyNDgifQ==</vt:lpwstr>
  </property>
</Properties>
</file>