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7439D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cs="宋体" w:asciiTheme="minorEastAsia" w:hAnsiTheme="minorEastAsia" w:eastAsiaTheme="minorEastAsia"/>
          <w:b/>
          <w:kern w:val="2"/>
          <w:sz w:val="36"/>
          <w:szCs w:val="36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b/>
          <w:kern w:val="2"/>
          <w:sz w:val="36"/>
          <w:szCs w:val="36"/>
          <w:lang w:val="en-US" w:eastAsia="zh-CN" w:bidi="ar-SA"/>
        </w:rPr>
        <w:t>甘肃农业大学学生公寓消防报警设备更换项目二次中标公告</w:t>
      </w:r>
    </w:p>
    <w:p w14:paraId="6AF370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bookmarkStart w:id="0" w:name="OLE_LINK1"/>
      <w:r>
        <w:rPr>
          <w:rFonts w:hint="eastAsia" w:ascii="宋体" w:hAnsi="宋体" w:cs="宋体"/>
          <w:sz w:val="24"/>
          <w:szCs w:val="24"/>
          <w:u w:val="none"/>
        </w:rPr>
        <w:t>甘肃德瑞招标有限公司</w:t>
      </w:r>
      <w:r>
        <w:rPr>
          <w:rFonts w:hint="eastAsia" w:ascii="宋体" w:hAnsi="宋体" w:eastAsia="宋体" w:cs="宋体"/>
          <w:sz w:val="24"/>
          <w:szCs w:val="24"/>
          <w:u w:val="none"/>
        </w:rPr>
        <w:t>受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甘肃农业大学的委托，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对“甘肃农业大学学生公寓消防报警设备更换项目二次”以公开招标方式进行</w:t>
      </w:r>
      <w:r>
        <w:rPr>
          <w:rFonts w:hint="eastAsia" w:ascii="宋体" w:hAnsi="宋体" w:cs="宋体"/>
          <w:sz w:val="24"/>
          <w:szCs w:val="24"/>
          <w:u w:val="none"/>
          <w:lang w:val="zh-CN" w:eastAsia="zh-CN"/>
        </w:rPr>
        <w:t>采购，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评标小</w:t>
      </w:r>
      <w:r>
        <w:rPr>
          <w:rFonts w:hint="eastAsia" w:ascii="宋体" w:hAnsi="宋体" w:cs="宋体"/>
          <w:sz w:val="24"/>
          <w:szCs w:val="24"/>
        </w:rPr>
        <w:t>组于202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cs="宋体"/>
          <w:sz w:val="24"/>
          <w:szCs w:val="24"/>
        </w:rPr>
        <w:t>日确定评审结果，现将结果公布如下：</w:t>
      </w:r>
    </w:p>
    <w:p w14:paraId="19938218">
      <w:pPr>
        <w:numPr>
          <w:ilvl w:val="0"/>
          <w:numId w:val="0"/>
        </w:numPr>
        <w:spacing w:line="360" w:lineRule="auto"/>
        <w:rPr>
          <w:b/>
          <w:bCs/>
          <w:sz w:val="24"/>
          <w:szCs w:val="22"/>
        </w:rPr>
      </w:pPr>
      <w:r>
        <w:rPr>
          <w:rFonts w:hint="eastAsia" w:ascii="宋体" w:hAnsi="宋体" w:cs="宋体"/>
          <w:b/>
          <w:sz w:val="24"/>
          <w:szCs w:val="24"/>
        </w:rPr>
        <w:t>一、</w:t>
      </w:r>
      <w:r>
        <w:rPr>
          <w:rFonts w:hint="eastAsia" w:ascii="宋体" w:hAnsi="宋体" w:eastAsia="宋体" w:cs="宋体"/>
          <w:b/>
          <w:sz w:val="24"/>
          <w:szCs w:val="24"/>
        </w:rPr>
        <w:t>招标文件编号：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GNDCW2026033</w:t>
      </w:r>
    </w:p>
    <w:p w14:paraId="2A8F8A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eastAsia" w:ascii="宋体" w:hAnsi="宋体" w:cs="宋体"/>
          <w:b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甘肃农业大学学生公寓消防报警设备更换项目二次</w:t>
      </w:r>
    </w:p>
    <w:p w14:paraId="00E8BA0A">
      <w:pPr>
        <w:pStyle w:val="49"/>
        <w:spacing w:line="360" w:lineRule="auto"/>
        <w:ind w:left="0" w:leftChars="0" w:firstLine="0" w:firstLineChars="0"/>
        <w:rPr>
          <w:rFonts w:hint="eastAsia" w:ascii="宋体" w:hAnsi="宋体" w:eastAsia="宋体" w:cs="宋体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cs="宋体"/>
          <w:b/>
          <w:sz w:val="24"/>
          <w:szCs w:val="24"/>
        </w:rPr>
        <w:t>三、预算金额</w:t>
      </w:r>
      <w:r>
        <w:rPr>
          <w:rFonts w:hint="eastAsia" w:ascii="宋体" w:hAnsi="宋体" w:cs="宋体"/>
          <w:b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u w:val="none"/>
          <w:lang w:val="en-US" w:eastAsia="zh-CN" w:bidi="ar-SA"/>
        </w:rPr>
        <w:t>¥27.423万元（大写：人民币贰拾柒万肆仟贰佰叁拾元整）</w:t>
      </w:r>
    </w:p>
    <w:p w14:paraId="06D0B13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四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内容: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 xml:space="preserve"> </w:t>
      </w:r>
    </w:p>
    <w:tbl>
      <w:tblPr>
        <w:tblStyle w:val="18"/>
        <w:tblpPr w:leftFromText="180" w:rightFromText="180" w:vertAnchor="text" w:horzAnchor="page" w:tblpX="1729" w:tblpY="315"/>
        <w:tblOverlap w:val="never"/>
        <w:tblW w:w="87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733"/>
        <w:gridCol w:w="1934"/>
        <w:gridCol w:w="1766"/>
        <w:gridCol w:w="1517"/>
        <w:gridCol w:w="1150"/>
      </w:tblGrid>
      <w:tr w14:paraId="1D8E3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 w14:paraId="09717B6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225" w:beforeAutospacing="0" w:after="225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733" w:type="dxa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 w14:paraId="66B74BA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225" w:beforeAutospacing="0" w:after="225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供应商名称</w:t>
            </w:r>
          </w:p>
        </w:tc>
        <w:tc>
          <w:tcPr>
            <w:tcW w:w="1934" w:type="dxa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 w14:paraId="1E9A701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225" w:beforeAutospacing="0" w:after="225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lang w:val="en-US" w:eastAsia="zh-CN" w:bidi="ar-SA"/>
              </w:rPr>
              <w:t>采</w:t>
            </w:r>
            <w:bookmarkStart w:id="1" w:name="OLE_LINK5"/>
            <w:r>
              <w:rPr>
                <w:rFonts w:hint="eastAsia" w:cs="宋体"/>
                <w:kern w:val="2"/>
                <w:sz w:val="24"/>
                <w:szCs w:val="24"/>
                <w:lang w:val="en-US" w:eastAsia="zh-CN" w:bidi="ar-SA"/>
              </w:rPr>
              <w:t>购</w:t>
            </w:r>
            <w:bookmarkEnd w:id="1"/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内容</w:t>
            </w:r>
          </w:p>
        </w:tc>
        <w:tc>
          <w:tcPr>
            <w:tcW w:w="1766" w:type="dxa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 w14:paraId="555521C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225" w:beforeAutospacing="0" w:after="225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投标报价（元）</w:t>
            </w:r>
          </w:p>
        </w:tc>
        <w:tc>
          <w:tcPr>
            <w:tcW w:w="1517" w:type="dxa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 w14:paraId="5AF9345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225" w:beforeAutospacing="0" w:after="225" w:afterAutospacing="0" w:line="240" w:lineRule="auto"/>
              <w:ind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lang w:val="en-US" w:eastAsia="zh-CN" w:bidi="ar-SA"/>
              </w:rPr>
              <w:t>履行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期限</w:t>
            </w:r>
          </w:p>
        </w:tc>
        <w:tc>
          <w:tcPr>
            <w:tcW w:w="1150" w:type="dxa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FFFFFF"/>
            <w:vAlign w:val="center"/>
          </w:tcPr>
          <w:p w14:paraId="78C893C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225" w:beforeAutospacing="0" w:after="225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评审得分</w:t>
            </w:r>
          </w:p>
        </w:tc>
      </w:tr>
      <w:tr w14:paraId="0534D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6547C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225" w:beforeAutospacing="0" w:after="225" w:afterAutospacing="0" w:line="240" w:lineRule="auto"/>
              <w:ind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0565F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225" w:beforeAutospacing="0" w:after="225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甘肃浩翔建设工程有限公司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4C43F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225" w:beforeAutospacing="0" w:after="225" w:afterAutospacing="0" w:line="240" w:lineRule="auto"/>
              <w:ind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学生公寓消防报警设备更换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CAEA1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225" w:beforeAutospacing="0" w:after="225" w:afterAutospacing="0" w:line="240" w:lineRule="auto"/>
              <w:ind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269000.00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3F96C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225" w:beforeAutospacing="0" w:after="225" w:afterAutospacing="0" w:line="240" w:lineRule="auto"/>
              <w:ind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合同签订后45日内完成供货。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D2223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225" w:beforeAutospacing="0" w:after="225" w:afterAutospacing="0" w:line="240" w:lineRule="auto"/>
              <w:ind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89.31</w:t>
            </w:r>
          </w:p>
        </w:tc>
      </w:tr>
    </w:tbl>
    <w:p w14:paraId="610FD5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五、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中标</w:t>
      </w:r>
      <w:r>
        <w:rPr>
          <w:rFonts w:hint="eastAsia" w:ascii="宋体" w:hAnsi="宋体" w:cs="宋体"/>
          <w:b/>
          <w:sz w:val="24"/>
          <w:szCs w:val="24"/>
        </w:rPr>
        <w:t>日期：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2026</w:t>
      </w:r>
      <w:r>
        <w:rPr>
          <w:rFonts w:hint="eastAsia" w:ascii="宋体" w:hAnsi="宋体" w:cs="宋体"/>
          <w:b/>
          <w:sz w:val="24"/>
          <w:szCs w:val="24"/>
        </w:rPr>
        <w:t>年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08</w:t>
      </w:r>
      <w:r>
        <w:rPr>
          <w:rFonts w:hint="eastAsia" w:ascii="宋体" w:hAnsi="宋体" w:cs="宋体"/>
          <w:b/>
          <w:sz w:val="24"/>
          <w:szCs w:val="24"/>
        </w:rPr>
        <w:t>月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20</w:t>
      </w:r>
      <w:r>
        <w:rPr>
          <w:rFonts w:hint="eastAsia" w:ascii="宋体" w:hAnsi="宋体" w:cs="宋体"/>
          <w:b/>
          <w:sz w:val="24"/>
          <w:szCs w:val="24"/>
        </w:rPr>
        <w:t>日</w:t>
      </w:r>
    </w:p>
    <w:p w14:paraId="4D6D22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六、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招标</w:t>
      </w:r>
      <w:r>
        <w:rPr>
          <w:rFonts w:hint="eastAsia" w:ascii="宋体" w:hAnsi="宋体" w:cs="宋体"/>
          <w:b/>
          <w:sz w:val="24"/>
          <w:szCs w:val="24"/>
        </w:rPr>
        <w:t>公告发布日期：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2026</w:t>
      </w:r>
      <w:r>
        <w:rPr>
          <w:rFonts w:hint="eastAsia" w:ascii="宋体" w:hAnsi="宋体" w:cs="宋体"/>
          <w:b/>
          <w:sz w:val="24"/>
          <w:szCs w:val="24"/>
        </w:rPr>
        <w:t>年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07</w:t>
      </w:r>
      <w:r>
        <w:rPr>
          <w:rFonts w:hint="eastAsia" w:ascii="宋体" w:hAnsi="宋体" w:cs="宋体"/>
          <w:b/>
          <w:sz w:val="24"/>
          <w:szCs w:val="24"/>
        </w:rPr>
        <w:t>月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20</w:t>
      </w:r>
      <w:r>
        <w:rPr>
          <w:rFonts w:hint="eastAsia" w:ascii="宋体" w:hAnsi="宋体" w:cs="宋体"/>
          <w:b/>
          <w:sz w:val="24"/>
          <w:szCs w:val="24"/>
        </w:rPr>
        <w:t>日</w:t>
      </w:r>
    </w:p>
    <w:p w14:paraId="42C6D6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七、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中标</w:t>
      </w:r>
      <w:r>
        <w:rPr>
          <w:rFonts w:hint="eastAsia" w:ascii="宋体" w:hAnsi="宋体" w:cs="宋体"/>
          <w:b/>
          <w:sz w:val="24"/>
          <w:szCs w:val="24"/>
        </w:rPr>
        <w:t>供应商名称、地址及成交金额：</w:t>
      </w:r>
    </w:p>
    <w:p w14:paraId="15073E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中标供应商：甘肃浩翔建设工程有限公司 </w:t>
      </w:r>
    </w:p>
    <w:p w14:paraId="37C10C3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中标供应商地址：甘肃省兰州市七里河区秀川街道南滨河中路1128号第8层801-802室</w:t>
      </w:r>
    </w:p>
    <w:p w14:paraId="03B88E2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中标金额：小写：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¥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269000.00 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大写：人民币贰拾陆万玖仟元整</w:t>
      </w:r>
    </w:p>
    <w:p w14:paraId="499AA4FB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default" w:hAnsi="Times New Roman" w:eastAsia="宋体" w:cs="Times New Roman"/>
          <w:b/>
          <w:kern w:val="2"/>
          <w:lang w:val="en-US" w:eastAsia="zh-CN"/>
        </w:rPr>
      </w:pPr>
      <w:r>
        <w:rPr>
          <w:rFonts w:hint="eastAsia"/>
          <w:b/>
          <w:kern w:val="2"/>
        </w:rPr>
        <w:t>八、</w:t>
      </w:r>
      <w:r>
        <w:rPr>
          <w:rFonts w:hint="eastAsia"/>
          <w:b/>
          <w:kern w:val="2"/>
          <w:lang w:val="en-US" w:eastAsia="zh-CN"/>
        </w:rPr>
        <w:t>评标</w:t>
      </w:r>
      <w:r>
        <w:rPr>
          <w:rFonts w:hint="eastAsia"/>
          <w:b/>
          <w:kern w:val="2"/>
        </w:rPr>
        <w:t>小组成员名单</w:t>
      </w:r>
      <w:r>
        <w:rPr>
          <w:rFonts w:hint="eastAsia"/>
          <w:b/>
          <w:kern w:val="2"/>
          <w:lang w:eastAsia="zh-CN"/>
        </w:rPr>
        <w:t>：</w:t>
      </w:r>
      <w:r>
        <w:rPr>
          <w:rFonts w:hint="eastAsia"/>
          <w:b/>
          <w:kern w:val="2"/>
          <w:lang w:val="en-US" w:eastAsia="zh-CN"/>
        </w:rPr>
        <w:t xml:space="preserve">冯丽、张辛伟、毕惠文、许成伍 、马有彪（采购人代表）  </w:t>
      </w:r>
    </w:p>
    <w:p w14:paraId="19AD696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</w:pPr>
      <w:r>
        <w:rPr>
          <w:rFonts w:hint="eastAsia"/>
          <w:b/>
          <w:kern w:val="2"/>
        </w:rPr>
        <w:t>九、公告期限：</w:t>
      </w:r>
      <w:r>
        <w:rPr>
          <w:rFonts w:hint="eastAsia"/>
        </w:rPr>
        <w:t>一个工作日</w:t>
      </w:r>
    </w:p>
    <w:p w14:paraId="2E353317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b/>
          <w:kern w:val="2"/>
        </w:rPr>
      </w:pPr>
      <w:r>
        <w:rPr>
          <w:rFonts w:hint="eastAsia"/>
          <w:b/>
          <w:kern w:val="2"/>
        </w:rPr>
        <w:t>十、采购项目联系方式：</w:t>
      </w:r>
    </w:p>
    <w:p w14:paraId="1E4DFF77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（一）采购人：甘肃农业大学</w:t>
      </w:r>
    </w:p>
    <w:p w14:paraId="4BAB7916">
      <w:pPr>
        <w:spacing w:line="360" w:lineRule="auto"/>
        <w:ind w:firstLine="1200" w:firstLineChars="5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地  址：甘肃省兰州市安宁区营门村1号</w:t>
      </w:r>
    </w:p>
    <w:p w14:paraId="41DDC645">
      <w:pPr>
        <w:spacing w:line="360" w:lineRule="auto"/>
        <w:ind w:firstLine="1200" w:firstLineChars="5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联系人：曹老师</w:t>
      </w:r>
    </w:p>
    <w:p w14:paraId="5E61F5E2">
      <w:pPr>
        <w:spacing w:line="360" w:lineRule="auto"/>
        <w:ind w:firstLine="1200" w:firstLineChars="5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电 话：0931-7655238</w:t>
      </w:r>
    </w:p>
    <w:p w14:paraId="44CA274D">
      <w:pPr>
        <w:pStyle w:val="4"/>
        <w:spacing w:line="360" w:lineRule="auto"/>
        <w:ind w:firstLineChars="175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（二）代理机构：甘肃德瑞招标有限公司</w:t>
      </w:r>
    </w:p>
    <w:p w14:paraId="12E97CB2">
      <w:pPr>
        <w:pStyle w:val="4"/>
        <w:spacing w:line="360" w:lineRule="auto"/>
        <w:ind w:firstLine="1140" w:firstLineChars="475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联系人：罗经理</w:t>
      </w:r>
    </w:p>
    <w:p w14:paraId="0792EE62">
      <w:pPr>
        <w:pStyle w:val="4"/>
        <w:spacing w:line="360" w:lineRule="auto"/>
        <w:ind w:firstLine="1140" w:firstLineChars="475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联系电话：0931-8509145  18919046409</w:t>
      </w:r>
    </w:p>
    <w:p w14:paraId="647E266E">
      <w:pPr>
        <w:pStyle w:val="4"/>
        <w:spacing w:line="360" w:lineRule="auto"/>
        <w:ind w:firstLine="1140" w:firstLineChars="475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地址：</w:t>
      </w:r>
      <w:bookmarkStart w:id="2" w:name="OLE_LINK13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甘肃省兰州市城关区高新飞雁街116号23层2301室</w:t>
      </w:r>
    </w:p>
    <w:bookmarkEnd w:id="2"/>
    <w:p w14:paraId="105E6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甘肃德瑞招标有限公司</w:t>
      </w:r>
    </w:p>
    <w:p w14:paraId="144798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40" w:firstLine="480" w:firstLineChars="200"/>
        <w:jc w:val="righ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AndChars" w:linePitch="312" w:charSpace="0"/>
        </w:sect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08</w:t>
      </w:r>
      <w:r>
        <w:rPr>
          <w:rFonts w:hint="eastAsia" w:ascii="宋体" w:hAnsi="宋体" w:cs="宋体"/>
          <w:sz w:val="24"/>
          <w:szCs w:val="24"/>
        </w:rPr>
        <w:t>月</w:t>
      </w:r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20日</w:t>
      </w:r>
    </w:p>
    <w:p w14:paraId="1BB4D229">
      <w:r>
        <w:drawing>
          <wp:inline distT="0" distB="0" distL="114300" distR="114300">
            <wp:extent cx="8862060" cy="5509260"/>
            <wp:effectExtent l="0" t="0" r="1524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11802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5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7DFCA">
      <w:pPr>
        <w:pStyle w:val="29"/>
        <w:rPr>
          <w:rFonts w:hint="default"/>
          <w:lang w:val="en-US" w:eastAsia="zh-CN"/>
        </w:rPr>
      </w:pPr>
      <w:r>
        <w:drawing>
          <wp:inline distT="0" distB="0" distL="114300" distR="114300">
            <wp:extent cx="8856980" cy="6009640"/>
            <wp:effectExtent l="0" t="0" r="127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6980" cy="600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53805" cy="4986020"/>
            <wp:effectExtent l="0" t="0" r="444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3805" cy="498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宋体fal">
    <w:altName w:val="宋体"/>
    <w:panose1 w:val="00000000000000000000"/>
    <w:charset w:val="50"/>
    <w:family w:val="auto"/>
    <w:pitch w:val="default"/>
    <w:sig w:usb0="00000000" w:usb1="00000000" w:usb2="00000000" w:usb3="00000000" w:csb0="00000000" w:csb1="00000000"/>
  </w:font>
  <w:font w:name="黑体fal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ZjE0NTlmYTcwM2M4ODIyZmNhY2U2NTkxZTAyMzIifQ=="/>
  </w:docVars>
  <w:rsids>
    <w:rsidRoot w:val="2B3F6C70"/>
    <w:rsid w:val="0007779D"/>
    <w:rsid w:val="00090348"/>
    <w:rsid w:val="000D581D"/>
    <w:rsid w:val="000D61AD"/>
    <w:rsid w:val="000D6B1D"/>
    <w:rsid w:val="0010346A"/>
    <w:rsid w:val="001439D2"/>
    <w:rsid w:val="001813CC"/>
    <w:rsid w:val="00192C84"/>
    <w:rsid w:val="00214481"/>
    <w:rsid w:val="002D5046"/>
    <w:rsid w:val="00394FF4"/>
    <w:rsid w:val="003A0D0C"/>
    <w:rsid w:val="003C08F1"/>
    <w:rsid w:val="003C4696"/>
    <w:rsid w:val="00455EDE"/>
    <w:rsid w:val="004A2F35"/>
    <w:rsid w:val="005D5B30"/>
    <w:rsid w:val="005F4536"/>
    <w:rsid w:val="00602171"/>
    <w:rsid w:val="00667A3C"/>
    <w:rsid w:val="007756C4"/>
    <w:rsid w:val="007E07AC"/>
    <w:rsid w:val="008A3C90"/>
    <w:rsid w:val="00915211"/>
    <w:rsid w:val="009240A6"/>
    <w:rsid w:val="00945280"/>
    <w:rsid w:val="0095121D"/>
    <w:rsid w:val="00A13FD0"/>
    <w:rsid w:val="00A71525"/>
    <w:rsid w:val="00B70F41"/>
    <w:rsid w:val="00B74655"/>
    <w:rsid w:val="00BB60B6"/>
    <w:rsid w:val="00C226FB"/>
    <w:rsid w:val="00D00E2D"/>
    <w:rsid w:val="00D7333F"/>
    <w:rsid w:val="00DF48C1"/>
    <w:rsid w:val="00E62079"/>
    <w:rsid w:val="00E631B0"/>
    <w:rsid w:val="00E778C0"/>
    <w:rsid w:val="00ED033C"/>
    <w:rsid w:val="00F5041F"/>
    <w:rsid w:val="00F7227F"/>
    <w:rsid w:val="010C3178"/>
    <w:rsid w:val="01336496"/>
    <w:rsid w:val="01B65040"/>
    <w:rsid w:val="03993BA4"/>
    <w:rsid w:val="03B629A7"/>
    <w:rsid w:val="04B2316F"/>
    <w:rsid w:val="055A7363"/>
    <w:rsid w:val="05B75D2F"/>
    <w:rsid w:val="07117EF5"/>
    <w:rsid w:val="079A2C82"/>
    <w:rsid w:val="080041F1"/>
    <w:rsid w:val="085C038F"/>
    <w:rsid w:val="09AF5ECF"/>
    <w:rsid w:val="0A075967"/>
    <w:rsid w:val="0A2C751F"/>
    <w:rsid w:val="0A8C6210"/>
    <w:rsid w:val="0B3C6DA8"/>
    <w:rsid w:val="0BA2124E"/>
    <w:rsid w:val="0BE61692"/>
    <w:rsid w:val="0D67410D"/>
    <w:rsid w:val="0EBA6E23"/>
    <w:rsid w:val="0F5506F4"/>
    <w:rsid w:val="0F6E31DD"/>
    <w:rsid w:val="0F915818"/>
    <w:rsid w:val="0FF87EA4"/>
    <w:rsid w:val="10881228"/>
    <w:rsid w:val="108F25B6"/>
    <w:rsid w:val="117B32BD"/>
    <w:rsid w:val="118440E5"/>
    <w:rsid w:val="1222745A"/>
    <w:rsid w:val="12B502CE"/>
    <w:rsid w:val="132C233E"/>
    <w:rsid w:val="13F015BE"/>
    <w:rsid w:val="158226E9"/>
    <w:rsid w:val="185A07A3"/>
    <w:rsid w:val="1A633975"/>
    <w:rsid w:val="1A9A2283"/>
    <w:rsid w:val="1AAE21D3"/>
    <w:rsid w:val="1AE05E53"/>
    <w:rsid w:val="1AF220BF"/>
    <w:rsid w:val="1B0B0CD1"/>
    <w:rsid w:val="1D123BAE"/>
    <w:rsid w:val="1D1E2277"/>
    <w:rsid w:val="1D2B18B9"/>
    <w:rsid w:val="1D7C713F"/>
    <w:rsid w:val="1ED65854"/>
    <w:rsid w:val="20D35DD7"/>
    <w:rsid w:val="21025026"/>
    <w:rsid w:val="23C81D43"/>
    <w:rsid w:val="244A040E"/>
    <w:rsid w:val="24561911"/>
    <w:rsid w:val="26D42FC1"/>
    <w:rsid w:val="276460F3"/>
    <w:rsid w:val="27B16E5E"/>
    <w:rsid w:val="27E965F8"/>
    <w:rsid w:val="28416434"/>
    <w:rsid w:val="28636D2E"/>
    <w:rsid w:val="28C3509B"/>
    <w:rsid w:val="28D728F5"/>
    <w:rsid w:val="293272A7"/>
    <w:rsid w:val="29607F69"/>
    <w:rsid w:val="29826D04"/>
    <w:rsid w:val="2ABC70CB"/>
    <w:rsid w:val="2B3F6C70"/>
    <w:rsid w:val="2B4C7602"/>
    <w:rsid w:val="2C3A5674"/>
    <w:rsid w:val="2C45390A"/>
    <w:rsid w:val="2D047A30"/>
    <w:rsid w:val="2D1D6334"/>
    <w:rsid w:val="2D9B2143"/>
    <w:rsid w:val="2E0E0B66"/>
    <w:rsid w:val="30377DAE"/>
    <w:rsid w:val="30A064A6"/>
    <w:rsid w:val="30AB4D93"/>
    <w:rsid w:val="31837ABD"/>
    <w:rsid w:val="31C37EBA"/>
    <w:rsid w:val="3220355E"/>
    <w:rsid w:val="336E3E55"/>
    <w:rsid w:val="337949FF"/>
    <w:rsid w:val="337B4EF0"/>
    <w:rsid w:val="3392223A"/>
    <w:rsid w:val="34A03C8B"/>
    <w:rsid w:val="351B1DBB"/>
    <w:rsid w:val="354A3431"/>
    <w:rsid w:val="358A0EF2"/>
    <w:rsid w:val="35CB37E1"/>
    <w:rsid w:val="360129CD"/>
    <w:rsid w:val="367479D5"/>
    <w:rsid w:val="395D29A2"/>
    <w:rsid w:val="39C2500F"/>
    <w:rsid w:val="3A8A77C7"/>
    <w:rsid w:val="3B27770B"/>
    <w:rsid w:val="3C6B33AC"/>
    <w:rsid w:val="3CA24B18"/>
    <w:rsid w:val="3CC42B41"/>
    <w:rsid w:val="3CD00B52"/>
    <w:rsid w:val="3D2757A1"/>
    <w:rsid w:val="3D406863"/>
    <w:rsid w:val="3E077302"/>
    <w:rsid w:val="3E751A46"/>
    <w:rsid w:val="3E7E7642"/>
    <w:rsid w:val="40F736DC"/>
    <w:rsid w:val="41792343"/>
    <w:rsid w:val="41A05B22"/>
    <w:rsid w:val="42F6323B"/>
    <w:rsid w:val="43102F9B"/>
    <w:rsid w:val="434771AB"/>
    <w:rsid w:val="436B3C7F"/>
    <w:rsid w:val="44FC7513"/>
    <w:rsid w:val="46CC30CE"/>
    <w:rsid w:val="46F82BDF"/>
    <w:rsid w:val="473A7CC5"/>
    <w:rsid w:val="476E221E"/>
    <w:rsid w:val="47AD0F98"/>
    <w:rsid w:val="4950607F"/>
    <w:rsid w:val="495E30C8"/>
    <w:rsid w:val="4A873D23"/>
    <w:rsid w:val="4C3103EA"/>
    <w:rsid w:val="4C39729F"/>
    <w:rsid w:val="4D110828"/>
    <w:rsid w:val="4E446000"/>
    <w:rsid w:val="4EF24943"/>
    <w:rsid w:val="4FF534DD"/>
    <w:rsid w:val="513B61A9"/>
    <w:rsid w:val="51F863A1"/>
    <w:rsid w:val="52094518"/>
    <w:rsid w:val="526056BE"/>
    <w:rsid w:val="528648C0"/>
    <w:rsid w:val="52DB2E5E"/>
    <w:rsid w:val="534357DD"/>
    <w:rsid w:val="53EF611B"/>
    <w:rsid w:val="53FA7313"/>
    <w:rsid w:val="53FC3605"/>
    <w:rsid w:val="55D342C0"/>
    <w:rsid w:val="563F3703"/>
    <w:rsid w:val="56B51C18"/>
    <w:rsid w:val="578F32D4"/>
    <w:rsid w:val="59101362"/>
    <w:rsid w:val="59225EBF"/>
    <w:rsid w:val="598A3FE3"/>
    <w:rsid w:val="59EC76FE"/>
    <w:rsid w:val="5A0507C0"/>
    <w:rsid w:val="5B2D7FCE"/>
    <w:rsid w:val="5B783BA2"/>
    <w:rsid w:val="5C665027"/>
    <w:rsid w:val="5C8005D2"/>
    <w:rsid w:val="5CA16EC6"/>
    <w:rsid w:val="5DA64068"/>
    <w:rsid w:val="5EF332DD"/>
    <w:rsid w:val="5FD6286B"/>
    <w:rsid w:val="60CC14D8"/>
    <w:rsid w:val="61025BE5"/>
    <w:rsid w:val="613729CF"/>
    <w:rsid w:val="62102D32"/>
    <w:rsid w:val="62A768B8"/>
    <w:rsid w:val="62FA5F78"/>
    <w:rsid w:val="64124205"/>
    <w:rsid w:val="65B97414"/>
    <w:rsid w:val="65E91F99"/>
    <w:rsid w:val="661029C7"/>
    <w:rsid w:val="67F65BEC"/>
    <w:rsid w:val="6851026D"/>
    <w:rsid w:val="68AA7102"/>
    <w:rsid w:val="68EE0956"/>
    <w:rsid w:val="696848C8"/>
    <w:rsid w:val="696C260A"/>
    <w:rsid w:val="698060B5"/>
    <w:rsid w:val="69C67F6C"/>
    <w:rsid w:val="6A050368"/>
    <w:rsid w:val="6AB51437"/>
    <w:rsid w:val="6AF02DC7"/>
    <w:rsid w:val="6B0327D9"/>
    <w:rsid w:val="6B122D3D"/>
    <w:rsid w:val="6B2D7B77"/>
    <w:rsid w:val="6B99520C"/>
    <w:rsid w:val="6BF65984"/>
    <w:rsid w:val="6D156B14"/>
    <w:rsid w:val="6F894D38"/>
    <w:rsid w:val="6FDC6248"/>
    <w:rsid w:val="700D274F"/>
    <w:rsid w:val="70384FF4"/>
    <w:rsid w:val="703E6382"/>
    <w:rsid w:val="70F7469E"/>
    <w:rsid w:val="7101188A"/>
    <w:rsid w:val="71072C18"/>
    <w:rsid w:val="71FF794D"/>
    <w:rsid w:val="72D6588C"/>
    <w:rsid w:val="7367029A"/>
    <w:rsid w:val="73B057E9"/>
    <w:rsid w:val="7443040B"/>
    <w:rsid w:val="74820F33"/>
    <w:rsid w:val="75693EA1"/>
    <w:rsid w:val="7577291F"/>
    <w:rsid w:val="759959D3"/>
    <w:rsid w:val="776C1A27"/>
    <w:rsid w:val="781520BE"/>
    <w:rsid w:val="78852DA0"/>
    <w:rsid w:val="78D6184E"/>
    <w:rsid w:val="7A0C6D2D"/>
    <w:rsid w:val="7A831561"/>
    <w:rsid w:val="7A890316"/>
    <w:rsid w:val="7AB160CE"/>
    <w:rsid w:val="7B7D4202"/>
    <w:rsid w:val="7BD75D48"/>
    <w:rsid w:val="7C902C69"/>
    <w:rsid w:val="7DE06CCB"/>
    <w:rsid w:val="7E0B01EB"/>
    <w:rsid w:val="7FF5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2"/>
    </w:rPr>
  </w:style>
  <w:style w:type="paragraph" w:styleId="3">
    <w:name w:val="heading 4"/>
    <w:basedOn w:val="1"/>
    <w:next w:val="1"/>
    <w:unhideWhenUsed/>
    <w:qFormat/>
    <w:uiPriority w:val="0"/>
    <w:pPr>
      <w:ind w:firstLine="0" w:firstLineChars="0"/>
      <w:jc w:val="center"/>
      <w:outlineLvl w:val="3"/>
    </w:pPr>
    <w:rPr>
      <w:rFonts w:asciiTheme="majorHAnsi" w:hAnsiTheme="majorHAnsi" w:eastAsiaTheme="majorEastAsia" w:cstheme="majorBidi"/>
      <w:b/>
      <w:bCs/>
      <w:iCs/>
      <w:sz w:val="30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customStyle="1" w:styleId="6">
    <w:name w:val="一级条标题"/>
    <w:basedOn w:val="7"/>
    <w:next w:val="1"/>
    <w:qFormat/>
    <w:uiPriority w:val="99"/>
    <w:pPr>
      <w:outlineLvl w:val="2"/>
    </w:pPr>
    <w:rPr>
      <w:rFonts w:ascii="黑体fal" w:eastAsia="黑体fal"/>
    </w:rPr>
  </w:style>
  <w:style w:type="paragraph" w:customStyle="1" w:styleId="7">
    <w:name w:val="章标题"/>
    <w:next w:val="1"/>
    <w:qFormat/>
    <w:uiPriority w:val="0"/>
    <w:pPr>
      <w:spacing w:line="360" w:lineRule="auto"/>
      <w:jc w:val="both"/>
      <w:outlineLvl w:val="1"/>
    </w:pPr>
    <w:rPr>
      <w:rFonts w:ascii="黑体" w:hAnsi="Times New Roman" w:eastAsia="黑体" w:cs="Times New Roman"/>
      <w:sz w:val="21"/>
      <w:szCs w:val="22"/>
      <w:lang w:val="en-US" w:eastAsia="zh-CN" w:bidi="ar-SA"/>
    </w:rPr>
  </w:style>
  <w:style w:type="paragraph" w:styleId="8">
    <w:name w:val="Body Text Indent"/>
    <w:basedOn w:val="1"/>
    <w:next w:val="9"/>
    <w:qFormat/>
    <w:uiPriority w:val="99"/>
    <w:pPr>
      <w:ind w:firstLine="630"/>
    </w:pPr>
    <w:rPr>
      <w:sz w:val="32"/>
      <w:szCs w:val="22"/>
    </w:rPr>
  </w:style>
  <w:style w:type="paragraph" w:styleId="9">
    <w:name w:val="envelope return"/>
    <w:basedOn w:val="1"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10">
    <w:name w:val="Balloon Text"/>
    <w:basedOn w:val="1"/>
    <w:link w:val="46"/>
    <w:qFormat/>
    <w:uiPriority w:val="0"/>
    <w:rPr>
      <w:sz w:val="18"/>
      <w:szCs w:val="18"/>
    </w:rPr>
  </w:style>
  <w:style w:type="paragraph" w:styleId="11">
    <w:name w:val="footer"/>
    <w:basedOn w:val="1"/>
    <w:next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2">
    <w:name w:val="样式 宋体 小四1 Char"/>
    <w:basedOn w:val="1"/>
    <w:next w:val="5"/>
    <w:qFormat/>
    <w:uiPriority w:val="0"/>
    <w:pPr>
      <w:framePr w:hSpace="180" w:wrap="around" w:vAnchor="text" w:hAnchor="margin" w:y="222"/>
      <w:spacing w:before="100" w:beforeAutospacing="1" w:after="100" w:afterAutospacing="1" w:line="300" w:lineRule="auto"/>
    </w:pPr>
    <w:rPr>
      <w:rFonts w:ascii="宋体" w:hAnsi="宋体"/>
      <w:szCs w:val="21"/>
    </w:rPr>
  </w:style>
  <w:style w:type="paragraph" w:styleId="13">
    <w:name w:val="header"/>
    <w:basedOn w:val="1"/>
    <w:link w:val="4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6">
    <w:name w:val="Body Text First Indent"/>
    <w:basedOn w:val="5"/>
    <w:next w:val="4"/>
    <w:qFormat/>
    <w:uiPriority w:val="0"/>
    <w:pPr>
      <w:spacing w:line="240" w:lineRule="auto"/>
      <w:ind w:firstLine="420" w:firstLineChars="100"/>
    </w:pPr>
    <w:rPr>
      <w:rFonts w:ascii="宋体"/>
      <w:kern w:val="0"/>
      <w:sz w:val="34"/>
    </w:rPr>
  </w:style>
  <w:style w:type="paragraph" w:styleId="17">
    <w:name w:val="Body Text First Indent 2"/>
    <w:basedOn w:val="8"/>
    <w:next w:val="1"/>
    <w:unhideWhenUsed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FollowedHyperlink"/>
    <w:basedOn w:val="20"/>
    <w:qFormat/>
    <w:uiPriority w:val="0"/>
    <w:rPr>
      <w:color w:val="555555"/>
      <w:u w:val="none"/>
    </w:rPr>
  </w:style>
  <w:style w:type="character" w:styleId="22">
    <w:name w:val="Emphasis"/>
    <w:basedOn w:val="20"/>
    <w:qFormat/>
    <w:uiPriority w:val="0"/>
  </w:style>
  <w:style w:type="character" w:styleId="23">
    <w:name w:val="HTML Definition"/>
    <w:basedOn w:val="20"/>
    <w:qFormat/>
    <w:uiPriority w:val="0"/>
  </w:style>
  <w:style w:type="character" w:styleId="24">
    <w:name w:val="HTML Acronym"/>
    <w:basedOn w:val="20"/>
    <w:qFormat/>
    <w:uiPriority w:val="0"/>
  </w:style>
  <w:style w:type="character" w:styleId="25">
    <w:name w:val="HTML Variable"/>
    <w:basedOn w:val="20"/>
    <w:qFormat/>
    <w:uiPriority w:val="0"/>
  </w:style>
  <w:style w:type="character" w:styleId="26">
    <w:name w:val="Hyperlink"/>
    <w:basedOn w:val="20"/>
    <w:qFormat/>
    <w:uiPriority w:val="0"/>
    <w:rPr>
      <w:color w:val="555555"/>
      <w:u w:val="none"/>
    </w:rPr>
  </w:style>
  <w:style w:type="character" w:styleId="27">
    <w:name w:val="HTML Code"/>
    <w:basedOn w:val="20"/>
    <w:qFormat/>
    <w:uiPriority w:val="0"/>
    <w:rPr>
      <w:rFonts w:ascii="Courier New" w:hAnsi="Courier New"/>
      <w:sz w:val="20"/>
    </w:rPr>
  </w:style>
  <w:style w:type="character" w:styleId="28">
    <w:name w:val="HTML Cite"/>
    <w:basedOn w:val="20"/>
    <w:qFormat/>
    <w:uiPriority w:val="0"/>
  </w:style>
  <w:style w:type="paragraph" w:customStyle="1" w:styleId="2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fal" w:hAnsi="Times New Roman" w:eastAsia="Times New Roman" w:cs="宋体fal"/>
      <w:color w:val="000000"/>
      <w:sz w:val="24"/>
      <w:szCs w:val="24"/>
      <w:lang w:val="en-US" w:eastAsia="zh-CN" w:bidi="ar-SA"/>
    </w:rPr>
  </w:style>
  <w:style w:type="paragraph" w:customStyle="1" w:styleId="30">
    <w:name w:val="正文（缩进）"/>
    <w:basedOn w:val="1"/>
    <w:qFormat/>
    <w:uiPriority w:val="0"/>
    <w:pPr>
      <w:spacing w:before="156" w:beforeLines="50" w:after="156" w:afterLines="50"/>
      <w:ind w:firstLine="480"/>
    </w:pPr>
    <w:rPr>
      <w:sz w:val="24"/>
    </w:rPr>
  </w:style>
  <w:style w:type="table" w:customStyle="1" w:styleId="3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2">
    <w:name w:val="Table Paragraph"/>
    <w:basedOn w:val="1"/>
    <w:qFormat/>
    <w:uiPriority w:val="1"/>
  </w:style>
  <w:style w:type="character" w:customStyle="1" w:styleId="33">
    <w:name w:val="l-over"/>
    <w:basedOn w:val="20"/>
    <w:qFormat/>
    <w:uiPriority w:val="0"/>
    <w:rPr>
      <w:bdr w:val="single" w:color="DAB364" w:sz="6" w:space="0"/>
    </w:rPr>
  </w:style>
  <w:style w:type="character" w:customStyle="1" w:styleId="34">
    <w:name w:val="tradclose"/>
    <w:basedOn w:val="20"/>
    <w:qFormat/>
    <w:uiPriority w:val="0"/>
    <w:rPr>
      <w:sz w:val="30"/>
      <w:szCs w:val="30"/>
    </w:rPr>
  </w:style>
  <w:style w:type="character" w:customStyle="1" w:styleId="35">
    <w:name w:val="hover9"/>
    <w:basedOn w:val="20"/>
    <w:qFormat/>
    <w:uiPriority w:val="0"/>
    <w:rPr>
      <w:color w:val="FF0000"/>
    </w:rPr>
  </w:style>
  <w:style w:type="character" w:customStyle="1" w:styleId="36">
    <w:name w:val="add"/>
    <w:basedOn w:val="20"/>
    <w:qFormat/>
    <w:uiPriority w:val="0"/>
  </w:style>
  <w:style w:type="character" w:customStyle="1" w:styleId="37">
    <w:name w:val="l-open"/>
    <w:basedOn w:val="20"/>
    <w:qFormat/>
    <w:uiPriority w:val="0"/>
  </w:style>
  <w:style w:type="character" w:customStyle="1" w:styleId="38">
    <w:name w:val="l-selected"/>
    <w:basedOn w:val="20"/>
    <w:qFormat/>
    <w:uiPriority w:val="0"/>
    <w:rPr>
      <w:color w:val="355686"/>
      <w:bdr w:val="single" w:color="DAB364" w:sz="6" w:space="0"/>
      <w:shd w:val="clear" w:color="auto" w:fill="FFFFFF"/>
    </w:rPr>
  </w:style>
  <w:style w:type="character" w:customStyle="1" w:styleId="39">
    <w:name w:val="orange"/>
    <w:basedOn w:val="20"/>
    <w:qFormat/>
    <w:uiPriority w:val="0"/>
    <w:rPr>
      <w:color w:val="FF851A"/>
    </w:rPr>
  </w:style>
  <w:style w:type="character" w:customStyle="1" w:styleId="40">
    <w:name w:val="hover8"/>
    <w:basedOn w:val="20"/>
    <w:qFormat/>
    <w:uiPriority w:val="0"/>
    <w:rPr>
      <w:color w:val="FF0000"/>
    </w:rPr>
  </w:style>
  <w:style w:type="paragraph" w:customStyle="1" w:styleId="41">
    <w:name w:val="BodyText1I"/>
    <w:qFormat/>
    <w:uiPriority w:val="0"/>
    <w:pPr>
      <w:spacing w:line="567" w:lineRule="exact"/>
      <w:ind w:firstLine="567"/>
      <w:textAlignment w:val="baseline"/>
    </w:pPr>
    <w:rPr>
      <w:rFonts w:ascii="仿宋" w:hAnsi="仿宋" w:eastAsia="仿宋" w:cs="Times New Roman"/>
      <w:sz w:val="22"/>
      <w:szCs w:val="22"/>
      <w:lang w:val="zh-CN" w:eastAsia="zh-CN" w:bidi="ar-SA"/>
    </w:rPr>
  </w:style>
  <w:style w:type="character" w:customStyle="1" w:styleId="42">
    <w:name w:val="hover"/>
    <w:basedOn w:val="20"/>
    <w:qFormat/>
    <w:uiPriority w:val="0"/>
    <w:rPr>
      <w:color w:val="FF0000"/>
    </w:rPr>
  </w:style>
  <w:style w:type="character" w:customStyle="1" w:styleId="43">
    <w:name w:val="c-icon"/>
    <w:basedOn w:val="20"/>
    <w:qFormat/>
    <w:uiPriority w:val="0"/>
  </w:style>
  <w:style w:type="character" w:customStyle="1" w:styleId="44">
    <w:name w:val="hover25"/>
    <w:basedOn w:val="20"/>
    <w:qFormat/>
    <w:uiPriority w:val="0"/>
  </w:style>
  <w:style w:type="character" w:customStyle="1" w:styleId="45">
    <w:name w:val="hover26"/>
    <w:basedOn w:val="20"/>
    <w:qFormat/>
    <w:uiPriority w:val="0"/>
    <w:rPr>
      <w:color w:val="315EFB"/>
    </w:rPr>
  </w:style>
  <w:style w:type="character" w:customStyle="1" w:styleId="46">
    <w:name w:val="批注框文本 Char"/>
    <w:basedOn w:val="20"/>
    <w:link w:val="10"/>
    <w:qFormat/>
    <w:uiPriority w:val="0"/>
    <w:rPr>
      <w:kern w:val="2"/>
      <w:sz w:val="18"/>
      <w:szCs w:val="18"/>
    </w:rPr>
  </w:style>
  <w:style w:type="character" w:customStyle="1" w:styleId="47">
    <w:name w:val="页眉 Char"/>
    <w:basedOn w:val="20"/>
    <w:link w:val="13"/>
    <w:qFormat/>
    <w:uiPriority w:val="0"/>
    <w:rPr>
      <w:kern w:val="2"/>
      <w:sz w:val="18"/>
      <w:szCs w:val="18"/>
    </w:rPr>
  </w:style>
  <w:style w:type="paragraph" w:styleId="4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9">
    <w:name w:val="列表段落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547</Words>
  <Characters>653</Characters>
  <Lines>5</Lines>
  <Paragraphs>1</Paragraphs>
  <TotalTime>0</TotalTime>
  <ScaleCrop>false</ScaleCrop>
  <LinksUpToDate>false</LinksUpToDate>
  <CharactersWithSpaces>664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2019-07-01T07:09:00Z</dcterms:created>
  <dc:creator>Administrator</dc:creator>
  <cp:lastModifiedBy>拾呦叭玖</cp:lastModifiedBy>
  <dcterms:modified xsi:type="dcterms:W3CDTF">2026-08-20T06:21:48Z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3B8C51BBB82F48C2B0BCD264B5A5CE8A</vt:lpwstr>
  </property>
  <property fmtid="{D5CDD505-2E9C-101B-9397-08002B2CF9AE}" pid="4" name="KSOTemplateDocerSaveRecord">
    <vt:lpwstr>eyJoZGlkIjoiMDhlMjkyYzRkYjJmNTAzY2EzZjNkMmM2YmYxMDBmZWEiLCJ1c2VySWQiOiIyODkxODc2NzcifQ==</vt:lpwstr>
  </property>
</Properties>
</file>