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00FDE65F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报 名 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4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456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7456" w:type="dxa"/>
            <w:vAlign w:val="center"/>
          </w:tcPr>
          <w:p w14:paraId="6AA54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永登县城关小学校园文化建设项目</w:t>
            </w:r>
          </w:p>
        </w:tc>
      </w:tr>
      <w:tr w14:paraId="0D03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E6E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7456" w:type="dxa"/>
            <w:vAlign w:val="center"/>
          </w:tcPr>
          <w:p w14:paraId="00A8F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ZXSR-2026-024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CS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名称</w:t>
            </w:r>
          </w:p>
        </w:tc>
        <w:tc>
          <w:tcPr>
            <w:tcW w:w="7456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法人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姓名</w:t>
            </w:r>
          </w:p>
        </w:tc>
        <w:tc>
          <w:tcPr>
            <w:tcW w:w="7456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7456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地址</w:t>
            </w:r>
          </w:p>
        </w:tc>
        <w:tc>
          <w:tcPr>
            <w:tcW w:w="7456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B807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备注：1.本报名表仅用于本项目采购报名登记，需加盖供应商公章，信息填写真实、完整、有效；</w:t>
      </w:r>
    </w:p>
    <w:p w14:paraId="4766003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报名资料审核通过后方可获取正式询价文件，逾期报名不予受理；</w:t>
      </w:r>
    </w:p>
    <w:p w14:paraId="06E17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3.本报名表不作为响应响应文件组成部分，仅作报名登记使用。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法人或授权委托人签字：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2760E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年  月  日</w:t>
      </w:r>
    </w:p>
    <w:p w14:paraId="2A4290E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both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D6E2CA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法定代表人证明书</w:t>
      </w:r>
    </w:p>
    <w:p w14:paraId="25F43A78">
      <w:pPr>
        <w:keepNext/>
        <w:keepLines/>
        <w:widowControl w:val="0"/>
        <w:numPr>
          <w:ilvl w:val="0"/>
          <w:numId w:val="0"/>
        </w:numPr>
        <w:shd w:val="clear" w:color="auto" w:fill="auto"/>
        <w:spacing w:before="0" w:after="0" w:line="360" w:lineRule="auto"/>
        <w:jc w:val="both"/>
        <w:outlineLvl w:val="9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 xml:space="preserve"> </w:t>
      </w:r>
    </w:p>
    <w:p w14:paraId="36ABC6F8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3939DA50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企业类型：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</w:t>
      </w:r>
    </w:p>
    <w:p w14:paraId="7C09B9F5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注册地址：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409DD26A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成立时间：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63EE9097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经营期限：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729BC253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年龄：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职务：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系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（响应人单位名称）的法定代表人。 </w:t>
      </w:r>
    </w:p>
    <w:p w14:paraId="25A9EEB5">
      <w:pPr>
        <w:shd w:val="clear" w:color="auto" w:fill="auto"/>
        <w:spacing w:line="360" w:lineRule="auto"/>
        <w:ind w:firstLine="3360" w:firstLineChars="1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9403ED9">
      <w:pPr>
        <w:shd w:val="clear" w:color="auto" w:fill="auto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特此证明。</w:t>
      </w:r>
    </w:p>
    <w:p w14:paraId="62C3BBD8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733FFA1">
      <w:pPr>
        <w:shd w:val="clear" w:color="auto" w:fill="auto"/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6FAC44F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AFB8DF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CCB22F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2978B5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A09D0A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DAC9C8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0E0CA2E0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521AE30C">
      <w:pPr>
        <w:shd w:val="clear" w:color="auto" w:fill="auto"/>
        <w:spacing w:line="30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1776B212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1E144F1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法人授权委托书</w:t>
      </w:r>
    </w:p>
    <w:p w14:paraId="61994458">
      <w:pPr>
        <w:shd w:val="clear" w:color="auto" w:fill="auto"/>
        <w:spacing w:line="300" w:lineRule="auto"/>
        <w:rPr>
          <w:rFonts w:hint="eastAsia" w:ascii="仿宋" w:hAnsi="仿宋" w:eastAsia="仿宋" w:cs="仿宋"/>
          <w:sz w:val="24"/>
        </w:rPr>
      </w:pPr>
    </w:p>
    <w:p w14:paraId="7FA0B29B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（投标人名称）的法定代表人，现授权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（项目名称）询价响应文件、签订合同和处理有关事宜，其法律后果由我方承担。 </w:t>
      </w:r>
    </w:p>
    <w:p w14:paraId="169B8158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代理人无转委托权。 </w:t>
      </w:r>
    </w:p>
    <w:p w14:paraId="4BC50E15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本授权书于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日签字生效，特此声明。</w:t>
      </w:r>
    </w:p>
    <w:p w14:paraId="4237DD92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A1967E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2204B082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C9FBA8C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D3D5BFD">
      <w:pPr>
        <w:shd w:val="clear" w:color="auto" w:fill="auto"/>
        <w:spacing w:line="48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31636A">
      <w:pPr>
        <w:shd w:val="clear" w:color="auto" w:fill="auto"/>
        <w:spacing w:line="24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920CFF6">
      <w:pPr>
        <w:shd w:val="clear" w:color="auto" w:fill="auto"/>
        <w:spacing w:line="480" w:lineRule="auto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授权人身份证复印件：</w:t>
      </w:r>
    </w:p>
    <w:p w14:paraId="490458BF">
      <w:pPr>
        <w:shd w:val="clear" w:color="auto" w:fill="auto"/>
        <w:spacing w:line="300" w:lineRule="auto"/>
        <w:ind w:firstLine="570"/>
        <w:rPr>
          <w:rFonts w:hint="eastAsia" w:ascii="仿宋" w:hAnsi="仿宋" w:eastAsia="仿宋" w:cs="仿宋"/>
          <w:color w:val="000000"/>
          <w:sz w:val="24"/>
        </w:rPr>
      </w:pPr>
    </w:p>
    <w:p w14:paraId="492EFFC6">
      <w:pPr>
        <w:shd w:val="clear" w:color="auto" w:fill="auto"/>
        <w:spacing w:line="300" w:lineRule="auto"/>
        <w:ind w:firstLine="3360" w:firstLineChars="1400"/>
        <w:rPr>
          <w:rFonts w:hint="eastAsia" w:ascii="仿宋" w:hAnsi="仿宋" w:eastAsia="仿宋" w:cs="仿宋"/>
          <w:color w:val="000000"/>
          <w:sz w:val="24"/>
        </w:rPr>
      </w:pPr>
    </w:p>
    <w:p w14:paraId="28224A2E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2D75E754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1B8120F5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DAAD7CD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38D89E7D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0C3159F6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被授权人：（签字或印章）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</w:p>
    <w:p w14:paraId="3915C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7FB9A629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营业执照</w:t>
      </w:r>
    </w:p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1EA982"/>
    <w:multiLevelType w:val="singleLevel"/>
    <w:tmpl w:val="641EA98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4452028"/>
    <w:rsid w:val="146A75A2"/>
    <w:rsid w:val="16564545"/>
    <w:rsid w:val="16B712D0"/>
    <w:rsid w:val="16D9071B"/>
    <w:rsid w:val="29381660"/>
    <w:rsid w:val="29851E1E"/>
    <w:rsid w:val="2E5C2172"/>
    <w:rsid w:val="33204788"/>
    <w:rsid w:val="3A2940DC"/>
    <w:rsid w:val="425973CB"/>
    <w:rsid w:val="4EE93903"/>
    <w:rsid w:val="51DE2E31"/>
    <w:rsid w:val="5FE87090"/>
    <w:rsid w:val="697B0DAD"/>
    <w:rsid w:val="704F5B66"/>
    <w:rsid w:val="758903E7"/>
    <w:rsid w:val="76E133D9"/>
    <w:rsid w:val="7CD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498</Words>
  <Characters>517</Characters>
  <Lines>0</Lines>
  <Paragraphs>0</Paragraphs>
  <TotalTime>0</TotalTime>
  <ScaleCrop>false</ScaleCrop>
  <LinksUpToDate>false</LinksUpToDate>
  <CharactersWithSpaces>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祖国的向阳花</cp:lastModifiedBy>
  <dcterms:modified xsi:type="dcterms:W3CDTF">2026-10-10T07:23:25Z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A3AF1FDCA2CA4E51BA83D0A0FA58E0E3_13</vt:lpwstr>
  </property>
  <property fmtid="{D5CDD505-2E9C-101B-9397-08002B2CF9AE}" pid="4" name="KSOTemplateDocerSaveRecord">
    <vt:lpwstr>eyJoZGlkIjoiY2ZlYWIwNWVhYjZlNjVjNDFlNGI3NTQ5MDM0YWRhZjYiLCJ1c2VySWQiOiIzNTkzNTA1NzMifQ==</vt:lpwstr>
  </property>
</Properties>
</file>